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4966" w14:textId="3BA40196" w:rsidR="000D074E" w:rsidRPr="000D074E" w:rsidRDefault="000D074E" w:rsidP="000D074E">
      <w:pPr>
        <w:spacing w:after="0" w:line="240" w:lineRule="auto"/>
        <w:contextualSpacing/>
        <w:mirrorIndents/>
        <w:rPr>
          <w:rFonts w:ascii="Times New Roman" w:hAnsi="Times New Roman"/>
          <w:color w:val="000000" w:themeColor="text1"/>
          <w:sz w:val="28"/>
          <w:szCs w:val="28"/>
          <w:lang w:val="kk-KZ"/>
        </w:rPr>
      </w:pPr>
      <w:r w:rsidRPr="000D074E">
        <w:rPr>
          <w:rFonts w:ascii="Times New Roman" w:hAnsi="Times New Roman"/>
          <w:color w:val="000000" w:themeColor="text1"/>
          <w:sz w:val="28"/>
          <w:szCs w:val="28"/>
          <w:lang w:val="kk-KZ"/>
        </w:rPr>
        <w:t>Бекітемін:__________</w:t>
      </w:r>
    </w:p>
    <w:p w14:paraId="308FE92D" w14:textId="61526160" w:rsidR="00766CCC" w:rsidRDefault="000D074E" w:rsidP="000D074E">
      <w:pPr>
        <w:rPr>
          <w:rFonts w:ascii="Times New Roman" w:hAnsi="Times New Roman"/>
          <w:color w:val="000000" w:themeColor="text1"/>
          <w:sz w:val="28"/>
          <w:szCs w:val="28"/>
          <w:lang w:val="kk-KZ"/>
        </w:rPr>
      </w:pPr>
      <w:r w:rsidRPr="000D074E">
        <w:rPr>
          <w:rFonts w:ascii="Times New Roman" w:hAnsi="Times New Roman"/>
          <w:color w:val="000000" w:themeColor="text1"/>
          <w:sz w:val="28"/>
          <w:szCs w:val="28"/>
          <w:lang w:val="kk-KZ"/>
        </w:rPr>
        <w:t>Мектеп директоры: Б.Омаров</w:t>
      </w:r>
    </w:p>
    <w:p w14:paraId="3590985A" w14:textId="34B45A30" w:rsidR="009D2F28" w:rsidRPr="009D2F28" w:rsidRDefault="009D2F28" w:rsidP="000D074E">
      <w:pPr>
        <w:rPr>
          <w:rFonts w:ascii="Times New Roman" w:hAnsi="Times New Roman"/>
          <w:color w:val="000000" w:themeColor="text1"/>
          <w:sz w:val="28"/>
          <w:szCs w:val="28"/>
          <w:lang w:val="kk-KZ"/>
        </w:rPr>
      </w:pPr>
      <w:r w:rsidRPr="009D2F28">
        <w:rPr>
          <w:rFonts w:ascii="Times New Roman" w:hAnsi="Times New Roman"/>
          <w:color w:val="000000" w:themeColor="text1"/>
          <w:sz w:val="28"/>
          <w:szCs w:val="28"/>
          <w:lang w:val="kk-KZ"/>
        </w:rPr>
        <w:t>31</w:t>
      </w:r>
      <w:r>
        <w:rPr>
          <w:rFonts w:ascii="Times New Roman" w:hAnsi="Times New Roman"/>
          <w:color w:val="000000" w:themeColor="text1"/>
          <w:sz w:val="28"/>
          <w:szCs w:val="28"/>
          <w:lang w:val="kk-KZ"/>
        </w:rPr>
        <w:t>.</w:t>
      </w:r>
      <w:r w:rsidRPr="009D2F28">
        <w:rPr>
          <w:rFonts w:ascii="Times New Roman" w:hAnsi="Times New Roman"/>
          <w:color w:val="000000" w:themeColor="text1"/>
          <w:sz w:val="28"/>
          <w:szCs w:val="28"/>
          <w:lang w:val="kk-KZ"/>
        </w:rPr>
        <w:t xml:space="preserve"> 08</w:t>
      </w:r>
      <w:r>
        <w:rPr>
          <w:rFonts w:ascii="Times New Roman" w:hAnsi="Times New Roman"/>
          <w:color w:val="000000" w:themeColor="text1"/>
          <w:sz w:val="28"/>
          <w:szCs w:val="28"/>
          <w:lang w:val="kk-KZ"/>
        </w:rPr>
        <w:t>.</w:t>
      </w:r>
      <w:r w:rsidRPr="009D2F28">
        <w:rPr>
          <w:rFonts w:ascii="Times New Roman" w:hAnsi="Times New Roman"/>
          <w:color w:val="000000" w:themeColor="text1"/>
          <w:sz w:val="28"/>
          <w:szCs w:val="28"/>
          <w:lang w:val="kk-KZ"/>
        </w:rPr>
        <w:t xml:space="preserve"> 2023ж</w:t>
      </w:r>
      <w:r>
        <w:rPr>
          <w:rFonts w:ascii="Times New Roman" w:hAnsi="Times New Roman"/>
          <w:color w:val="000000" w:themeColor="text1"/>
          <w:sz w:val="28"/>
          <w:szCs w:val="28"/>
          <w:lang w:val="kk-KZ"/>
        </w:rPr>
        <w:t>ыл</w:t>
      </w:r>
      <w:r w:rsidRPr="009D2F28">
        <w:rPr>
          <w:rFonts w:ascii="Times New Roman" w:hAnsi="Times New Roman"/>
          <w:color w:val="000000" w:themeColor="text1"/>
          <w:sz w:val="28"/>
          <w:szCs w:val="28"/>
          <w:lang w:val="kk-KZ"/>
        </w:rPr>
        <w:t>.</w:t>
      </w:r>
      <w:r w:rsidR="00782392">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w:t>
      </w:r>
    </w:p>
    <w:p w14:paraId="13BBD4BA" w14:textId="45E427D7" w:rsidR="000D074E" w:rsidRPr="00BB5BAE" w:rsidRDefault="000D074E" w:rsidP="000D074E">
      <w:pPr>
        <w:rPr>
          <w:rFonts w:ascii="Times New Roman" w:hAnsi="Times New Roman"/>
          <w:color w:val="000000" w:themeColor="text1"/>
          <w:sz w:val="28"/>
          <w:szCs w:val="28"/>
          <w:lang w:val="kk-KZ"/>
        </w:rPr>
      </w:pPr>
    </w:p>
    <w:p w14:paraId="5CD94423" w14:textId="1617D52C" w:rsidR="001C325B" w:rsidRPr="00BB5BAE" w:rsidRDefault="001C325B" w:rsidP="000D074E">
      <w:pPr>
        <w:rPr>
          <w:rFonts w:ascii="Times New Roman" w:hAnsi="Times New Roman"/>
          <w:color w:val="000000" w:themeColor="text1"/>
          <w:sz w:val="28"/>
          <w:szCs w:val="28"/>
          <w:lang w:val="kk-KZ"/>
        </w:rPr>
      </w:pPr>
    </w:p>
    <w:p w14:paraId="2B59C663" w14:textId="2E1C8FCB" w:rsidR="001C325B" w:rsidRPr="00BB5BAE" w:rsidRDefault="001C325B" w:rsidP="000D074E">
      <w:pPr>
        <w:rPr>
          <w:rFonts w:ascii="Times New Roman" w:hAnsi="Times New Roman"/>
          <w:color w:val="000000" w:themeColor="text1"/>
          <w:sz w:val="28"/>
          <w:szCs w:val="28"/>
          <w:lang w:val="kk-KZ"/>
        </w:rPr>
      </w:pPr>
    </w:p>
    <w:p w14:paraId="18C531B2" w14:textId="77777777" w:rsidR="001C325B" w:rsidRPr="00BB5BAE" w:rsidRDefault="001C325B" w:rsidP="000D074E">
      <w:pPr>
        <w:rPr>
          <w:rFonts w:ascii="Times New Roman" w:hAnsi="Times New Roman"/>
          <w:color w:val="000000" w:themeColor="text1"/>
          <w:sz w:val="28"/>
          <w:szCs w:val="28"/>
          <w:lang w:val="kk-KZ"/>
        </w:rPr>
      </w:pPr>
    </w:p>
    <w:p w14:paraId="25D946DF" w14:textId="77777777" w:rsidR="00BB5BAE" w:rsidRDefault="000D074E" w:rsidP="000D074E">
      <w:pPr>
        <w:spacing w:after="0" w:line="240" w:lineRule="auto"/>
        <w:contextualSpacing/>
        <w:mirrorIndents/>
        <w:jc w:val="center"/>
        <w:rPr>
          <w:rFonts w:ascii="Times New Roman" w:hAnsi="Times New Roman"/>
          <w:color w:val="000000" w:themeColor="text1"/>
          <w:sz w:val="28"/>
          <w:szCs w:val="28"/>
          <w:lang w:val="kk-KZ"/>
        </w:rPr>
      </w:pPr>
      <w:r w:rsidRPr="000D074E">
        <w:rPr>
          <w:rFonts w:ascii="Times New Roman" w:hAnsi="Times New Roman"/>
          <w:color w:val="000000" w:themeColor="text1"/>
          <w:sz w:val="28"/>
          <w:szCs w:val="28"/>
          <w:lang w:val="kk-KZ"/>
        </w:rPr>
        <w:t>Қызылқоға а</w:t>
      </w:r>
      <w:r w:rsidR="00BB5BAE">
        <w:rPr>
          <w:rFonts w:ascii="Times New Roman" w:hAnsi="Times New Roman"/>
          <w:color w:val="000000" w:themeColor="text1"/>
          <w:sz w:val="28"/>
          <w:szCs w:val="28"/>
          <w:lang w:val="kk-KZ"/>
        </w:rPr>
        <w:t>уданы, «Кенбай орта мектебі»</w:t>
      </w:r>
    </w:p>
    <w:p w14:paraId="74AA4541" w14:textId="1B80ACC9" w:rsidR="000D074E" w:rsidRPr="000D074E" w:rsidRDefault="00BB5BAE" w:rsidP="000D074E">
      <w:pPr>
        <w:spacing w:after="0" w:line="240" w:lineRule="auto"/>
        <w:contextualSpacing/>
        <w:mirrorIndents/>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коммуналдық мемлекеттік мекемесінің </w:t>
      </w:r>
      <w:r w:rsidR="000D074E" w:rsidRPr="000D074E">
        <w:rPr>
          <w:rFonts w:ascii="Times New Roman" w:hAnsi="Times New Roman"/>
          <w:color w:val="000000" w:themeColor="text1"/>
          <w:sz w:val="28"/>
          <w:szCs w:val="28"/>
          <w:lang w:val="kk-KZ"/>
        </w:rPr>
        <w:t xml:space="preserve"> </w:t>
      </w:r>
    </w:p>
    <w:p w14:paraId="3102F0EB" w14:textId="5D28DEA1" w:rsidR="000D074E" w:rsidRPr="000D074E" w:rsidRDefault="000D074E" w:rsidP="000D074E">
      <w:pPr>
        <w:spacing w:after="0" w:line="240" w:lineRule="auto"/>
        <w:contextualSpacing/>
        <w:mirrorIndents/>
        <w:jc w:val="center"/>
        <w:rPr>
          <w:rFonts w:ascii="Times New Roman" w:hAnsi="Times New Roman"/>
          <w:color w:val="000000" w:themeColor="text1"/>
          <w:sz w:val="28"/>
          <w:szCs w:val="28"/>
          <w:lang w:val="kk-KZ"/>
        </w:rPr>
      </w:pPr>
      <w:r w:rsidRPr="000D074E">
        <w:rPr>
          <w:rFonts w:ascii="Times New Roman" w:hAnsi="Times New Roman"/>
          <w:color w:val="000000" w:themeColor="text1"/>
          <w:sz w:val="28"/>
          <w:szCs w:val="28"/>
          <w:lang w:val="kk-KZ"/>
        </w:rPr>
        <w:t>202</w:t>
      </w:r>
      <w:r w:rsidR="00CD0738" w:rsidRPr="006F0E59">
        <w:rPr>
          <w:rFonts w:ascii="Times New Roman" w:hAnsi="Times New Roman"/>
          <w:color w:val="000000" w:themeColor="text1"/>
          <w:sz w:val="28"/>
          <w:szCs w:val="28"/>
          <w:lang w:val="kk-KZ"/>
        </w:rPr>
        <w:t>3</w:t>
      </w:r>
      <w:r w:rsidRPr="000D074E">
        <w:rPr>
          <w:rFonts w:ascii="Times New Roman" w:hAnsi="Times New Roman"/>
          <w:color w:val="000000" w:themeColor="text1"/>
          <w:sz w:val="28"/>
          <w:szCs w:val="28"/>
          <w:lang w:val="kk-KZ"/>
        </w:rPr>
        <w:t>-202</w:t>
      </w:r>
      <w:r w:rsidR="00CD0738">
        <w:rPr>
          <w:rFonts w:ascii="Times New Roman" w:hAnsi="Times New Roman"/>
          <w:color w:val="000000" w:themeColor="text1"/>
          <w:sz w:val="28"/>
          <w:szCs w:val="28"/>
          <w:lang w:val="kk-KZ"/>
        </w:rPr>
        <w:t xml:space="preserve">8  </w:t>
      </w:r>
      <w:r w:rsidRPr="000D074E">
        <w:rPr>
          <w:rFonts w:ascii="Times New Roman" w:hAnsi="Times New Roman"/>
          <w:color w:val="000000" w:themeColor="text1"/>
          <w:sz w:val="28"/>
          <w:szCs w:val="28"/>
          <w:lang w:val="kk-KZ"/>
        </w:rPr>
        <w:t xml:space="preserve">оқу жылына арналған </w:t>
      </w:r>
    </w:p>
    <w:p w14:paraId="58E13FA3" w14:textId="77777777" w:rsidR="000D074E" w:rsidRPr="000D074E" w:rsidRDefault="000D074E" w:rsidP="000D074E">
      <w:pPr>
        <w:spacing w:after="0" w:line="240" w:lineRule="auto"/>
        <w:contextualSpacing/>
        <w:mirrorIndents/>
        <w:jc w:val="center"/>
        <w:rPr>
          <w:rFonts w:ascii="Times New Roman" w:hAnsi="Times New Roman"/>
          <w:b/>
          <w:bCs/>
          <w:caps/>
          <w:color w:val="000000" w:themeColor="text1"/>
          <w:kern w:val="36"/>
          <w:sz w:val="28"/>
          <w:szCs w:val="28"/>
          <w:lang w:val="kk-KZ"/>
        </w:rPr>
      </w:pPr>
      <w:r w:rsidRPr="000D074E">
        <w:rPr>
          <w:rFonts w:ascii="Times New Roman" w:hAnsi="Times New Roman"/>
          <w:b/>
          <w:caps/>
          <w:color w:val="000000" w:themeColor="text1"/>
          <w:sz w:val="28"/>
          <w:szCs w:val="28"/>
          <w:lang w:val="kk-KZ"/>
        </w:rPr>
        <w:t xml:space="preserve">мектепті </w:t>
      </w:r>
      <w:r w:rsidRPr="000D074E">
        <w:rPr>
          <w:rFonts w:ascii="Times New Roman" w:hAnsi="Times New Roman"/>
          <w:b/>
          <w:bCs/>
          <w:caps/>
          <w:color w:val="000000" w:themeColor="text1"/>
          <w:kern w:val="36"/>
          <w:sz w:val="28"/>
          <w:szCs w:val="28"/>
          <w:lang w:val="kk-KZ"/>
        </w:rPr>
        <w:t>ДАМЫТУ ЖОСПАРЫ</w:t>
      </w:r>
    </w:p>
    <w:p w14:paraId="57617916" w14:textId="54805B50" w:rsidR="000D074E" w:rsidRPr="00237240" w:rsidRDefault="000D074E">
      <w:pPr>
        <w:spacing w:after="160" w:line="259" w:lineRule="auto"/>
        <w:rPr>
          <w:rFonts w:ascii="Times New Roman" w:hAnsi="Times New Roman"/>
          <w:color w:val="000000" w:themeColor="text1"/>
          <w:sz w:val="28"/>
          <w:szCs w:val="28"/>
          <w:lang w:val="kk-KZ"/>
        </w:rPr>
      </w:pPr>
      <w:r w:rsidRPr="00237240">
        <w:rPr>
          <w:rFonts w:ascii="Times New Roman" w:hAnsi="Times New Roman"/>
          <w:color w:val="000000" w:themeColor="text1"/>
          <w:sz w:val="28"/>
          <w:szCs w:val="28"/>
          <w:lang w:val="kk-KZ"/>
        </w:rPr>
        <w:br w:type="page"/>
      </w:r>
    </w:p>
    <w:p w14:paraId="23FB2013" w14:textId="35EC2BAE" w:rsidR="001C57B7" w:rsidRDefault="000D074E" w:rsidP="000D074E">
      <w:pPr>
        <w:spacing w:after="0"/>
        <w:rPr>
          <w:rFonts w:ascii="Times New Roman" w:hAnsi="Times New Roman"/>
          <w:b/>
          <w:color w:val="000000"/>
          <w:sz w:val="28"/>
          <w:szCs w:val="28"/>
        </w:rPr>
      </w:pPr>
      <w:r w:rsidRPr="000D074E">
        <w:rPr>
          <w:rFonts w:ascii="Times New Roman" w:hAnsi="Times New Roman"/>
          <w:b/>
          <w:color w:val="000000"/>
          <w:sz w:val="28"/>
          <w:szCs w:val="28"/>
        </w:rPr>
        <w:lastRenderedPageBreak/>
        <w:t>Бағдарлама паспорты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948"/>
      </w:tblGrid>
      <w:tr w:rsidR="001C57B7" w14:paraId="2E147822" w14:textId="77777777" w:rsidTr="00525262">
        <w:trPr>
          <w:trHeight w:val="30"/>
        </w:trPr>
        <w:tc>
          <w:tcPr>
            <w:tcW w:w="2275" w:type="dxa"/>
            <w:tcMar>
              <w:top w:w="15" w:type="dxa"/>
              <w:left w:w="15" w:type="dxa"/>
              <w:bottom w:w="15" w:type="dxa"/>
              <w:right w:w="15" w:type="dxa"/>
            </w:tcMar>
            <w:vAlign w:val="center"/>
          </w:tcPr>
          <w:p w14:paraId="053D4F88" w14:textId="77777777" w:rsidR="001C57B7" w:rsidRPr="00525262" w:rsidRDefault="001C57B7" w:rsidP="00DC7EE8">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t>Атауы</w:t>
            </w:r>
          </w:p>
        </w:tc>
        <w:tc>
          <w:tcPr>
            <w:tcW w:w="7948" w:type="dxa"/>
            <w:tcMar>
              <w:top w:w="15" w:type="dxa"/>
              <w:left w:w="15" w:type="dxa"/>
              <w:bottom w:w="15" w:type="dxa"/>
              <w:right w:w="15" w:type="dxa"/>
            </w:tcMar>
            <w:vAlign w:val="center"/>
          </w:tcPr>
          <w:p w14:paraId="1C20B6E0" w14:textId="338EFAE7" w:rsidR="001C57B7" w:rsidRPr="00525262" w:rsidRDefault="001C57B7" w:rsidP="001C57B7">
            <w:pPr>
              <w:spacing w:after="20"/>
              <w:ind w:left="20"/>
              <w:jc w:val="both"/>
              <w:rPr>
                <w:sz w:val="24"/>
                <w:szCs w:val="24"/>
              </w:rPr>
            </w:pPr>
            <w:r w:rsidRPr="00525262">
              <w:rPr>
                <w:rFonts w:ascii="Times New Roman" w:hAnsi="Times New Roman"/>
                <w:color w:val="000000"/>
                <w:sz w:val="24"/>
                <w:szCs w:val="24"/>
              </w:rPr>
              <w:t>202</w:t>
            </w:r>
            <w:r w:rsidR="00CD0738" w:rsidRPr="00525262">
              <w:rPr>
                <w:rFonts w:ascii="Times New Roman" w:hAnsi="Times New Roman"/>
                <w:color w:val="000000"/>
                <w:sz w:val="24"/>
                <w:szCs w:val="24"/>
              </w:rPr>
              <w:t>3</w:t>
            </w:r>
            <w:r w:rsidRPr="00525262">
              <w:rPr>
                <w:rFonts w:ascii="Times New Roman" w:hAnsi="Times New Roman"/>
                <w:color w:val="000000"/>
                <w:sz w:val="24"/>
                <w:szCs w:val="24"/>
              </w:rPr>
              <w:t>-202</w:t>
            </w:r>
            <w:r w:rsidR="00CD0738" w:rsidRPr="00525262">
              <w:rPr>
                <w:rFonts w:ascii="Times New Roman" w:hAnsi="Times New Roman"/>
                <w:color w:val="000000"/>
                <w:sz w:val="24"/>
                <w:szCs w:val="24"/>
              </w:rPr>
              <w:t>8</w:t>
            </w:r>
            <w:r w:rsidRPr="00525262">
              <w:rPr>
                <w:rFonts w:ascii="Times New Roman" w:hAnsi="Times New Roman"/>
                <w:color w:val="000000"/>
                <w:sz w:val="24"/>
                <w:szCs w:val="24"/>
              </w:rPr>
              <w:t xml:space="preserve">  жылдарға арналған мектептің даму бағдарламасы</w:t>
            </w:r>
          </w:p>
        </w:tc>
      </w:tr>
      <w:tr w:rsidR="001C57B7" w:rsidRPr="00D23A3C" w14:paraId="04247373" w14:textId="77777777" w:rsidTr="00525262">
        <w:trPr>
          <w:trHeight w:val="30"/>
        </w:trPr>
        <w:tc>
          <w:tcPr>
            <w:tcW w:w="2275" w:type="dxa"/>
            <w:tcMar>
              <w:top w:w="15" w:type="dxa"/>
              <w:left w:w="15" w:type="dxa"/>
              <w:bottom w:w="15" w:type="dxa"/>
              <w:right w:w="15" w:type="dxa"/>
            </w:tcMar>
            <w:vAlign w:val="center"/>
          </w:tcPr>
          <w:p w14:paraId="62517223" w14:textId="77777777" w:rsidR="001C57B7" w:rsidRPr="00525262" w:rsidRDefault="001C57B7" w:rsidP="00DC7EE8">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t>Әзірлеу үшін негіздеме</w:t>
            </w:r>
          </w:p>
        </w:tc>
        <w:tc>
          <w:tcPr>
            <w:tcW w:w="7948" w:type="dxa"/>
            <w:tcMar>
              <w:top w:w="15" w:type="dxa"/>
              <w:left w:w="15" w:type="dxa"/>
              <w:bottom w:w="15" w:type="dxa"/>
              <w:right w:w="15" w:type="dxa"/>
            </w:tcMar>
            <w:vAlign w:val="center"/>
          </w:tcPr>
          <w:p w14:paraId="11D9D4C1" w14:textId="3FC548D2" w:rsidR="00CD0738" w:rsidRPr="00525262" w:rsidRDefault="0059341E" w:rsidP="00CD0738">
            <w:pPr>
              <w:pStyle w:val="af2"/>
              <w:ind w:left="153" w:right="130" w:hanging="426"/>
              <w:jc w:val="both"/>
              <w:rPr>
                <w:rFonts w:ascii="Times New Roman" w:eastAsia="Times New Roman" w:hAnsi="Times New Roman"/>
                <w:sz w:val="24"/>
                <w:szCs w:val="24"/>
                <w:lang w:val="kk-KZ"/>
              </w:rPr>
            </w:pPr>
            <w:r w:rsidRPr="00525262">
              <w:rPr>
                <w:rFonts w:ascii="Times New Roman" w:eastAsia="Times New Roman" w:hAnsi="Times New Roman"/>
                <w:color w:val="333333"/>
                <w:sz w:val="24"/>
                <w:szCs w:val="24"/>
              </w:rPr>
              <w:t> </w:t>
            </w:r>
            <w:r w:rsidR="00CD0738" w:rsidRPr="00525262">
              <w:rPr>
                <w:rFonts w:ascii="Times New Roman" w:eastAsia="Times New Roman" w:hAnsi="Times New Roman"/>
                <w:color w:val="333333"/>
                <w:sz w:val="24"/>
                <w:szCs w:val="24"/>
              </w:rPr>
              <w:t xml:space="preserve">       </w:t>
            </w:r>
            <w:r w:rsidRPr="00525262">
              <w:rPr>
                <w:rFonts w:ascii="Times New Roman" w:eastAsia="Times New Roman" w:hAnsi="Times New Roman"/>
                <w:color w:val="333333"/>
                <w:sz w:val="24"/>
                <w:szCs w:val="24"/>
              </w:rPr>
              <w:t>"</w:t>
            </w:r>
            <w:r w:rsidR="00CD0738" w:rsidRPr="00525262">
              <w:rPr>
                <w:rFonts w:ascii="Times New Roman" w:hAnsi="Times New Roman"/>
                <w:sz w:val="24"/>
                <w:szCs w:val="24"/>
              </w:rPr>
              <w:t xml:space="preserve">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w:t>
            </w:r>
          </w:p>
          <w:p w14:paraId="6CC3BBCA" w14:textId="77777777" w:rsidR="00CD0738" w:rsidRPr="00525262" w:rsidRDefault="00CD0738" w:rsidP="00CD0738">
            <w:pPr>
              <w:pStyle w:val="af2"/>
              <w:ind w:left="153" w:right="130" w:hanging="426"/>
              <w:jc w:val="both"/>
              <w:rPr>
                <w:rFonts w:ascii="Times New Roman" w:hAnsi="Times New Roman"/>
                <w:sz w:val="24"/>
                <w:szCs w:val="24"/>
              </w:rPr>
            </w:pPr>
            <w:r w:rsidRPr="00525262">
              <w:rPr>
                <w:rFonts w:ascii="Times New Roman" w:hAnsi="Times New Roman"/>
                <w:sz w:val="24"/>
                <w:szCs w:val="24"/>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 «Қазақстан Республикасында бастауыш, негізгі орта, жалпы орта білім берудің үлгілік оқу жоспарларын бекіту туралы» (ҚР БҒМ 8.11.2012 ж. № 500 бұйрығы, ҚР Оқу-ағарту министрінің 12.08.2022 ж. № 365; 30.09.2022 ж. №412 бұйрығымен енгізілген өзгерістерімен.</w:t>
            </w:r>
          </w:p>
          <w:p w14:paraId="2C081FC2" w14:textId="77777777" w:rsidR="00CD0738" w:rsidRPr="00525262" w:rsidRDefault="00CD0738" w:rsidP="00CD0738">
            <w:pPr>
              <w:pStyle w:val="af2"/>
              <w:ind w:left="153" w:right="271" w:hanging="426"/>
              <w:jc w:val="both"/>
              <w:rPr>
                <w:rFonts w:ascii="Times New Roman" w:hAnsi="Times New Roman"/>
                <w:sz w:val="24"/>
                <w:szCs w:val="24"/>
              </w:rPr>
            </w:pPr>
            <w:r w:rsidRPr="00525262">
              <w:rPr>
                <w:rFonts w:ascii="Times New Roman" w:hAnsi="Times New Roman"/>
                <w:sz w:val="24"/>
                <w:szCs w:val="24"/>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 </w:t>
            </w:r>
          </w:p>
          <w:p w14:paraId="4EB71431" w14:textId="77777777" w:rsidR="00CD0738" w:rsidRPr="00525262" w:rsidRDefault="00CD0738" w:rsidP="00CD0738">
            <w:pPr>
              <w:pStyle w:val="af2"/>
              <w:ind w:left="11" w:right="130" w:hanging="426"/>
              <w:jc w:val="both"/>
              <w:rPr>
                <w:rFonts w:ascii="Times New Roman" w:hAnsi="Times New Roman"/>
                <w:sz w:val="24"/>
                <w:szCs w:val="24"/>
              </w:rPr>
            </w:pPr>
            <w:r w:rsidRPr="00525262">
              <w:rPr>
                <w:rFonts w:ascii="Times New Roman" w:hAnsi="Times New Roman"/>
                <w:sz w:val="24"/>
                <w:szCs w:val="24"/>
              </w:rPr>
              <w:t xml:space="preserve">                 «Білім алушылардың үлгеріміне ағымдық бақылау, аралық және қорытынды аттестаттау өткізудің үлгілік ережелерін бекіту туралы» ҚР БҒМ 18.03.2008 ж. № 125 бұйрығы, ҚР Оқу-ағарту министрінің 13.04.2023 ж. №96 бұйрығымен енгізілген өзгерістерімен </w:t>
            </w:r>
          </w:p>
          <w:p w14:paraId="608E76E9" w14:textId="77777777" w:rsidR="00CD0738" w:rsidRPr="00525262" w:rsidRDefault="00CD0738" w:rsidP="00CD0738">
            <w:pPr>
              <w:pStyle w:val="af2"/>
              <w:ind w:left="11" w:right="130" w:hanging="426"/>
              <w:jc w:val="both"/>
              <w:rPr>
                <w:rFonts w:ascii="Times New Roman" w:hAnsi="Times New Roman"/>
                <w:sz w:val="24"/>
                <w:szCs w:val="24"/>
              </w:rPr>
            </w:pPr>
            <w:r w:rsidRPr="00525262">
              <w:rPr>
                <w:rFonts w:ascii="Times New Roman" w:hAnsi="Times New Roman"/>
                <w:sz w:val="24"/>
                <w:szCs w:val="24"/>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22.05 2020 ж № 216 бұйрығы, ҚР Оқу-ағарту министрі м.а. 22.05.2023 ж. №140 бұйрығымен енгізілген өзгерістерімен, жаңа редакцияда - ҚР Оқу-ағарту министрінің 03.07.2023 ж. № 194 бұйрығымен) </w:t>
            </w:r>
          </w:p>
          <w:p w14:paraId="5474C40D" w14:textId="77777777" w:rsidR="00CD0738" w:rsidRPr="00525262" w:rsidRDefault="00CD0738" w:rsidP="00CD0738">
            <w:pPr>
              <w:pStyle w:val="af2"/>
              <w:ind w:left="11" w:right="130" w:hanging="426"/>
              <w:jc w:val="both"/>
              <w:rPr>
                <w:rFonts w:ascii="Times New Roman" w:hAnsi="Times New Roman"/>
                <w:sz w:val="24"/>
                <w:szCs w:val="24"/>
              </w:rPr>
            </w:pPr>
            <w:r w:rsidRPr="00525262">
              <w:rPr>
                <w:rFonts w:ascii="Times New Roman" w:hAnsi="Times New Roman"/>
                <w:sz w:val="24"/>
                <w:szCs w:val="24"/>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27.01.2016 ж. №83 бұйрығы, ҚР Оқу-ағарту министрінің 30.12.2022ж. №533 бұйрығымен енгізілген өзгерістерімен. </w:t>
            </w:r>
          </w:p>
          <w:p w14:paraId="1E9206C8" w14:textId="77777777" w:rsidR="00CD0738" w:rsidRPr="00525262" w:rsidRDefault="00CD0738" w:rsidP="00CD0738">
            <w:pPr>
              <w:pStyle w:val="af2"/>
              <w:ind w:left="11" w:right="130" w:hanging="426"/>
              <w:jc w:val="both"/>
              <w:rPr>
                <w:rFonts w:ascii="Times New Roman" w:hAnsi="Times New Roman"/>
                <w:sz w:val="24"/>
                <w:szCs w:val="24"/>
              </w:rPr>
            </w:pPr>
            <w:r w:rsidRPr="00525262">
              <w:rPr>
                <w:rFonts w:ascii="Times New Roman" w:hAnsi="Times New Roman"/>
                <w:sz w:val="24"/>
                <w:szCs w:val="24"/>
              </w:rPr>
              <w:t xml:space="preserve">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 130 бұйрығы, ҚР Оқу-ағарту министрінің 17.03.2023 ж. №68 бұйрығымен енгізілген өзгерістерімен).       </w:t>
            </w:r>
          </w:p>
          <w:p w14:paraId="631AFB40" w14:textId="77777777" w:rsidR="00CD0738" w:rsidRPr="00525262" w:rsidRDefault="00CD0738" w:rsidP="00CD0738">
            <w:pPr>
              <w:pStyle w:val="af2"/>
              <w:ind w:left="11" w:right="130" w:hanging="426"/>
              <w:jc w:val="both"/>
              <w:rPr>
                <w:rFonts w:ascii="Times New Roman" w:hAnsi="Times New Roman"/>
                <w:sz w:val="24"/>
                <w:szCs w:val="24"/>
              </w:rPr>
            </w:pPr>
            <w:r w:rsidRPr="00525262">
              <w:rPr>
                <w:rFonts w:ascii="Times New Roman" w:hAnsi="Times New Roman"/>
                <w:sz w:val="24"/>
                <w:szCs w:val="24"/>
              </w:rPr>
              <w:lastRenderedPageBreak/>
              <w:t xml:space="preserve">               «Қашықтықтан білім беру технологиялар бойынша оқу процесін ұйымдастыру қағидаларын бекіту туралы» ҚР БҒМ 20.03.2015ж № 137 бұйрығына өзгеріс енгізу туралы» (ҚР БҒМ 3.11.2021 ж. №547 бұйрығымен енгізілген өзгерістермен).              «Білім беру объектілеріне қойылатын санитариялықэпидемиологиялық талаптар» санитариялық қағидалары (ҚР Денсаулық сақтау министрінің 05.08.2021 ж. № ҚР ДСМ-76 бұйрығы). «Педагогтердің біліктілігін арттыру курстарының білім беру бағдарламаларын әзірлеу, келісу және бекіту қағидаларын бекіту туралы» (ҚР БҒМ 4.05.2020 ж. № 175 бұйрығы, ҚР Оқу-ағарту министрінің 27.08.2022 ж. № 384 бұйрығымен енгізілген өзгерістерімен). «Педагогтердің біліктілігін арттыру курстарын ұйымдастыру және жүргізу, сондай-ақ педагогтің қызметін курстан кейінгі қолдау қағидалары» (ҚР БҒМ 28.01.2016 ж. №95 бұйрығы, ҚР Оқу-ағарту министрінің 3.10.2022 ж. №415 бұйрығымен енгізілген өзгерістерімен) . </w:t>
            </w:r>
          </w:p>
          <w:p w14:paraId="1D25A2DD" w14:textId="77777777" w:rsidR="00CD0738" w:rsidRPr="00525262" w:rsidRDefault="00CD0738" w:rsidP="00CD0738">
            <w:pPr>
              <w:pStyle w:val="af2"/>
              <w:ind w:right="130" w:hanging="426"/>
              <w:jc w:val="both"/>
              <w:rPr>
                <w:rFonts w:ascii="Times New Roman" w:hAnsi="Times New Roman"/>
                <w:sz w:val="24"/>
                <w:szCs w:val="24"/>
              </w:rPr>
            </w:pPr>
            <w:r w:rsidRPr="00525262">
              <w:rPr>
                <w:rFonts w:ascii="Times New Roman" w:hAnsi="Times New Roman"/>
                <w:sz w:val="24"/>
                <w:szCs w:val="24"/>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 ж. №350 бұйрығымен енгізілген өзгерістерімен).</w:t>
            </w:r>
          </w:p>
          <w:p w14:paraId="699494FC" w14:textId="4943AEBA" w:rsidR="001C57B7" w:rsidRPr="00525262" w:rsidRDefault="00CD0738" w:rsidP="00CD0738">
            <w:pPr>
              <w:pStyle w:val="af2"/>
              <w:ind w:right="130" w:hanging="426"/>
              <w:jc w:val="both"/>
              <w:rPr>
                <w:rFonts w:ascii="Times New Roman" w:hAnsi="Times New Roman"/>
                <w:sz w:val="24"/>
                <w:szCs w:val="24"/>
              </w:rPr>
            </w:pPr>
            <w:r w:rsidRPr="00525262">
              <w:rPr>
                <w:rFonts w:ascii="Times New Roman" w:hAnsi="Times New Roman"/>
                <w:sz w:val="24"/>
                <w:szCs w:val="24"/>
              </w:rPr>
              <w:t xml:space="preserve">              «Ерекше білім беру қажеттіліктерін бағалау қағидаларын бекіту туралы» (ҚР БҒМ 12.01.2022 ж. №4 бұйрығы). «Білім беру ұйымдарында психологиялық-педагогикалық қолдап отыру қағидаларын бекіту туралы» (ҚР БҒМ 12.01.2022 ж. №6 бұйрығы</w:t>
            </w:r>
          </w:p>
        </w:tc>
      </w:tr>
      <w:tr w:rsidR="00525262" w14:paraId="5A68FB66" w14:textId="77777777" w:rsidTr="00525262">
        <w:trPr>
          <w:trHeight w:val="30"/>
        </w:trPr>
        <w:tc>
          <w:tcPr>
            <w:tcW w:w="2275" w:type="dxa"/>
            <w:tcMar>
              <w:top w:w="15" w:type="dxa"/>
              <w:left w:w="15" w:type="dxa"/>
              <w:bottom w:w="15" w:type="dxa"/>
              <w:right w:w="15" w:type="dxa"/>
            </w:tcMar>
            <w:vAlign w:val="center"/>
          </w:tcPr>
          <w:p w14:paraId="056DA579" w14:textId="77777777" w:rsidR="00525262" w:rsidRPr="00525262" w:rsidRDefault="00525262" w:rsidP="00525262">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lastRenderedPageBreak/>
              <w:t>Негізгі әзірлеуші</w:t>
            </w:r>
          </w:p>
        </w:tc>
        <w:tc>
          <w:tcPr>
            <w:tcW w:w="7948" w:type="dxa"/>
            <w:tcMar>
              <w:top w:w="15" w:type="dxa"/>
              <w:left w:w="15" w:type="dxa"/>
              <w:bottom w:w="15" w:type="dxa"/>
              <w:right w:w="15" w:type="dxa"/>
            </w:tcMar>
          </w:tcPr>
          <w:p w14:paraId="5A71CA41" w14:textId="13F3C2FE" w:rsidR="00525262" w:rsidRPr="00525262" w:rsidRDefault="00525262" w:rsidP="00525262">
            <w:pPr>
              <w:pStyle w:val="TableParagraph"/>
              <w:tabs>
                <w:tab w:val="left" w:pos="3494"/>
              </w:tabs>
              <w:spacing w:line="315" w:lineRule="exact"/>
              <w:ind w:left="176"/>
              <w:rPr>
                <w:sz w:val="24"/>
                <w:szCs w:val="24"/>
              </w:rPr>
            </w:pPr>
            <w:r w:rsidRPr="00525262">
              <w:rPr>
                <w:sz w:val="24"/>
                <w:szCs w:val="24"/>
              </w:rPr>
              <w:t>Мектептің</w:t>
            </w:r>
            <w:r w:rsidRPr="00525262">
              <w:rPr>
                <w:spacing w:val="-6"/>
                <w:sz w:val="24"/>
                <w:szCs w:val="24"/>
              </w:rPr>
              <w:t xml:space="preserve"> </w:t>
            </w:r>
            <w:r w:rsidRPr="00525262">
              <w:rPr>
                <w:sz w:val="24"/>
                <w:szCs w:val="24"/>
              </w:rPr>
              <w:t>педагогикалық</w:t>
            </w:r>
            <w:r w:rsidRPr="00525262">
              <w:rPr>
                <w:sz w:val="24"/>
                <w:szCs w:val="24"/>
              </w:rPr>
              <w:tab/>
              <w:t>ұжымы</w:t>
            </w:r>
            <w:r w:rsidRPr="00525262">
              <w:rPr>
                <w:spacing w:val="-3"/>
                <w:sz w:val="24"/>
                <w:szCs w:val="24"/>
              </w:rPr>
              <w:t xml:space="preserve"> </w:t>
            </w:r>
            <w:r w:rsidRPr="00525262">
              <w:rPr>
                <w:sz w:val="24"/>
                <w:szCs w:val="24"/>
              </w:rPr>
              <w:t>,әкімшілігі, қамқоршылық</w:t>
            </w:r>
            <w:r w:rsidRPr="00525262">
              <w:rPr>
                <w:spacing w:val="-3"/>
                <w:sz w:val="24"/>
                <w:szCs w:val="24"/>
              </w:rPr>
              <w:t xml:space="preserve"> </w:t>
            </w:r>
            <w:r w:rsidRPr="00525262">
              <w:rPr>
                <w:sz w:val="24"/>
                <w:szCs w:val="24"/>
              </w:rPr>
              <w:t>және</w:t>
            </w:r>
            <w:r w:rsidRPr="00525262">
              <w:rPr>
                <w:spacing w:val="-1"/>
                <w:sz w:val="24"/>
                <w:szCs w:val="24"/>
              </w:rPr>
              <w:t xml:space="preserve"> </w:t>
            </w:r>
            <w:r w:rsidRPr="00525262">
              <w:rPr>
                <w:sz w:val="24"/>
                <w:szCs w:val="24"/>
              </w:rPr>
              <w:t>әдеп</w:t>
            </w:r>
            <w:r w:rsidRPr="00525262">
              <w:rPr>
                <w:sz w:val="24"/>
                <w:szCs w:val="24"/>
                <w:lang w:val="ru-RU"/>
              </w:rPr>
              <w:t xml:space="preserve"> </w:t>
            </w:r>
            <w:r w:rsidRPr="00525262">
              <w:rPr>
                <w:sz w:val="24"/>
                <w:szCs w:val="24"/>
              </w:rPr>
              <w:t>кеңесі</w:t>
            </w:r>
          </w:p>
        </w:tc>
      </w:tr>
      <w:tr w:rsidR="00525262" w:rsidRPr="00D80FBA" w14:paraId="7D78E022" w14:textId="77777777" w:rsidTr="00525262">
        <w:trPr>
          <w:trHeight w:val="30"/>
        </w:trPr>
        <w:tc>
          <w:tcPr>
            <w:tcW w:w="2275" w:type="dxa"/>
            <w:tcMar>
              <w:top w:w="15" w:type="dxa"/>
              <w:left w:w="15" w:type="dxa"/>
              <w:bottom w:w="15" w:type="dxa"/>
              <w:right w:w="15" w:type="dxa"/>
            </w:tcMar>
            <w:vAlign w:val="center"/>
          </w:tcPr>
          <w:p w14:paraId="08816574" w14:textId="77777777" w:rsidR="00525262" w:rsidRPr="00525262" w:rsidRDefault="00525262" w:rsidP="00525262">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t>Мақсаттары</w:t>
            </w:r>
          </w:p>
        </w:tc>
        <w:tc>
          <w:tcPr>
            <w:tcW w:w="7948" w:type="dxa"/>
            <w:tcMar>
              <w:top w:w="15" w:type="dxa"/>
              <w:left w:w="15" w:type="dxa"/>
              <w:bottom w:w="15" w:type="dxa"/>
              <w:right w:w="15" w:type="dxa"/>
            </w:tcMar>
          </w:tcPr>
          <w:p w14:paraId="70A4A1B5" w14:textId="77777777" w:rsidR="00525262" w:rsidRPr="00525262" w:rsidRDefault="00525262" w:rsidP="00525262">
            <w:pPr>
              <w:spacing w:after="0" w:line="240" w:lineRule="auto"/>
              <w:ind w:right="271" w:firstLine="720"/>
              <w:contextualSpacing/>
              <w:jc w:val="both"/>
              <w:rPr>
                <w:rFonts w:ascii="Times New Roman" w:eastAsia="SimSun" w:hAnsi="Times New Roman"/>
                <w:sz w:val="24"/>
                <w:szCs w:val="24"/>
                <w:lang w:val="kk-KZ"/>
              </w:rPr>
            </w:pPr>
            <w:r w:rsidRPr="00525262">
              <w:rPr>
                <w:rFonts w:ascii="Times New Roman" w:eastAsia="SimSun" w:hAnsi="Times New Roman"/>
                <w:sz w:val="24"/>
                <w:szCs w:val="24"/>
                <w:lang w:val="kk-KZ"/>
              </w:rPr>
              <w:t>Көшбасшылық арқылы тиімді әдістерді пайдалана отырып, мұғалімдер тәжірибесіне өзгеріс енгізу, мұғалімдерді кәсіби жетілдіру</w:t>
            </w:r>
          </w:p>
          <w:p w14:paraId="0AE85ACB" w14:textId="40EAA2E0" w:rsidR="00525262" w:rsidRPr="00525262" w:rsidRDefault="00525262" w:rsidP="00525262">
            <w:pPr>
              <w:pStyle w:val="TableParagraph"/>
              <w:numPr>
                <w:ilvl w:val="0"/>
                <w:numId w:val="17"/>
              </w:numPr>
              <w:tabs>
                <w:tab w:val="left" w:pos="563"/>
              </w:tabs>
              <w:ind w:left="421" w:right="607"/>
              <w:rPr>
                <w:sz w:val="24"/>
                <w:szCs w:val="24"/>
              </w:rPr>
            </w:pPr>
            <w:r w:rsidRPr="00525262">
              <w:rPr>
                <w:sz w:val="24"/>
                <w:szCs w:val="24"/>
              </w:rPr>
              <w:t>Нәтижеге</w:t>
            </w:r>
            <w:r w:rsidRPr="00525262">
              <w:rPr>
                <w:spacing w:val="-6"/>
                <w:sz w:val="24"/>
                <w:szCs w:val="24"/>
              </w:rPr>
              <w:t xml:space="preserve"> </w:t>
            </w:r>
            <w:r w:rsidRPr="00525262">
              <w:rPr>
                <w:sz w:val="24"/>
                <w:szCs w:val="24"/>
              </w:rPr>
              <w:t>бағытталған</w:t>
            </w:r>
            <w:r w:rsidRPr="00525262">
              <w:rPr>
                <w:spacing w:val="-6"/>
                <w:sz w:val="24"/>
                <w:szCs w:val="24"/>
              </w:rPr>
              <w:t xml:space="preserve"> </w:t>
            </w:r>
            <w:r w:rsidRPr="00525262">
              <w:rPr>
                <w:sz w:val="24"/>
                <w:szCs w:val="24"/>
              </w:rPr>
              <w:t>білім</w:t>
            </w:r>
            <w:r w:rsidRPr="00525262">
              <w:rPr>
                <w:spacing w:val="-4"/>
                <w:sz w:val="24"/>
                <w:szCs w:val="24"/>
              </w:rPr>
              <w:t xml:space="preserve"> </w:t>
            </w:r>
            <w:r w:rsidRPr="00525262">
              <w:rPr>
                <w:sz w:val="24"/>
                <w:szCs w:val="24"/>
              </w:rPr>
              <w:t>беру</w:t>
            </w:r>
            <w:r w:rsidRPr="00525262">
              <w:rPr>
                <w:spacing w:val="-4"/>
                <w:sz w:val="24"/>
                <w:szCs w:val="24"/>
              </w:rPr>
              <w:t xml:space="preserve"> </w:t>
            </w:r>
            <w:r w:rsidRPr="00525262">
              <w:rPr>
                <w:sz w:val="24"/>
                <w:szCs w:val="24"/>
              </w:rPr>
              <w:t>негізінде</w:t>
            </w:r>
            <w:r w:rsidRPr="00525262">
              <w:rPr>
                <w:spacing w:val="-5"/>
                <w:sz w:val="24"/>
                <w:szCs w:val="24"/>
              </w:rPr>
              <w:t xml:space="preserve"> </w:t>
            </w:r>
            <w:r w:rsidRPr="00525262">
              <w:rPr>
                <w:sz w:val="24"/>
                <w:szCs w:val="24"/>
              </w:rPr>
              <w:t>бәсекеге</w:t>
            </w:r>
            <w:r w:rsidRPr="00525262">
              <w:rPr>
                <w:spacing w:val="-6"/>
                <w:sz w:val="24"/>
                <w:szCs w:val="24"/>
              </w:rPr>
              <w:t xml:space="preserve"> </w:t>
            </w:r>
            <w:r w:rsidRPr="00525262">
              <w:rPr>
                <w:sz w:val="24"/>
                <w:szCs w:val="24"/>
              </w:rPr>
              <w:t>қабілетті,</w:t>
            </w:r>
            <w:r w:rsidRPr="00525262">
              <w:rPr>
                <w:spacing w:val="-3"/>
                <w:sz w:val="24"/>
                <w:szCs w:val="24"/>
              </w:rPr>
              <w:t xml:space="preserve"> </w:t>
            </w:r>
            <w:r w:rsidRPr="00525262">
              <w:rPr>
                <w:sz w:val="24"/>
                <w:szCs w:val="24"/>
              </w:rPr>
              <w:t>білікті,</w:t>
            </w:r>
            <w:r w:rsidRPr="00525262">
              <w:rPr>
                <w:spacing w:val="-67"/>
                <w:sz w:val="24"/>
                <w:szCs w:val="24"/>
              </w:rPr>
              <w:t xml:space="preserve"> </w:t>
            </w:r>
            <w:r w:rsidRPr="00525262">
              <w:rPr>
                <w:sz w:val="24"/>
                <w:szCs w:val="24"/>
              </w:rPr>
              <w:t>кәсіби</w:t>
            </w:r>
            <w:r w:rsidRPr="00525262">
              <w:rPr>
                <w:spacing w:val="1"/>
                <w:sz w:val="24"/>
                <w:szCs w:val="24"/>
              </w:rPr>
              <w:t xml:space="preserve"> </w:t>
            </w:r>
            <w:r w:rsidRPr="00525262">
              <w:rPr>
                <w:sz w:val="24"/>
                <w:szCs w:val="24"/>
              </w:rPr>
              <w:t>педагогтармен</w:t>
            </w:r>
            <w:r w:rsidRPr="00525262">
              <w:rPr>
                <w:spacing w:val="2"/>
                <w:sz w:val="24"/>
                <w:szCs w:val="24"/>
              </w:rPr>
              <w:t xml:space="preserve"> </w:t>
            </w:r>
            <w:r w:rsidRPr="00525262">
              <w:rPr>
                <w:sz w:val="24"/>
                <w:szCs w:val="24"/>
              </w:rPr>
              <w:t>жұмыс</w:t>
            </w:r>
            <w:r w:rsidRPr="00525262">
              <w:rPr>
                <w:spacing w:val="1"/>
                <w:sz w:val="24"/>
                <w:szCs w:val="24"/>
              </w:rPr>
              <w:t xml:space="preserve"> </w:t>
            </w:r>
            <w:r w:rsidRPr="00525262">
              <w:rPr>
                <w:sz w:val="24"/>
                <w:szCs w:val="24"/>
              </w:rPr>
              <w:t>жүргізу</w:t>
            </w:r>
            <w:r w:rsidRPr="00525262">
              <w:rPr>
                <w:spacing w:val="-4"/>
                <w:sz w:val="24"/>
                <w:szCs w:val="24"/>
              </w:rPr>
              <w:t xml:space="preserve"> </w:t>
            </w:r>
            <w:r w:rsidRPr="00525262">
              <w:rPr>
                <w:sz w:val="24"/>
                <w:szCs w:val="24"/>
              </w:rPr>
              <w:t>арқылы жеке тұлғаны</w:t>
            </w:r>
            <w:r w:rsidRPr="00525262">
              <w:rPr>
                <w:spacing w:val="1"/>
                <w:sz w:val="24"/>
                <w:szCs w:val="24"/>
              </w:rPr>
              <w:t xml:space="preserve"> </w:t>
            </w:r>
            <w:r w:rsidRPr="00525262">
              <w:rPr>
                <w:sz w:val="24"/>
                <w:szCs w:val="24"/>
              </w:rPr>
              <w:t>қалыптастыру</w:t>
            </w:r>
            <w:r w:rsidRPr="00525262">
              <w:rPr>
                <w:spacing w:val="-7"/>
                <w:sz w:val="24"/>
                <w:szCs w:val="24"/>
              </w:rPr>
              <w:t xml:space="preserve"> </w:t>
            </w:r>
            <w:r w:rsidRPr="00525262">
              <w:rPr>
                <w:sz w:val="24"/>
                <w:szCs w:val="24"/>
              </w:rPr>
              <w:t>және</w:t>
            </w:r>
            <w:r w:rsidRPr="00525262">
              <w:rPr>
                <w:spacing w:val="-1"/>
                <w:sz w:val="24"/>
                <w:szCs w:val="24"/>
              </w:rPr>
              <w:t xml:space="preserve"> </w:t>
            </w:r>
            <w:r w:rsidRPr="00525262">
              <w:rPr>
                <w:sz w:val="24"/>
                <w:szCs w:val="24"/>
              </w:rPr>
              <w:t>дамыту.</w:t>
            </w:r>
          </w:p>
          <w:p w14:paraId="0EEFCBFB" w14:textId="77777777" w:rsidR="00525262" w:rsidRPr="00525262" w:rsidRDefault="00525262" w:rsidP="00525262">
            <w:pPr>
              <w:pStyle w:val="TableParagraph"/>
              <w:numPr>
                <w:ilvl w:val="0"/>
                <w:numId w:val="17"/>
              </w:numPr>
              <w:tabs>
                <w:tab w:val="left" w:pos="563"/>
              </w:tabs>
              <w:ind w:left="421" w:right="103"/>
              <w:jc w:val="both"/>
              <w:rPr>
                <w:sz w:val="24"/>
                <w:szCs w:val="24"/>
              </w:rPr>
            </w:pPr>
            <w:r w:rsidRPr="00525262">
              <w:rPr>
                <w:sz w:val="24"/>
                <w:szCs w:val="24"/>
              </w:rPr>
              <w:t>Қазақстан</w:t>
            </w:r>
            <w:r w:rsidRPr="00525262">
              <w:rPr>
                <w:spacing w:val="1"/>
                <w:sz w:val="24"/>
                <w:szCs w:val="24"/>
              </w:rPr>
              <w:t xml:space="preserve"> </w:t>
            </w:r>
            <w:r w:rsidRPr="00525262">
              <w:rPr>
                <w:sz w:val="24"/>
                <w:szCs w:val="24"/>
              </w:rPr>
              <w:t>Республикасында</w:t>
            </w:r>
            <w:r w:rsidRPr="00525262">
              <w:rPr>
                <w:spacing w:val="1"/>
                <w:sz w:val="24"/>
                <w:szCs w:val="24"/>
              </w:rPr>
              <w:t xml:space="preserve"> </w:t>
            </w:r>
            <w:r w:rsidRPr="00525262">
              <w:rPr>
                <w:sz w:val="24"/>
                <w:szCs w:val="24"/>
              </w:rPr>
              <w:t>Білім</w:t>
            </w:r>
            <w:r w:rsidRPr="00525262">
              <w:rPr>
                <w:spacing w:val="1"/>
                <w:sz w:val="24"/>
                <w:szCs w:val="24"/>
              </w:rPr>
              <w:t xml:space="preserve"> </w:t>
            </w:r>
            <w:r w:rsidRPr="00525262">
              <w:rPr>
                <w:sz w:val="24"/>
                <w:szCs w:val="24"/>
              </w:rPr>
              <w:t>беруді</w:t>
            </w:r>
            <w:r w:rsidRPr="00525262">
              <w:rPr>
                <w:spacing w:val="1"/>
                <w:sz w:val="24"/>
                <w:szCs w:val="24"/>
              </w:rPr>
              <w:t xml:space="preserve"> </w:t>
            </w:r>
            <w:r w:rsidRPr="00525262">
              <w:rPr>
                <w:sz w:val="24"/>
                <w:szCs w:val="24"/>
              </w:rPr>
              <w:t>дамытудың</w:t>
            </w:r>
            <w:r w:rsidRPr="00525262">
              <w:rPr>
                <w:spacing w:val="1"/>
                <w:sz w:val="24"/>
                <w:szCs w:val="24"/>
              </w:rPr>
              <w:t xml:space="preserve"> </w:t>
            </w:r>
            <w:r w:rsidRPr="00525262">
              <w:rPr>
                <w:sz w:val="24"/>
                <w:szCs w:val="24"/>
              </w:rPr>
              <w:t>2020-</w:t>
            </w:r>
            <w:r w:rsidRPr="00525262">
              <w:rPr>
                <w:spacing w:val="1"/>
                <w:sz w:val="24"/>
                <w:szCs w:val="24"/>
              </w:rPr>
              <w:t xml:space="preserve"> </w:t>
            </w:r>
            <w:r w:rsidRPr="00525262">
              <w:rPr>
                <w:sz w:val="24"/>
                <w:szCs w:val="24"/>
              </w:rPr>
              <w:t>2025</w:t>
            </w:r>
            <w:r w:rsidRPr="00525262">
              <w:rPr>
                <w:spacing w:val="1"/>
                <w:sz w:val="24"/>
                <w:szCs w:val="24"/>
              </w:rPr>
              <w:t xml:space="preserve"> </w:t>
            </w:r>
            <w:r w:rsidRPr="00525262">
              <w:rPr>
                <w:sz w:val="24"/>
                <w:szCs w:val="24"/>
              </w:rPr>
              <w:t>жылдарға</w:t>
            </w:r>
            <w:r w:rsidRPr="00525262">
              <w:rPr>
                <w:spacing w:val="1"/>
                <w:sz w:val="24"/>
                <w:szCs w:val="24"/>
              </w:rPr>
              <w:t xml:space="preserve"> </w:t>
            </w:r>
            <w:r w:rsidRPr="00525262">
              <w:rPr>
                <w:sz w:val="24"/>
                <w:szCs w:val="24"/>
              </w:rPr>
              <w:t>арналған</w:t>
            </w:r>
            <w:r w:rsidRPr="00525262">
              <w:rPr>
                <w:spacing w:val="1"/>
                <w:sz w:val="24"/>
                <w:szCs w:val="24"/>
              </w:rPr>
              <w:t xml:space="preserve"> </w:t>
            </w:r>
            <w:r w:rsidRPr="00525262">
              <w:rPr>
                <w:sz w:val="24"/>
                <w:szCs w:val="24"/>
              </w:rPr>
              <w:t>мемлекеттік</w:t>
            </w:r>
            <w:r w:rsidRPr="00525262">
              <w:rPr>
                <w:spacing w:val="1"/>
                <w:sz w:val="24"/>
                <w:szCs w:val="24"/>
              </w:rPr>
              <w:t xml:space="preserve"> </w:t>
            </w:r>
            <w:r w:rsidRPr="00525262">
              <w:rPr>
                <w:sz w:val="24"/>
                <w:szCs w:val="24"/>
              </w:rPr>
              <w:t>бағдарламасы</w:t>
            </w:r>
            <w:r w:rsidRPr="00525262">
              <w:rPr>
                <w:spacing w:val="1"/>
                <w:sz w:val="24"/>
                <w:szCs w:val="24"/>
              </w:rPr>
              <w:t xml:space="preserve"> </w:t>
            </w:r>
            <w:r w:rsidRPr="00525262">
              <w:rPr>
                <w:sz w:val="24"/>
                <w:szCs w:val="24"/>
              </w:rPr>
              <w:t>талаптарын</w:t>
            </w:r>
            <w:r w:rsidRPr="00525262">
              <w:rPr>
                <w:spacing w:val="1"/>
                <w:sz w:val="24"/>
                <w:szCs w:val="24"/>
              </w:rPr>
              <w:t xml:space="preserve"> </w:t>
            </w:r>
            <w:r w:rsidRPr="00525262">
              <w:rPr>
                <w:sz w:val="24"/>
                <w:szCs w:val="24"/>
              </w:rPr>
              <w:t>орындау,</w:t>
            </w:r>
            <w:r w:rsidRPr="00525262">
              <w:rPr>
                <w:spacing w:val="1"/>
                <w:sz w:val="24"/>
                <w:szCs w:val="24"/>
              </w:rPr>
              <w:t xml:space="preserve"> </w:t>
            </w:r>
            <w:r w:rsidRPr="00525262">
              <w:rPr>
                <w:sz w:val="24"/>
                <w:szCs w:val="24"/>
              </w:rPr>
              <w:t>электронды оқыту</w:t>
            </w:r>
            <w:r w:rsidRPr="00525262">
              <w:rPr>
                <w:spacing w:val="-4"/>
                <w:sz w:val="24"/>
                <w:szCs w:val="24"/>
              </w:rPr>
              <w:t xml:space="preserve"> </w:t>
            </w:r>
            <w:r w:rsidRPr="00525262">
              <w:rPr>
                <w:sz w:val="24"/>
                <w:szCs w:val="24"/>
              </w:rPr>
              <w:t>мен ақпараттандыруды</w:t>
            </w:r>
            <w:r w:rsidRPr="00525262">
              <w:rPr>
                <w:spacing w:val="1"/>
                <w:sz w:val="24"/>
                <w:szCs w:val="24"/>
              </w:rPr>
              <w:t xml:space="preserve"> </w:t>
            </w:r>
            <w:r w:rsidRPr="00525262">
              <w:rPr>
                <w:sz w:val="24"/>
                <w:szCs w:val="24"/>
              </w:rPr>
              <w:t>дамыту;</w:t>
            </w:r>
          </w:p>
          <w:p w14:paraId="2071126F" w14:textId="77777777" w:rsidR="00525262" w:rsidRPr="00525262" w:rsidRDefault="00525262" w:rsidP="00525262">
            <w:pPr>
              <w:pStyle w:val="TableParagraph"/>
              <w:numPr>
                <w:ilvl w:val="0"/>
                <w:numId w:val="17"/>
              </w:numPr>
              <w:tabs>
                <w:tab w:val="left" w:pos="563"/>
              </w:tabs>
              <w:ind w:left="421" w:right="100"/>
              <w:jc w:val="both"/>
              <w:rPr>
                <w:sz w:val="24"/>
                <w:szCs w:val="24"/>
              </w:rPr>
            </w:pPr>
            <w:r w:rsidRPr="00525262">
              <w:rPr>
                <w:sz w:val="24"/>
                <w:szCs w:val="24"/>
              </w:rPr>
              <w:t>Қазақстан</w:t>
            </w:r>
            <w:r w:rsidRPr="00525262">
              <w:rPr>
                <w:spacing w:val="1"/>
                <w:sz w:val="24"/>
                <w:szCs w:val="24"/>
              </w:rPr>
              <w:t xml:space="preserve"> </w:t>
            </w:r>
            <w:r w:rsidRPr="00525262">
              <w:rPr>
                <w:sz w:val="24"/>
                <w:szCs w:val="24"/>
              </w:rPr>
              <w:t>Республикасының</w:t>
            </w:r>
            <w:r w:rsidRPr="00525262">
              <w:rPr>
                <w:spacing w:val="1"/>
                <w:sz w:val="24"/>
                <w:szCs w:val="24"/>
              </w:rPr>
              <w:t xml:space="preserve"> </w:t>
            </w:r>
            <w:r w:rsidRPr="00525262">
              <w:rPr>
                <w:sz w:val="24"/>
                <w:szCs w:val="24"/>
              </w:rPr>
              <w:t>«Қазақстан</w:t>
            </w:r>
            <w:r w:rsidRPr="00525262">
              <w:rPr>
                <w:spacing w:val="1"/>
                <w:sz w:val="24"/>
                <w:szCs w:val="24"/>
              </w:rPr>
              <w:t xml:space="preserve"> </w:t>
            </w:r>
            <w:r w:rsidRPr="00525262">
              <w:rPr>
                <w:sz w:val="24"/>
                <w:szCs w:val="24"/>
              </w:rPr>
              <w:t>Республикасындағы</w:t>
            </w:r>
            <w:r w:rsidRPr="00525262">
              <w:rPr>
                <w:spacing w:val="1"/>
                <w:sz w:val="24"/>
                <w:szCs w:val="24"/>
              </w:rPr>
              <w:t xml:space="preserve"> </w:t>
            </w:r>
            <w:r w:rsidRPr="00525262">
              <w:rPr>
                <w:sz w:val="24"/>
                <w:szCs w:val="24"/>
              </w:rPr>
              <w:t>тілдер</w:t>
            </w:r>
            <w:r w:rsidRPr="00525262">
              <w:rPr>
                <w:spacing w:val="1"/>
                <w:sz w:val="24"/>
                <w:szCs w:val="24"/>
              </w:rPr>
              <w:t xml:space="preserve"> </w:t>
            </w:r>
            <w:r w:rsidRPr="00525262">
              <w:rPr>
                <w:sz w:val="24"/>
                <w:szCs w:val="24"/>
              </w:rPr>
              <w:t>туралы»</w:t>
            </w:r>
            <w:r w:rsidRPr="00525262">
              <w:rPr>
                <w:spacing w:val="-4"/>
                <w:sz w:val="24"/>
                <w:szCs w:val="24"/>
              </w:rPr>
              <w:t xml:space="preserve"> </w:t>
            </w:r>
            <w:r w:rsidRPr="00525262">
              <w:rPr>
                <w:sz w:val="24"/>
                <w:szCs w:val="24"/>
              </w:rPr>
              <w:t>заңын</w:t>
            </w:r>
            <w:r w:rsidRPr="00525262">
              <w:rPr>
                <w:spacing w:val="6"/>
                <w:sz w:val="24"/>
                <w:szCs w:val="24"/>
              </w:rPr>
              <w:t xml:space="preserve"> </w:t>
            </w:r>
            <w:r w:rsidRPr="00525262">
              <w:rPr>
                <w:sz w:val="24"/>
                <w:szCs w:val="24"/>
              </w:rPr>
              <w:t>іске</w:t>
            </w:r>
            <w:r w:rsidRPr="00525262">
              <w:rPr>
                <w:spacing w:val="2"/>
                <w:sz w:val="24"/>
                <w:szCs w:val="24"/>
              </w:rPr>
              <w:t xml:space="preserve"> </w:t>
            </w:r>
            <w:r w:rsidRPr="00525262">
              <w:rPr>
                <w:sz w:val="24"/>
                <w:szCs w:val="24"/>
              </w:rPr>
              <w:t>асыру.</w:t>
            </w:r>
          </w:p>
          <w:p w14:paraId="2CDCF348" w14:textId="77777777" w:rsidR="00525262" w:rsidRPr="00525262" w:rsidRDefault="00525262" w:rsidP="00525262">
            <w:pPr>
              <w:pStyle w:val="TableParagraph"/>
              <w:numPr>
                <w:ilvl w:val="0"/>
                <w:numId w:val="17"/>
              </w:numPr>
              <w:tabs>
                <w:tab w:val="left" w:pos="563"/>
              </w:tabs>
              <w:ind w:left="421" w:right="116"/>
              <w:jc w:val="both"/>
              <w:rPr>
                <w:sz w:val="24"/>
                <w:szCs w:val="24"/>
              </w:rPr>
            </w:pPr>
            <w:r w:rsidRPr="00525262">
              <w:rPr>
                <w:sz w:val="24"/>
                <w:szCs w:val="24"/>
              </w:rPr>
              <w:t>Сапалы</w:t>
            </w:r>
            <w:r w:rsidRPr="00525262">
              <w:rPr>
                <w:spacing w:val="1"/>
                <w:sz w:val="24"/>
                <w:szCs w:val="24"/>
              </w:rPr>
              <w:t xml:space="preserve"> </w:t>
            </w:r>
            <w:r w:rsidRPr="00525262">
              <w:rPr>
                <w:sz w:val="24"/>
                <w:szCs w:val="24"/>
              </w:rPr>
              <w:t>білім</w:t>
            </w:r>
            <w:r w:rsidRPr="00525262">
              <w:rPr>
                <w:spacing w:val="1"/>
                <w:sz w:val="24"/>
                <w:szCs w:val="24"/>
              </w:rPr>
              <w:t xml:space="preserve"> </w:t>
            </w:r>
            <w:r w:rsidRPr="00525262">
              <w:rPr>
                <w:sz w:val="24"/>
                <w:szCs w:val="24"/>
              </w:rPr>
              <w:t>беру мақсатында</w:t>
            </w:r>
            <w:r w:rsidRPr="00525262">
              <w:rPr>
                <w:spacing w:val="1"/>
                <w:sz w:val="24"/>
                <w:szCs w:val="24"/>
              </w:rPr>
              <w:t xml:space="preserve"> </w:t>
            </w:r>
            <w:r w:rsidRPr="00525262">
              <w:rPr>
                <w:sz w:val="24"/>
                <w:szCs w:val="24"/>
              </w:rPr>
              <w:t>оқу</w:t>
            </w:r>
            <w:r w:rsidRPr="00525262">
              <w:rPr>
                <w:spacing w:val="1"/>
                <w:sz w:val="24"/>
                <w:szCs w:val="24"/>
              </w:rPr>
              <w:t xml:space="preserve"> </w:t>
            </w:r>
            <w:r w:rsidRPr="00525262">
              <w:rPr>
                <w:sz w:val="24"/>
                <w:szCs w:val="24"/>
              </w:rPr>
              <w:t>үдерісін</w:t>
            </w:r>
            <w:r w:rsidRPr="00525262">
              <w:rPr>
                <w:spacing w:val="1"/>
                <w:sz w:val="24"/>
                <w:szCs w:val="24"/>
              </w:rPr>
              <w:t xml:space="preserve"> </w:t>
            </w:r>
            <w:r w:rsidRPr="00525262">
              <w:rPr>
                <w:sz w:val="24"/>
                <w:szCs w:val="24"/>
              </w:rPr>
              <w:t>ақпараттандыру арқылы</w:t>
            </w:r>
            <w:r w:rsidRPr="00525262">
              <w:rPr>
                <w:spacing w:val="1"/>
                <w:sz w:val="24"/>
                <w:szCs w:val="24"/>
              </w:rPr>
              <w:t xml:space="preserve"> </w:t>
            </w:r>
            <w:r w:rsidRPr="00525262">
              <w:rPr>
                <w:sz w:val="24"/>
                <w:szCs w:val="24"/>
              </w:rPr>
              <w:t>оқушылардың функционалдық</w:t>
            </w:r>
            <w:r w:rsidRPr="00525262">
              <w:rPr>
                <w:spacing w:val="-1"/>
                <w:sz w:val="24"/>
                <w:szCs w:val="24"/>
              </w:rPr>
              <w:t xml:space="preserve"> </w:t>
            </w:r>
            <w:r w:rsidRPr="00525262">
              <w:rPr>
                <w:sz w:val="24"/>
                <w:szCs w:val="24"/>
              </w:rPr>
              <w:t>сауаттылықтарын арттыру;</w:t>
            </w:r>
          </w:p>
          <w:p w14:paraId="336DEB85" w14:textId="77777777" w:rsidR="00525262" w:rsidRPr="00525262" w:rsidRDefault="00525262" w:rsidP="00525262">
            <w:pPr>
              <w:pStyle w:val="TableParagraph"/>
              <w:numPr>
                <w:ilvl w:val="0"/>
                <w:numId w:val="17"/>
              </w:numPr>
              <w:tabs>
                <w:tab w:val="left" w:pos="563"/>
              </w:tabs>
              <w:spacing w:line="337" w:lineRule="exact"/>
              <w:ind w:left="421"/>
              <w:jc w:val="both"/>
              <w:rPr>
                <w:sz w:val="24"/>
                <w:szCs w:val="24"/>
              </w:rPr>
            </w:pPr>
            <w:r w:rsidRPr="00525262">
              <w:rPr>
                <w:sz w:val="24"/>
                <w:szCs w:val="24"/>
              </w:rPr>
              <w:t>Оқушылардың</w:t>
            </w:r>
            <w:r w:rsidRPr="00525262">
              <w:rPr>
                <w:spacing w:val="-5"/>
                <w:sz w:val="24"/>
                <w:szCs w:val="24"/>
              </w:rPr>
              <w:t xml:space="preserve"> </w:t>
            </w:r>
            <w:r w:rsidRPr="00525262">
              <w:rPr>
                <w:sz w:val="24"/>
                <w:szCs w:val="24"/>
              </w:rPr>
              <w:t>білім</w:t>
            </w:r>
            <w:r w:rsidRPr="00525262">
              <w:rPr>
                <w:spacing w:val="-3"/>
                <w:sz w:val="24"/>
                <w:szCs w:val="24"/>
              </w:rPr>
              <w:t xml:space="preserve"> </w:t>
            </w:r>
            <w:r w:rsidRPr="00525262">
              <w:rPr>
                <w:sz w:val="24"/>
                <w:szCs w:val="24"/>
              </w:rPr>
              <w:t>сапасын</w:t>
            </w:r>
            <w:r w:rsidRPr="00525262">
              <w:rPr>
                <w:spacing w:val="-4"/>
                <w:sz w:val="24"/>
                <w:szCs w:val="24"/>
              </w:rPr>
              <w:t xml:space="preserve"> </w:t>
            </w:r>
            <w:r w:rsidRPr="00525262">
              <w:rPr>
                <w:sz w:val="24"/>
                <w:szCs w:val="24"/>
              </w:rPr>
              <w:t>арттыру</w:t>
            </w:r>
            <w:r w:rsidRPr="00525262">
              <w:rPr>
                <w:spacing w:val="-9"/>
                <w:sz w:val="24"/>
                <w:szCs w:val="24"/>
              </w:rPr>
              <w:t xml:space="preserve"> </w:t>
            </w:r>
            <w:r w:rsidRPr="00525262">
              <w:rPr>
                <w:sz w:val="24"/>
                <w:szCs w:val="24"/>
              </w:rPr>
              <w:t>жұмыстарын</w:t>
            </w:r>
            <w:r w:rsidRPr="00525262">
              <w:rPr>
                <w:spacing w:val="-4"/>
                <w:sz w:val="24"/>
                <w:szCs w:val="24"/>
              </w:rPr>
              <w:t xml:space="preserve"> </w:t>
            </w:r>
            <w:r w:rsidRPr="00525262">
              <w:rPr>
                <w:sz w:val="24"/>
                <w:szCs w:val="24"/>
              </w:rPr>
              <w:t>күшейту;</w:t>
            </w:r>
          </w:p>
          <w:p w14:paraId="1AF12968" w14:textId="77777777" w:rsidR="00525262" w:rsidRPr="00525262" w:rsidRDefault="00525262" w:rsidP="00525262">
            <w:pPr>
              <w:pStyle w:val="TableParagraph"/>
              <w:numPr>
                <w:ilvl w:val="0"/>
                <w:numId w:val="17"/>
              </w:numPr>
              <w:tabs>
                <w:tab w:val="left" w:pos="563"/>
              </w:tabs>
              <w:ind w:left="421" w:right="101"/>
              <w:jc w:val="both"/>
              <w:rPr>
                <w:sz w:val="24"/>
                <w:szCs w:val="24"/>
              </w:rPr>
            </w:pPr>
            <w:r w:rsidRPr="00525262">
              <w:rPr>
                <w:sz w:val="24"/>
                <w:szCs w:val="24"/>
              </w:rPr>
              <w:t>Әр</w:t>
            </w:r>
            <w:r w:rsidRPr="00525262">
              <w:rPr>
                <w:spacing w:val="1"/>
                <w:sz w:val="24"/>
                <w:szCs w:val="24"/>
              </w:rPr>
              <w:t xml:space="preserve"> </w:t>
            </w:r>
            <w:r w:rsidRPr="00525262">
              <w:rPr>
                <w:sz w:val="24"/>
                <w:szCs w:val="24"/>
              </w:rPr>
              <w:t>пәндер</w:t>
            </w:r>
            <w:r w:rsidRPr="00525262">
              <w:rPr>
                <w:spacing w:val="1"/>
                <w:sz w:val="24"/>
                <w:szCs w:val="24"/>
              </w:rPr>
              <w:t xml:space="preserve"> </w:t>
            </w:r>
            <w:r w:rsidRPr="00525262">
              <w:rPr>
                <w:sz w:val="24"/>
                <w:szCs w:val="24"/>
              </w:rPr>
              <w:t>бойынша</w:t>
            </w:r>
            <w:r w:rsidRPr="00525262">
              <w:rPr>
                <w:spacing w:val="1"/>
                <w:sz w:val="24"/>
                <w:szCs w:val="24"/>
              </w:rPr>
              <w:t xml:space="preserve"> </w:t>
            </w:r>
            <w:r w:rsidRPr="00525262">
              <w:rPr>
                <w:sz w:val="24"/>
                <w:szCs w:val="24"/>
              </w:rPr>
              <w:t>білім</w:t>
            </w:r>
            <w:r w:rsidRPr="00525262">
              <w:rPr>
                <w:spacing w:val="1"/>
                <w:sz w:val="24"/>
                <w:szCs w:val="24"/>
              </w:rPr>
              <w:t xml:space="preserve"> </w:t>
            </w:r>
            <w:r w:rsidRPr="00525262">
              <w:rPr>
                <w:sz w:val="24"/>
                <w:szCs w:val="24"/>
              </w:rPr>
              <w:t>сапасын</w:t>
            </w:r>
            <w:r w:rsidRPr="00525262">
              <w:rPr>
                <w:spacing w:val="1"/>
                <w:sz w:val="24"/>
                <w:szCs w:val="24"/>
              </w:rPr>
              <w:t xml:space="preserve"> </w:t>
            </w:r>
            <w:r w:rsidRPr="00525262">
              <w:rPr>
                <w:sz w:val="24"/>
                <w:szCs w:val="24"/>
              </w:rPr>
              <w:t>арттыру</w:t>
            </w:r>
            <w:r w:rsidRPr="00525262">
              <w:rPr>
                <w:spacing w:val="1"/>
                <w:sz w:val="24"/>
                <w:szCs w:val="24"/>
              </w:rPr>
              <w:t xml:space="preserve"> </w:t>
            </w:r>
            <w:r w:rsidRPr="00525262">
              <w:rPr>
                <w:sz w:val="24"/>
                <w:szCs w:val="24"/>
              </w:rPr>
              <w:t>мақсатындағы</w:t>
            </w:r>
            <w:r w:rsidRPr="00525262">
              <w:rPr>
                <w:spacing w:val="1"/>
                <w:sz w:val="24"/>
                <w:szCs w:val="24"/>
              </w:rPr>
              <w:t xml:space="preserve"> </w:t>
            </w:r>
            <w:r w:rsidRPr="00525262">
              <w:rPr>
                <w:sz w:val="24"/>
                <w:szCs w:val="24"/>
              </w:rPr>
              <w:t>қосымша</w:t>
            </w:r>
            <w:r w:rsidRPr="00525262">
              <w:rPr>
                <w:spacing w:val="1"/>
                <w:sz w:val="24"/>
                <w:szCs w:val="24"/>
              </w:rPr>
              <w:t xml:space="preserve"> </w:t>
            </w:r>
            <w:r w:rsidRPr="00525262">
              <w:rPr>
                <w:sz w:val="24"/>
                <w:szCs w:val="24"/>
              </w:rPr>
              <w:t>сабақтар ұйымдастыру;</w:t>
            </w:r>
          </w:p>
          <w:p w14:paraId="51778B9D" w14:textId="77777777" w:rsidR="00525262" w:rsidRPr="00525262" w:rsidRDefault="00525262" w:rsidP="00525262">
            <w:pPr>
              <w:pStyle w:val="TableParagraph"/>
              <w:tabs>
                <w:tab w:val="left" w:pos="563"/>
              </w:tabs>
              <w:spacing w:line="315" w:lineRule="exact"/>
              <w:ind w:left="421"/>
              <w:jc w:val="both"/>
              <w:rPr>
                <w:sz w:val="24"/>
                <w:szCs w:val="24"/>
              </w:rPr>
            </w:pPr>
            <w:r w:rsidRPr="00525262">
              <w:rPr>
                <w:sz w:val="24"/>
                <w:szCs w:val="24"/>
              </w:rPr>
              <w:t xml:space="preserve">Білім  </w:t>
            </w:r>
            <w:r w:rsidRPr="00525262">
              <w:rPr>
                <w:spacing w:val="5"/>
                <w:sz w:val="24"/>
                <w:szCs w:val="24"/>
              </w:rPr>
              <w:t xml:space="preserve"> </w:t>
            </w:r>
            <w:r w:rsidRPr="00525262">
              <w:rPr>
                <w:sz w:val="24"/>
                <w:szCs w:val="24"/>
              </w:rPr>
              <w:t xml:space="preserve">сапасының   </w:t>
            </w:r>
            <w:r w:rsidRPr="00525262">
              <w:rPr>
                <w:spacing w:val="2"/>
                <w:sz w:val="24"/>
                <w:szCs w:val="24"/>
              </w:rPr>
              <w:t xml:space="preserve"> </w:t>
            </w:r>
            <w:r w:rsidRPr="00525262">
              <w:rPr>
                <w:sz w:val="24"/>
                <w:szCs w:val="24"/>
              </w:rPr>
              <w:t xml:space="preserve">көрсеткіштерінің   </w:t>
            </w:r>
            <w:r w:rsidRPr="00525262">
              <w:rPr>
                <w:spacing w:val="1"/>
                <w:sz w:val="24"/>
                <w:szCs w:val="24"/>
              </w:rPr>
              <w:t xml:space="preserve"> </w:t>
            </w:r>
            <w:r w:rsidRPr="00525262">
              <w:rPr>
                <w:sz w:val="24"/>
                <w:szCs w:val="24"/>
              </w:rPr>
              <w:t xml:space="preserve">нәтижелерін   </w:t>
            </w:r>
            <w:r w:rsidRPr="00525262">
              <w:rPr>
                <w:spacing w:val="1"/>
                <w:sz w:val="24"/>
                <w:szCs w:val="24"/>
              </w:rPr>
              <w:t xml:space="preserve"> </w:t>
            </w:r>
            <w:r w:rsidRPr="00525262">
              <w:rPr>
                <w:sz w:val="24"/>
                <w:szCs w:val="24"/>
              </w:rPr>
              <w:t>талдау-салыстыру арқылы</w:t>
            </w:r>
            <w:r w:rsidRPr="00525262">
              <w:rPr>
                <w:spacing w:val="-3"/>
                <w:sz w:val="24"/>
                <w:szCs w:val="24"/>
              </w:rPr>
              <w:t xml:space="preserve"> </w:t>
            </w:r>
            <w:r w:rsidRPr="00525262">
              <w:rPr>
                <w:sz w:val="24"/>
                <w:szCs w:val="24"/>
              </w:rPr>
              <w:t>мектепішілік</w:t>
            </w:r>
            <w:r w:rsidRPr="00525262">
              <w:rPr>
                <w:spacing w:val="-3"/>
                <w:sz w:val="24"/>
                <w:szCs w:val="24"/>
              </w:rPr>
              <w:t xml:space="preserve"> </w:t>
            </w:r>
            <w:r w:rsidRPr="00525262">
              <w:rPr>
                <w:sz w:val="24"/>
                <w:szCs w:val="24"/>
              </w:rPr>
              <w:t>бақылау</w:t>
            </w:r>
            <w:r w:rsidRPr="00525262">
              <w:rPr>
                <w:spacing w:val="-7"/>
                <w:sz w:val="24"/>
                <w:szCs w:val="24"/>
              </w:rPr>
              <w:t xml:space="preserve"> </w:t>
            </w:r>
            <w:r w:rsidRPr="00525262">
              <w:rPr>
                <w:sz w:val="24"/>
                <w:szCs w:val="24"/>
              </w:rPr>
              <w:t>жұмыстарын</w:t>
            </w:r>
            <w:r w:rsidRPr="00525262">
              <w:rPr>
                <w:spacing w:val="-3"/>
                <w:sz w:val="24"/>
                <w:szCs w:val="24"/>
              </w:rPr>
              <w:t xml:space="preserve"> </w:t>
            </w:r>
            <w:r w:rsidRPr="00525262">
              <w:rPr>
                <w:sz w:val="24"/>
                <w:szCs w:val="24"/>
              </w:rPr>
              <w:t>алуды</w:t>
            </w:r>
            <w:r w:rsidRPr="00525262">
              <w:rPr>
                <w:spacing w:val="-4"/>
                <w:sz w:val="24"/>
                <w:szCs w:val="24"/>
              </w:rPr>
              <w:t xml:space="preserve"> </w:t>
            </w:r>
            <w:r w:rsidRPr="00525262">
              <w:rPr>
                <w:sz w:val="24"/>
                <w:szCs w:val="24"/>
              </w:rPr>
              <w:t>ұйымдастыру;</w:t>
            </w:r>
          </w:p>
          <w:p w14:paraId="7233D7EE" w14:textId="77777777" w:rsidR="00525262" w:rsidRPr="00525262" w:rsidRDefault="00525262" w:rsidP="00525262">
            <w:pPr>
              <w:pStyle w:val="TableParagraph"/>
              <w:numPr>
                <w:ilvl w:val="0"/>
                <w:numId w:val="18"/>
              </w:numPr>
              <w:tabs>
                <w:tab w:val="left" w:pos="563"/>
              </w:tabs>
              <w:ind w:left="421" w:right="103"/>
              <w:jc w:val="both"/>
              <w:rPr>
                <w:sz w:val="24"/>
                <w:szCs w:val="24"/>
              </w:rPr>
            </w:pPr>
            <w:r w:rsidRPr="00525262">
              <w:rPr>
                <w:sz w:val="24"/>
                <w:szCs w:val="24"/>
              </w:rPr>
              <w:t>Дарынды оқушылармен жұмысты жандандыру, қалалық , республикалық</w:t>
            </w:r>
            <w:r w:rsidRPr="00525262">
              <w:rPr>
                <w:spacing w:val="-67"/>
                <w:sz w:val="24"/>
                <w:szCs w:val="24"/>
              </w:rPr>
              <w:t xml:space="preserve"> </w:t>
            </w:r>
            <w:r w:rsidRPr="00525262">
              <w:rPr>
                <w:sz w:val="24"/>
                <w:szCs w:val="24"/>
              </w:rPr>
              <w:t>пән олимпиадалары мен байқау, ғылыми жобаларға оқушылар дайындау</w:t>
            </w:r>
            <w:r w:rsidRPr="00525262">
              <w:rPr>
                <w:spacing w:val="1"/>
                <w:sz w:val="24"/>
                <w:szCs w:val="24"/>
              </w:rPr>
              <w:t xml:space="preserve"> </w:t>
            </w:r>
            <w:r w:rsidRPr="00525262">
              <w:rPr>
                <w:sz w:val="24"/>
                <w:szCs w:val="24"/>
              </w:rPr>
              <w:t>жұмыстарын күшейту;</w:t>
            </w:r>
          </w:p>
          <w:p w14:paraId="49EFB3C1" w14:textId="77777777" w:rsidR="00525262" w:rsidRPr="00525262" w:rsidRDefault="00525262" w:rsidP="00525262">
            <w:pPr>
              <w:pStyle w:val="TableParagraph"/>
              <w:numPr>
                <w:ilvl w:val="0"/>
                <w:numId w:val="18"/>
              </w:numPr>
              <w:tabs>
                <w:tab w:val="left" w:pos="563"/>
              </w:tabs>
              <w:ind w:left="421" w:right="116"/>
              <w:jc w:val="both"/>
              <w:rPr>
                <w:sz w:val="24"/>
                <w:szCs w:val="24"/>
              </w:rPr>
            </w:pPr>
            <w:r w:rsidRPr="00525262">
              <w:rPr>
                <w:sz w:val="24"/>
                <w:szCs w:val="24"/>
              </w:rPr>
              <w:t>Білім</w:t>
            </w:r>
            <w:r w:rsidRPr="00525262">
              <w:rPr>
                <w:spacing w:val="1"/>
                <w:sz w:val="24"/>
                <w:szCs w:val="24"/>
              </w:rPr>
              <w:t xml:space="preserve"> </w:t>
            </w:r>
            <w:r w:rsidRPr="00525262">
              <w:rPr>
                <w:sz w:val="24"/>
                <w:szCs w:val="24"/>
              </w:rPr>
              <w:t>сапасын</w:t>
            </w:r>
            <w:r w:rsidRPr="00525262">
              <w:rPr>
                <w:spacing w:val="1"/>
                <w:sz w:val="24"/>
                <w:szCs w:val="24"/>
              </w:rPr>
              <w:t xml:space="preserve"> </w:t>
            </w:r>
            <w:r w:rsidRPr="00525262">
              <w:rPr>
                <w:sz w:val="24"/>
                <w:szCs w:val="24"/>
              </w:rPr>
              <w:t>арттыру</w:t>
            </w:r>
            <w:r w:rsidRPr="00525262">
              <w:rPr>
                <w:spacing w:val="1"/>
                <w:sz w:val="24"/>
                <w:szCs w:val="24"/>
              </w:rPr>
              <w:t xml:space="preserve"> </w:t>
            </w:r>
            <w:r w:rsidRPr="00525262">
              <w:rPr>
                <w:sz w:val="24"/>
                <w:szCs w:val="24"/>
              </w:rPr>
              <w:t>мақсатында</w:t>
            </w:r>
            <w:r w:rsidRPr="00525262">
              <w:rPr>
                <w:spacing w:val="1"/>
                <w:sz w:val="24"/>
                <w:szCs w:val="24"/>
              </w:rPr>
              <w:t xml:space="preserve"> </w:t>
            </w:r>
            <w:r w:rsidRPr="00525262">
              <w:rPr>
                <w:sz w:val="24"/>
                <w:szCs w:val="24"/>
              </w:rPr>
              <w:t>уәждемесі</w:t>
            </w:r>
            <w:r w:rsidRPr="00525262">
              <w:rPr>
                <w:spacing w:val="1"/>
                <w:sz w:val="24"/>
                <w:szCs w:val="24"/>
              </w:rPr>
              <w:t xml:space="preserve"> </w:t>
            </w:r>
            <w:r w:rsidRPr="00525262">
              <w:rPr>
                <w:sz w:val="24"/>
                <w:szCs w:val="24"/>
              </w:rPr>
              <w:t>төмен</w:t>
            </w:r>
            <w:r w:rsidRPr="00525262">
              <w:rPr>
                <w:spacing w:val="1"/>
                <w:sz w:val="24"/>
                <w:szCs w:val="24"/>
              </w:rPr>
              <w:t xml:space="preserve"> </w:t>
            </w:r>
            <w:r w:rsidRPr="00525262">
              <w:rPr>
                <w:sz w:val="24"/>
                <w:szCs w:val="24"/>
              </w:rPr>
              <w:t>оқушылармен</w:t>
            </w:r>
            <w:r w:rsidRPr="00525262">
              <w:rPr>
                <w:spacing w:val="1"/>
                <w:sz w:val="24"/>
                <w:szCs w:val="24"/>
              </w:rPr>
              <w:t xml:space="preserve"> </w:t>
            </w:r>
            <w:r w:rsidRPr="00525262">
              <w:rPr>
                <w:sz w:val="24"/>
                <w:szCs w:val="24"/>
              </w:rPr>
              <w:t>жұмыстарды жүйелі</w:t>
            </w:r>
            <w:r w:rsidRPr="00525262">
              <w:rPr>
                <w:spacing w:val="-4"/>
                <w:sz w:val="24"/>
                <w:szCs w:val="24"/>
              </w:rPr>
              <w:t xml:space="preserve"> </w:t>
            </w:r>
            <w:r w:rsidRPr="00525262">
              <w:rPr>
                <w:sz w:val="24"/>
                <w:szCs w:val="24"/>
              </w:rPr>
              <w:t>ұйымдастыру;</w:t>
            </w:r>
          </w:p>
          <w:p w14:paraId="0BCFDB58" w14:textId="77777777" w:rsidR="00525262" w:rsidRPr="00525262" w:rsidRDefault="00525262" w:rsidP="00525262">
            <w:pPr>
              <w:pStyle w:val="TableParagraph"/>
              <w:numPr>
                <w:ilvl w:val="0"/>
                <w:numId w:val="18"/>
              </w:numPr>
              <w:tabs>
                <w:tab w:val="left" w:pos="563"/>
              </w:tabs>
              <w:ind w:left="421" w:right="107"/>
              <w:jc w:val="both"/>
              <w:rPr>
                <w:sz w:val="24"/>
                <w:szCs w:val="24"/>
              </w:rPr>
            </w:pPr>
            <w:r w:rsidRPr="00525262">
              <w:rPr>
                <w:sz w:val="24"/>
                <w:szCs w:val="24"/>
              </w:rPr>
              <w:t>Мектеп</w:t>
            </w:r>
            <w:r w:rsidRPr="00525262">
              <w:rPr>
                <w:spacing w:val="1"/>
                <w:sz w:val="24"/>
                <w:szCs w:val="24"/>
              </w:rPr>
              <w:t xml:space="preserve"> </w:t>
            </w:r>
            <w:r w:rsidRPr="00525262">
              <w:rPr>
                <w:sz w:val="24"/>
                <w:szCs w:val="24"/>
              </w:rPr>
              <w:t>пен</w:t>
            </w:r>
            <w:r w:rsidRPr="00525262">
              <w:rPr>
                <w:spacing w:val="1"/>
                <w:sz w:val="24"/>
                <w:szCs w:val="24"/>
              </w:rPr>
              <w:t xml:space="preserve"> </w:t>
            </w:r>
            <w:r w:rsidRPr="00525262">
              <w:rPr>
                <w:sz w:val="24"/>
                <w:szCs w:val="24"/>
              </w:rPr>
              <w:t>ата-аналар</w:t>
            </w:r>
            <w:r w:rsidRPr="00525262">
              <w:rPr>
                <w:spacing w:val="1"/>
                <w:sz w:val="24"/>
                <w:szCs w:val="24"/>
              </w:rPr>
              <w:t xml:space="preserve"> </w:t>
            </w:r>
            <w:r w:rsidRPr="00525262">
              <w:rPr>
                <w:sz w:val="24"/>
                <w:szCs w:val="24"/>
              </w:rPr>
              <w:t>арасындағы</w:t>
            </w:r>
            <w:r w:rsidRPr="00525262">
              <w:rPr>
                <w:spacing w:val="1"/>
                <w:sz w:val="24"/>
                <w:szCs w:val="24"/>
              </w:rPr>
              <w:t xml:space="preserve"> </w:t>
            </w:r>
            <w:r w:rsidRPr="00525262">
              <w:rPr>
                <w:sz w:val="24"/>
                <w:szCs w:val="24"/>
              </w:rPr>
              <w:t>қарым-қатынасты,</w:t>
            </w:r>
            <w:r w:rsidRPr="00525262">
              <w:rPr>
                <w:spacing w:val="1"/>
                <w:sz w:val="24"/>
                <w:szCs w:val="24"/>
              </w:rPr>
              <w:t xml:space="preserve"> </w:t>
            </w:r>
            <w:r w:rsidRPr="00525262">
              <w:rPr>
                <w:sz w:val="24"/>
                <w:szCs w:val="24"/>
              </w:rPr>
              <w:t>ынтымақтастық</w:t>
            </w:r>
            <w:r w:rsidRPr="00525262">
              <w:rPr>
                <w:spacing w:val="-67"/>
                <w:sz w:val="24"/>
                <w:szCs w:val="24"/>
              </w:rPr>
              <w:t xml:space="preserve"> </w:t>
            </w:r>
            <w:r w:rsidRPr="00525262">
              <w:rPr>
                <w:sz w:val="24"/>
                <w:szCs w:val="24"/>
              </w:rPr>
              <w:t>қауымдастығын нығайту.</w:t>
            </w:r>
          </w:p>
          <w:p w14:paraId="401E657B" w14:textId="77777777" w:rsidR="00525262" w:rsidRPr="00525262" w:rsidRDefault="00525262" w:rsidP="00525262">
            <w:pPr>
              <w:pStyle w:val="TableParagraph"/>
              <w:numPr>
                <w:ilvl w:val="0"/>
                <w:numId w:val="18"/>
              </w:numPr>
              <w:tabs>
                <w:tab w:val="left" w:pos="563"/>
              </w:tabs>
              <w:ind w:left="421" w:right="108"/>
              <w:jc w:val="both"/>
              <w:rPr>
                <w:sz w:val="24"/>
                <w:szCs w:val="24"/>
              </w:rPr>
            </w:pPr>
            <w:r w:rsidRPr="00525262">
              <w:rPr>
                <w:sz w:val="24"/>
                <w:szCs w:val="24"/>
              </w:rPr>
              <w:lastRenderedPageBreak/>
              <w:t>Оқушылардың</w:t>
            </w:r>
            <w:r w:rsidRPr="00525262">
              <w:rPr>
                <w:spacing w:val="1"/>
                <w:sz w:val="24"/>
                <w:szCs w:val="24"/>
              </w:rPr>
              <w:t xml:space="preserve"> </w:t>
            </w:r>
            <w:r w:rsidRPr="00525262">
              <w:rPr>
                <w:sz w:val="24"/>
                <w:szCs w:val="24"/>
              </w:rPr>
              <w:t>шығармашылық</w:t>
            </w:r>
            <w:r w:rsidRPr="00525262">
              <w:rPr>
                <w:spacing w:val="1"/>
                <w:sz w:val="24"/>
                <w:szCs w:val="24"/>
              </w:rPr>
              <w:t xml:space="preserve"> </w:t>
            </w:r>
            <w:r w:rsidRPr="00525262">
              <w:rPr>
                <w:sz w:val="24"/>
                <w:szCs w:val="24"/>
              </w:rPr>
              <w:t>және</w:t>
            </w:r>
            <w:r w:rsidRPr="00525262">
              <w:rPr>
                <w:spacing w:val="1"/>
                <w:sz w:val="24"/>
                <w:szCs w:val="24"/>
              </w:rPr>
              <w:t xml:space="preserve"> </w:t>
            </w:r>
            <w:r w:rsidRPr="00525262">
              <w:rPr>
                <w:sz w:val="24"/>
                <w:szCs w:val="24"/>
              </w:rPr>
              <w:t>интелектуалды</w:t>
            </w:r>
            <w:r w:rsidRPr="00525262">
              <w:rPr>
                <w:spacing w:val="1"/>
                <w:sz w:val="24"/>
                <w:szCs w:val="24"/>
              </w:rPr>
              <w:t xml:space="preserve"> </w:t>
            </w:r>
            <w:r w:rsidRPr="00525262">
              <w:rPr>
                <w:sz w:val="24"/>
                <w:szCs w:val="24"/>
              </w:rPr>
              <w:t>бағыттағы</w:t>
            </w:r>
            <w:r w:rsidRPr="00525262">
              <w:rPr>
                <w:spacing w:val="1"/>
                <w:sz w:val="24"/>
                <w:szCs w:val="24"/>
              </w:rPr>
              <w:t xml:space="preserve"> </w:t>
            </w:r>
            <w:r w:rsidRPr="00525262">
              <w:rPr>
                <w:sz w:val="24"/>
                <w:szCs w:val="24"/>
              </w:rPr>
              <w:t>жұмыстарға</w:t>
            </w:r>
            <w:r w:rsidRPr="00525262">
              <w:rPr>
                <w:spacing w:val="1"/>
                <w:sz w:val="24"/>
                <w:szCs w:val="24"/>
              </w:rPr>
              <w:t xml:space="preserve"> </w:t>
            </w:r>
            <w:r w:rsidRPr="00525262">
              <w:rPr>
                <w:sz w:val="24"/>
                <w:szCs w:val="24"/>
              </w:rPr>
              <w:t>жұмылдыру,</w:t>
            </w:r>
            <w:r w:rsidRPr="00525262">
              <w:rPr>
                <w:spacing w:val="1"/>
                <w:sz w:val="24"/>
                <w:szCs w:val="24"/>
              </w:rPr>
              <w:t xml:space="preserve"> </w:t>
            </w:r>
            <w:r w:rsidRPr="00525262">
              <w:rPr>
                <w:sz w:val="24"/>
                <w:szCs w:val="24"/>
              </w:rPr>
              <w:t>сабақ</w:t>
            </w:r>
            <w:r w:rsidRPr="00525262">
              <w:rPr>
                <w:spacing w:val="1"/>
                <w:sz w:val="24"/>
                <w:szCs w:val="24"/>
              </w:rPr>
              <w:t xml:space="preserve"> </w:t>
            </w:r>
            <w:r w:rsidRPr="00525262">
              <w:rPr>
                <w:sz w:val="24"/>
                <w:szCs w:val="24"/>
              </w:rPr>
              <w:t>барысында</w:t>
            </w:r>
            <w:r w:rsidRPr="00525262">
              <w:rPr>
                <w:spacing w:val="1"/>
                <w:sz w:val="24"/>
                <w:szCs w:val="24"/>
              </w:rPr>
              <w:t xml:space="preserve"> </w:t>
            </w:r>
            <w:r w:rsidRPr="00525262">
              <w:rPr>
                <w:sz w:val="24"/>
                <w:szCs w:val="24"/>
              </w:rPr>
              <w:t>оқушылармен</w:t>
            </w:r>
            <w:r w:rsidRPr="00525262">
              <w:rPr>
                <w:spacing w:val="1"/>
                <w:sz w:val="24"/>
                <w:szCs w:val="24"/>
              </w:rPr>
              <w:t xml:space="preserve"> </w:t>
            </w:r>
            <w:r w:rsidRPr="00525262">
              <w:rPr>
                <w:sz w:val="24"/>
                <w:szCs w:val="24"/>
              </w:rPr>
              <w:t>жекелей,</w:t>
            </w:r>
            <w:r w:rsidRPr="00525262">
              <w:rPr>
                <w:spacing w:val="1"/>
                <w:sz w:val="24"/>
                <w:szCs w:val="24"/>
              </w:rPr>
              <w:t xml:space="preserve"> </w:t>
            </w:r>
            <w:r w:rsidRPr="00525262">
              <w:rPr>
                <w:sz w:val="24"/>
                <w:szCs w:val="24"/>
              </w:rPr>
              <w:t>топтық,</w:t>
            </w:r>
            <w:r w:rsidRPr="00525262">
              <w:rPr>
                <w:spacing w:val="1"/>
                <w:sz w:val="24"/>
                <w:szCs w:val="24"/>
              </w:rPr>
              <w:t xml:space="preserve"> </w:t>
            </w:r>
            <w:r w:rsidRPr="00525262">
              <w:rPr>
                <w:sz w:val="24"/>
                <w:szCs w:val="24"/>
              </w:rPr>
              <w:t>деңгейлік</w:t>
            </w:r>
            <w:r w:rsidRPr="00525262">
              <w:rPr>
                <w:spacing w:val="1"/>
                <w:sz w:val="24"/>
                <w:szCs w:val="24"/>
              </w:rPr>
              <w:t xml:space="preserve"> </w:t>
            </w:r>
            <w:r w:rsidRPr="00525262">
              <w:rPr>
                <w:sz w:val="24"/>
                <w:szCs w:val="24"/>
              </w:rPr>
              <w:t>тапсырмалар</w:t>
            </w:r>
            <w:r w:rsidRPr="00525262">
              <w:rPr>
                <w:spacing w:val="1"/>
                <w:sz w:val="24"/>
                <w:szCs w:val="24"/>
              </w:rPr>
              <w:t xml:space="preserve"> </w:t>
            </w:r>
            <w:r w:rsidRPr="00525262">
              <w:rPr>
                <w:sz w:val="24"/>
                <w:szCs w:val="24"/>
              </w:rPr>
              <w:t>арқылы</w:t>
            </w:r>
            <w:r w:rsidRPr="00525262">
              <w:rPr>
                <w:spacing w:val="1"/>
                <w:sz w:val="24"/>
                <w:szCs w:val="24"/>
              </w:rPr>
              <w:t xml:space="preserve"> </w:t>
            </w:r>
            <w:r w:rsidRPr="00525262">
              <w:rPr>
                <w:sz w:val="24"/>
                <w:szCs w:val="24"/>
              </w:rPr>
              <w:t>сабаққа</w:t>
            </w:r>
            <w:r w:rsidRPr="00525262">
              <w:rPr>
                <w:spacing w:val="71"/>
                <w:sz w:val="24"/>
                <w:szCs w:val="24"/>
              </w:rPr>
              <w:t xml:space="preserve"> </w:t>
            </w:r>
            <w:r w:rsidRPr="00525262">
              <w:rPr>
                <w:sz w:val="24"/>
                <w:szCs w:val="24"/>
              </w:rPr>
              <w:t>қызығушылығын</w:t>
            </w:r>
            <w:r w:rsidRPr="00525262">
              <w:rPr>
                <w:spacing w:val="1"/>
                <w:sz w:val="24"/>
                <w:szCs w:val="24"/>
              </w:rPr>
              <w:t xml:space="preserve"> </w:t>
            </w:r>
            <w:r w:rsidRPr="00525262">
              <w:rPr>
                <w:sz w:val="24"/>
                <w:szCs w:val="24"/>
              </w:rPr>
              <w:t>тудыру,</w:t>
            </w:r>
            <w:r w:rsidRPr="00525262">
              <w:rPr>
                <w:spacing w:val="1"/>
                <w:sz w:val="24"/>
                <w:szCs w:val="24"/>
              </w:rPr>
              <w:t xml:space="preserve"> </w:t>
            </w:r>
            <w:r w:rsidRPr="00525262">
              <w:rPr>
                <w:sz w:val="24"/>
                <w:szCs w:val="24"/>
              </w:rPr>
              <w:t>белсенділігін</w:t>
            </w:r>
            <w:r w:rsidRPr="00525262">
              <w:rPr>
                <w:spacing w:val="1"/>
                <w:sz w:val="24"/>
                <w:szCs w:val="24"/>
              </w:rPr>
              <w:t xml:space="preserve"> </w:t>
            </w:r>
            <w:r w:rsidRPr="00525262">
              <w:rPr>
                <w:sz w:val="24"/>
                <w:szCs w:val="24"/>
              </w:rPr>
              <w:t>арттыру,</w:t>
            </w:r>
            <w:r w:rsidRPr="00525262">
              <w:rPr>
                <w:spacing w:val="1"/>
                <w:sz w:val="24"/>
                <w:szCs w:val="24"/>
              </w:rPr>
              <w:t xml:space="preserve"> </w:t>
            </w:r>
            <w:r w:rsidRPr="00525262">
              <w:rPr>
                <w:sz w:val="24"/>
                <w:szCs w:val="24"/>
              </w:rPr>
              <w:t>мұғалімдерді сапалы</w:t>
            </w:r>
            <w:r w:rsidRPr="00525262">
              <w:rPr>
                <w:spacing w:val="1"/>
                <w:sz w:val="24"/>
                <w:szCs w:val="24"/>
              </w:rPr>
              <w:t xml:space="preserve"> </w:t>
            </w:r>
            <w:r w:rsidRPr="00525262">
              <w:rPr>
                <w:sz w:val="24"/>
                <w:szCs w:val="24"/>
              </w:rPr>
              <w:t>сабақ беруге</w:t>
            </w:r>
            <w:r w:rsidRPr="00525262">
              <w:rPr>
                <w:spacing w:val="1"/>
                <w:sz w:val="24"/>
                <w:szCs w:val="24"/>
              </w:rPr>
              <w:t xml:space="preserve"> </w:t>
            </w:r>
            <w:r w:rsidRPr="00525262">
              <w:rPr>
                <w:sz w:val="24"/>
                <w:szCs w:val="24"/>
              </w:rPr>
              <w:t>қол</w:t>
            </w:r>
            <w:r w:rsidRPr="00525262">
              <w:rPr>
                <w:spacing w:val="1"/>
                <w:sz w:val="24"/>
                <w:szCs w:val="24"/>
              </w:rPr>
              <w:t xml:space="preserve"> </w:t>
            </w:r>
            <w:r w:rsidRPr="00525262">
              <w:rPr>
                <w:sz w:val="24"/>
                <w:szCs w:val="24"/>
              </w:rPr>
              <w:t>жеткізу</w:t>
            </w:r>
          </w:p>
          <w:p w14:paraId="69280775" w14:textId="77777777" w:rsidR="00525262" w:rsidRPr="00525262" w:rsidRDefault="00525262" w:rsidP="00525262">
            <w:pPr>
              <w:pStyle w:val="TableParagraph"/>
              <w:numPr>
                <w:ilvl w:val="0"/>
                <w:numId w:val="18"/>
              </w:numPr>
              <w:tabs>
                <w:tab w:val="left" w:pos="563"/>
              </w:tabs>
              <w:ind w:left="421" w:right="107"/>
              <w:jc w:val="both"/>
              <w:rPr>
                <w:sz w:val="24"/>
                <w:szCs w:val="24"/>
              </w:rPr>
            </w:pPr>
            <w:r w:rsidRPr="00525262">
              <w:rPr>
                <w:sz w:val="24"/>
                <w:szCs w:val="24"/>
              </w:rPr>
              <w:t>Жүйелік қоғамдастық орнату арқылы мектептің дарынды және талантты</w:t>
            </w:r>
            <w:r w:rsidRPr="00525262">
              <w:rPr>
                <w:spacing w:val="1"/>
                <w:sz w:val="24"/>
                <w:szCs w:val="24"/>
              </w:rPr>
              <w:t xml:space="preserve"> </w:t>
            </w:r>
            <w:r w:rsidRPr="00525262">
              <w:rPr>
                <w:sz w:val="24"/>
                <w:szCs w:val="24"/>
              </w:rPr>
              <w:t>балалармен жұмысты</w:t>
            </w:r>
            <w:r w:rsidRPr="00525262">
              <w:rPr>
                <w:spacing w:val="1"/>
                <w:sz w:val="24"/>
                <w:szCs w:val="24"/>
              </w:rPr>
              <w:t xml:space="preserve"> </w:t>
            </w:r>
            <w:r w:rsidRPr="00525262">
              <w:rPr>
                <w:sz w:val="24"/>
                <w:szCs w:val="24"/>
              </w:rPr>
              <w:t>жандандыру.</w:t>
            </w:r>
          </w:p>
          <w:p w14:paraId="3FB3034C" w14:textId="77777777" w:rsidR="00525262" w:rsidRPr="00525262" w:rsidRDefault="00525262" w:rsidP="00525262">
            <w:pPr>
              <w:pStyle w:val="TableParagraph"/>
              <w:numPr>
                <w:ilvl w:val="0"/>
                <w:numId w:val="18"/>
              </w:numPr>
              <w:tabs>
                <w:tab w:val="left" w:pos="563"/>
              </w:tabs>
              <w:ind w:left="421" w:right="117"/>
              <w:jc w:val="both"/>
              <w:rPr>
                <w:sz w:val="24"/>
                <w:szCs w:val="24"/>
              </w:rPr>
            </w:pPr>
            <w:r w:rsidRPr="00525262">
              <w:rPr>
                <w:sz w:val="24"/>
                <w:szCs w:val="24"/>
              </w:rPr>
              <w:t>Жүйелі түрде</w:t>
            </w:r>
            <w:r w:rsidRPr="00525262">
              <w:rPr>
                <w:spacing w:val="1"/>
                <w:sz w:val="24"/>
                <w:szCs w:val="24"/>
              </w:rPr>
              <w:t xml:space="preserve"> </w:t>
            </w:r>
            <w:r w:rsidRPr="00525262">
              <w:rPr>
                <w:sz w:val="24"/>
                <w:szCs w:val="24"/>
              </w:rPr>
              <w:t>оқушы</w:t>
            </w:r>
            <w:r w:rsidRPr="00525262">
              <w:rPr>
                <w:spacing w:val="1"/>
                <w:sz w:val="24"/>
                <w:szCs w:val="24"/>
              </w:rPr>
              <w:t xml:space="preserve"> </w:t>
            </w:r>
            <w:r w:rsidRPr="00525262">
              <w:rPr>
                <w:sz w:val="24"/>
                <w:szCs w:val="24"/>
              </w:rPr>
              <w:t>үнін</w:t>
            </w:r>
            <w:r w:rsidRPr="00525262">
              <w:rPr>
                <w:spacing w:val="1"/>
                <w:sz w:val="24"/>
                <w:szCs w:val="24"/>
              </w:rPr>
              <w:t xml:space="preserve"> </w:t>
            </w:r>
            <w:r w:rsidRPr="00525262">
              <w:rPr>
                <w:sz w:val="24"/>
                <w:szCs w:val="24"/>
              </w:rPr>
              <w:t>тыңдау арқылы</w:t>
            </w:r>
            <w:r w:rsidRPr="00525262">
              <w:rPr>
                <w:spacing w:val="1"/>
                <w:sz w:val="24"/>
                <w:szCs w:val="24"/>
              </w:rPr>
              <w:t xml:space="preserve"> </w:t>
            </w:r>
            <w:r w:rsidRPr="00525262">
              <w:rPr>
                <w:sz w:val="24"/>
                <w:szCs w:val="24"/>
              </w:rPr>
              <w:t>сабақты</w:t>
            </w:r>
            <w:r w:rsidRPr="00525262">
              <w:rPr>
                <w:spacing w:val="1"/>
                <w:sz w:val="24"/>
                <w:szCs w:val="24"/>
              </w:rPr>
              <w:t xml:space="preserve"> </w:t>
            </w:r>
            <w:r w:rsidRPr="00525262">
              <w:rPr>
                <w:sz w:val="24"/>
                <w:szCs w:val="24"/>
              </w:rPr>
              <w:t>тиімді жоспарлау,</w:t>
            </w:r>
            <w:r w:rsidRPr="00525262">
              <w:rPr>
                <w:spacing w:val="1"/>
                <w:sz w:val="24"/>
                <w:szCs w:val="24"/>
              </w:rPr>
              <w:t xml:space="preserve"> </w:t>
            </w:r>
            <w:r w:rsidRPr="00525262">
              <w:rPr>
                <w:sz w:val="24"/>
                <w:szCs w:val="24"/>
              </w:rPr>
              <w:t>сапасын арттыру,</w:t>
            </w:r>
            <w:r w:rsidRPr="00525262">
              <w:rPr>
                <w:spacing w:val="3"/>
                <w:sz w:val="24"/>
                <w:szCs w:val="24"/>
              </w:rPr>
              <w:t xml:space="preserve"> </w:t>
            </w:r>
            <w:r w:rsidRPr="00525262">
              <w:rPr>
                <w:sz w:val="24"/>
                <w:szCs w:val="24"/>
              </w:rPr>
              <w:t>оқушыға</w:t>
            </w:r>
            <w:r w:rsidRPr="00525262">
              <w:rPr>
                <w:spacing w:val="2"/>
                <w:sz w:val="24"/>
                <w:szCs w:val="24"/>
              </w:rPr>
              <w:t xml:space="preserve"> </w:t>
            </w:r>
            <w:r w:rsidRPr="00525262">
              <w:rPr>
                <w:sz w:val="24"/>
                <w:szCs w:val="24"/>
              </w:rPr>
              <w:t>бағыттап оқыту</w:t>
            </w:r>
          </w:p>
          <w:p w14:paraId="519254BF" w14:textId="77777777" w:rsidR="00525262" w:rsidRPr="00525262" w:rsidRDefault="00525262" w:rsidP="00525262">
            <w:pPr>
              <w:pStyle w:val="TableParagraph"/>
              <w:numPr>
                <w:ilvl w:val="0"/>
                <w:numId w:val="18"/>
              </w:numPr>
              <w:tabs>
                <w:tab w:val="left" w:pos="563"/>
              </w:tabs>
              <w:spacing w:line="340" w:lineRule="exact"/>
              <w:ind w:left="421"/>
              <w:jc w:val="both"/>
              <w:rPr>
                <w:sz w:val="24"/>
                <w:szCs w:val="24"/>
              </w:rPr>
            </w:pPr>
            <w:r w:rsidRPr="00525262">
              <w:rPr>
                <w:sz w:val="24"/>
                <w:szCs w:val="24"/>
              </w:rPr>
              <w:t>Оқу</w:t>
            </w:r>
            <w:r w:rsidRPr="00525262">
              <w:rPr>
                <w:spacing w:val="-8"/>
                <w:sz w:val="24"/>
                <w:szCs w:val="24"/>
              </w:rPr>
              <w:t xml:space="preserve"> </w:t>
            </w:r>
            <w:r w:rsidRPr="00525262">
              <w:rPr>
                <w:sz w:val="24"/>
                <w:szCs w:val="24"/>
              </w:rPr>
              <w:t>-</w:t>
            </w:r>
            <w:r w:rsidRPr="00525262">
              <w:rPr>
                <w:spacing w:val="-5"/>
                <w:sz w:val="24"/>
                <w:szCs w:val="24"/>
              </w:rPr>
              <w:t xml:space="preserve"> </w:t>
            </w:r>
            <w:r w:rsidRPr="00525262">
              <w:rPr>
                <w:sz w:val="24"/>
                <w:szCs w:val="24"/>
              </w:rPr>
              <w:t>тәрбие</w:t>
            </w:r>
            <w:r w:rsidRPr="00525262">
              <w:rPr>
                <w:spacing w:val="-3"/>
                <w:sz w:val="24"/>
                <w:szCs w:val="24"/>
              </w:rPr>
              <w:t xml:space="preserve"> </w:t>
            </w:r>
            <w:r w:rsidRPr="00525262">
              <w:rPr>
                <w:sz w:val="24"/>
                <w:szCs w:val="24"/>
              </w:rPr>
              <w:t>үдерісіндегі</w:t>
            </w:r>
            <w:r w:rsidRPr="00525262">
              <w:rPr>
                <w:spacing w:val="-9"/>
                <w:sz w:val="24"/>
                <w:szCs w:val="24"/>
              </w:rPr>
              <w:t xml:space="preserve"> </w:t>
            </w:r>
            <w:r w:rsidRPr="00525262">
              <w:rPr>
                <w:sz w:val="24"/>
                <w:szCs w:val="24"/>
              </w:rPr>
              <w:t>психологиялық</w:t>
            </w:r>
            <w:r w:rsidRPr="00525262">
              <w:rPr>
                <w:spacing w:val="-4"/>
                <w:sz w:val="24"/>
                <w:szCs w:val="24"/>
              </w:rPr>
              <w:t xml:space="preserve"> </w:t>
            </w:r>
            <w:r w:rsidRPr="00525262">
              <w:rPr>
                <w:sz w:val="24"/>
                <w:szCs w:val="24"/>
              </w:rPr>
              <w:t>қызмет</w:t>
            </w:r>
            <w:r w:rsidRPr="00525262">
              <w:rPr>
                <w:spacing w:val="-5"/>
                <w:sz w:val="24"/>
                <w:szCs w:val="24"/>
              </w:rPr>
              <w:t xml:space="preserve"> </w:t>
            </w:r>
            <w:r w:rsidRPr="00525262">
              <w:rPr>
                <w:sz w:val="24"/>
                <w:szCs w:val="24"/>
              </w:rPr>
              <w:t>рөлін</w:t>
            </w:r>
            <w:r w:rsidRPr="00525262">
              <w:rPr>
                <w:spacing w:val="-4"/>
                <w:sz w:val="24"/>
                <w:szCs w:val="24"/>
              </w:rPr>
              <w:t xml:space="preserve"> </w:t>
            </w:r>
            <w:r w:rsidRPr="00525262">
              <w:rPr>
                <w:sz w:val="24"/>
                <w:szCs w:val="24"/>
              </w:rPr>
              <w:t>кеңейту,</w:t>
            </w:r>
            <w:r w:rsidRPr="00525262">
              <w:rPr>
                <w:spacing w:val="-1"/>
                <w:sz w:val="24"/>
                <w:szCs w:val="24"/>
              </w:rPr>
              <w:t xml:space="preserve"> </w:t>
            </w:r>
            <w:r w:rsidRPr="00525262">
              <w:rPr>
                <w:sz w:val="24"/>
                <w:szCs w:val="24"/>
              </w:rPr>
              <w:t>күшейту;</w:t>
            </w:r>
          </w:p>
          <w:p w14:paraId="75CA10EE" w14:textId="77777777" w:rsidR="00525262" w:rsidRPr="00525262" w:rsidRDefault="00525262" w:rsidP="00525262">
            <w:pPr>
              <w:pStyle w:val="TableParagraph"/>
              <w:numPr>
                <w:ilvl w:val="0"/>
                <w:numId w:val="18"/>
              </w:numPr>
              <w:tabs>
                <w:tab w:val="left" w:pos="563"/>
                <w:tab w:val="left" w:pos="969"/>
              </w:tabs>
              <w:ind w:left="421" w:right="116"/>
              <w:jc w:val="both"/>
              <w:rPr>
                <w:sz w:val="24"/>
                <w:szCs w:val="24"/>
              </w:rPr>
            </w:pPr>
            <w:r w:rsidRPr="00525262">
              <w:rPr>
                <w:sz w:val="24"/>
                <w:szCs w:val="24"/>
              </w:rPr>
              <w:tab/>
              <w:t>Білім беруді дамытудың мемлекеттік бағдарламасын жүзеге асыру үшін</w:t>
            </w:r>
            <w:r w:rsidRPr="00525262">
              <w:rPr>
                <w:spacing w:val="-67"/>
                <w:sz w:val="24"/>
                <w:szCs w:val="24"/>
              </w:rPr>
              <w:t xml:space="preserve"> </w:t>
            </w:r>
            <w:r w:rsidRPr="00525262">
              <w:rPr>
                <w:sz w:val="24"/>
                <w:szCs w:val="24"/>
              </w:rPr>
              <w:t>мектеп</w:t>
            </w:r>
            <w:r w:rsidRPr="00525262">
              <w:rPr>
                <w:spacing w:val="-3"/>
                <w:sz w:val="24"/>
                <w:szCs w:val="24"/>
              </w:rPr>
              <w:t xml:space="preserve"> </w:t>
            </w:r>
            <w:r w:rsidRPr="00525262">
              <w:rPr>
                <w:sz w:val="24"/>
                <w:szCs w:val="24"/>
              </w:rPr>
              <w:t>білім жүйесінде</w:t>
            </w:r>
            <w:r w:rsidRPr="00525262">
              <w:rPr>
                <w:spacing w:val="-1"/>
                <w:sz w:val="24"/>
                <w:szCs w:val="24"/>
              </w:rPr>
              <w:t xml:space="preserve"> </w:t>
            </w:r>
            <w:r w:rsidRPr="00525262">
              <w:rPr>
                <w:sz w:val="24"/>
                <w:szCs w:val="24"/>
              </w:rPr>
              <w:t>материалдық</w:t>
            </w:r>
            <w:r w:rsidRPr="00525262">
              <w:rPr>
                <w:spacing w:val="3"/>
                <w:sz w:val="24"/>
                <w:szCs w:val="24"/>
              </w:rPr>
              <w:t xml:space="preserve"> </w:t>
            </w:r>
            <w:r w:rsidRPr="00525262">
              <w:rPr>
                <w:sz w:val="24"/>
                <w:szCs w:val="24"/>
              </w:rPr>
              <w:t>-</w:t>
            </w:r>
            <w:r w:rsidRPr="00525262">
              <w:rPr>
                <w:spacing w:val="-3"/>
                <w:sz w:val="24"/>
                <w:szCs w:val="24"/>
              </w:rPr>
              <w:t xml:space="preserve"> </w:t>
            </w:r>
            <w:r w:rsidRPr="00525262">
              <w:rPr>
                <w:sz w:val="24"/>
                <w:szCs w:val="24"/>
              </w:rPr>
              <w:t>техникалық</w:t>
            </w:r>
            <w:r w:rsidRPr="00525262">
              <w:rPr>
                <w:spacing w:val="-2"/>
                <w:sz w:val="24"/>
                <w:szCs w:val="24"/>
              </w:rPr>
              <w:t xml:space="preserve"> </w:t>
            </w:r>
            <w:r w:rsidRPr="00525262">
              <w:rPr>
                <w:sz w:val="24"/>
                <w:szCs w:val="24"/>
              </w:rPr>
              <w:t>базаны</w:t>
            </w:r>
            <w:r w:rsidRPr="00525262">
              <w:rPr>
                <w:spacing w:val="-2"/>
                <w:sz w:val="24"/>
                <w:szCs w:val="24"/>
              </w:rPr>
              <w:t xml:space="preserve"> </w:t>
            </w:r>
            <w:r w:rsidRPr="00525262">
              <w:rPr>
                <w:sz w:val="24"/>
                <w:szCs w:val="24"/>
              </w:rPr>
              <w:t>нығайту.</w:t>
            </w:r>
          </w:p>
          <w:p w14:paraId="63F869BA" w14:textId="77777777" w:rsidR="00525262" w:rsidRPr="00525262" w:rsidRDefault="00525262" w:rsidP="00525262">
            <w:pPr>
              <w:pStyle w:val="TableParagraph"/>
              <w:numPr>
                <w:ilvl w:val="0"/>
                <w:numId w:val="18"/>
              </w:numPr>
              <w:tabs>
                <w:tab w:val="left" w:pos="563"/>
              </w:tabs>
              <w:ind w:left="421" w:right="109"/>
              <w:jc w:val="both"/>
              <w:rPr>
                <w:sz w:val="24"/>
                <w:szCs w:val="24"/>
              </w:rPr>
            </w:pPr>
            <w:r w:rsidRPr="00525262">
              <w:rPr>
                <w:sz w:val="24"/>
                <w:szCs w:val="24"/>
              </w:rPr>
              <w:t>Ғылыми–практикалық және ізденіс және жобалық жұмысты жалғастыру,</w:t>
            </w:r>
            <w:r w:rsidRPr="00525262">
              <w:rPr>
                <w:spacing w:val="-67"/>
                <w:sz w:val="24"/>
                <w:szCs w:val="24"/>
              </w:rPr>
              <w:t xml:space="preserve"> </w:t>
            </w:r>
            <w:r w:rsidRPr="00525262">
              <w:rPr>
                <w:sz w:val="24"/>
                <w:szCs w:val="24"/>
              </w:rPr>
              <w:t>оқушылардың</w:t>
            </w:r>
            <w:r w:rsidRPr="00525262">
              <w:rPr>
                <w:spacing w:val="1"/>
                <w:sz w:val="24"/>
                <w:szCs w:val="24"/>
              </w:rPr>
              <w:t xml:space="preserve"> </w:t>
            </w:r>
            <w:r w:rsidRPr="00525262">
              <w:rPr>
                <w:sz w:val="24"/>
                <w:szCs w:val="24"/>
              </w:rPr>
              <w:t>интеллектауалдық,логикалық</w:t>
            </w:r>
            <w:r w:rsidRPr="00525262">
              <w:rPr>
                <w:spacing w:val="1"/>
                <w:sz w:val="24"/>
                <w:szCs w:val="24"/>
              </w:rPr>
              <w:t xml:space="preserve"> </w:t>
            </w:r>
            <w:r w:rsidRPr="00525262">
              <w:rPr>
                <w:sz w:val="24"/>
                <w:szCs w:val="24"/>
              </w:rPr>
              <w:t>ойлау</w:t>
            </w:r>
            <w:r w:rsidRPr="00525262">
              <w:rPr>
                <w:spacing w:val="1"/>
                <w:sz w:val="24"/>
                <w:szCs w:val="24"/>
              </w:rPr>
              <w:t xml:space="preserve"> </w:t>
            </w:r>
            <w:r w:rsidRPr="00525262">
              <w:rPr>
                <w:sz w:val="24"/>
                <w:szCs w:val="24"/>
              </w:rPr>
              <w:t>дамуының</w:t>
            </w:r>
            <w:r w:rsidRPr="00525262">
              <w:rPr>
                <w:spacing w:val="1"/>
                <w:sz w:val="24"/>
                <w:szCs w:val="24"/>
              </w:rPr>
              <w:t xml:space="preserve"> </w:t>
            </w:r>
            <w:r w:rsidRPr="00525262">
              <w:rPr>
                <w:sz w:val="24"/>
                <w:szCs w:val="24"/>
              </w:rPr>
              <w:t>жаңа</w:t>
            </w:r>
            <w:r w:rsidRPr="00525262">
              <w:rPr>
                <w:spacing w:val="1"/>
                <w:sz w:val="24"/>
                <w:szCs w:val="24"/>
              </w:rPr>
              <w:t xml:space="preserve"> </w:t>
            </w:r>
            <w:r w:rsidRPr="00525262">
              <w:rPr>
                <w:sz w:val="24"/>
                <w:szCs w:val="24"/>
              </w:rPr>
              <w:t>формаларын құру</w:t>
            </w:r>
            <w:r w:rsidRPr="00525262">
              <w:rPr>
                <w:spacing w:val="-3"/>
                <w:sz w:val="24"/>
                <w:szCs w:val="24"/>
              </w:rPr>
              <w:t xml:space="preserve"> </w:t>
            </w:r>
            <w:r w:rsidRPr="00525262">
              <w:rPr>
                <w:sz w:val="24"/>
                <w:szCs w:val="24"/>
              </w:rPr>
              <w:t>және</w:t>
            </w:r>
            <w:r w:rsidRPr="00525262">
              <w:rPr>
                <w:spacing w:val="2"/>
                <w:sz w:val="24"/>
                <w:szCs w:val="24"/>
              </w:rPr>
              <w:t xml:space="preserve"> </w:t>
            </w:r>
            <w:r w:rsidRPr="00525262">
              <w:rPr>
                <w:sz w:val="24"/>
                <w:szCs w:val="24"/>
              </w:rPr>
              <w:t>қолданысқа</w:t>
            </w:r>
            <w:r w:rsidRPr="00525262">
              <w:rPr>
                <w:spacing w:val="2"/>
                <w:sz w:val="24"/>
                <w:szCs w:val="24"/>
              </w:rPr>
              <w:t xml:space="preserve"> </w:t>
            </w:r>
            <w:r w:rsidRPr="00525262">
              <w:rPr>
                <w:sz w:val="24"/>
                <w:szCs w:val="24"/>
              </w:rPr>
              <w:t>енгізу.</w:t>
            </w:r>
          </w:p>
          <w:p w14:paraId="4BFCFABB" w14:textId="77777777" w:rsidR="00525262" w:rsidRPr="00525262" w:rsidRDefault="00525262" w:rsidP="00525262">
            <w:pPr>
              <w:pStyle w:val="TableParagraph"/>
              <w:numPr>
                <w:ilvl w:val="0"/>
                <w:numId w:val="18"/>
              </w:numPr>
              <w:tabs>
                <w:tab w:val="left" w:pos="563"/>
              </w:tabs>
              <w:ind w:left="421" w:right="106"/>
              <w:jc w:val="both"/>
              <w:rPr>
                <w:sz w:val="24"/>
                <w:szCs w:val="24"/>
              </w:rPr>
            </w:pPr>
            <w:r w:rsidRPr="00525262">
              <w:rPr>
                <w:sz w:val="24"/>
                <w:szCs w:val="24"/>
              </w:rPr>
              <w:t>Білім</w:t>
            </w:r>
            <w:r w:rsidRPr="00525262">
              <w:rPr>
                <w:spacing w:val="1"/>
                <w:sz w:val="24"/>
                <w:szCs w:val="24"/>
              </w:rPr>
              <w:t xml:space="preserve"> </w:t>
            </w:r>
            <w:r w:rsidRPr="00525262">
              <w:rPr>
                <w:sz w:val="24"/>
                <w:szCs w:val="24"/>
              </w:rPr>
              <w:t>берудің</w:t>
            </w:r>
            <w:r w:rsidRPr="00525262">
              <w:rPr>
                <w:spacing w:val="1"/>
                <w:sz w:val="24"/>
                <w:szCs w:val="24"/>
              </w:rPr>
              <w:t xml:space="preserve"> </w:t>
            </w:r>
            <w:r w:rsidRPr="00525262">
              <w:rPr>
                <w:sz w:val="24"/>
                <w:szCs w:val="24"/>
              </w:rPr>
              <w:t>жаңа</w:t>
            </w:r>
            <w:r w:rsidRPr="00525262">
              <w:rPr>
                <w:spacing w:val="1"/>
                <w:sz w:val="24"/>
                <w:szCs w:val="24"/>
              </w:rPr>
              <w:t xml:space="preserve"> </w:t>
            </w:r>
            <w:r w:rsidRPr="00525262">
              <w:rPr>
                <w:sz w:val="24"/>
                <w:szCs w:val="24"/>
              </w:rPr>
              <w:t>бағдарламаларын,</w:t>
            </w:r>
            <w:r w:rsidRPr="00525262">
              <w:rPr>
                <w:spacing w:val="1"/>
                <w:sz w:val="24"/>
                <w:szCs w:val="24"/>
              </w:rPr>
              <w:t xml:space="preserve"> </w:t>
            </w:r>
            <w:r w:rsidRPr="00525262">
              <w:rPr>
                <w:sz w:val="24"/>
                <w:szCs w:val="24"/>
              </w:rPr>
              <w:t>оқу</w:t>
            </w:r>
            <w:r w:rsidRPr="00525262">
              <w:rPr>
                <w:spacing w:val="1"/>
                <w:sz w:val="24"/>
                <w:szCs w:val="24"/>
              </w:rPr>
              <w:t xml:space="preserve"> </w:t>
            </w:r>
            <w:r w:rsidRPr="00525262">
              <w:rPr>
                <w:sz w:val="24"/>
                <w:szCs w:val="24"/>
              </w:rPr>
              <w:t>жоспарларын,</w:t>
            </w:r>
            <w:r w:rsidRPr="00525262">
              <w:rPr>
                <w:spacing w:val="1"/>
                <w:sz w:val="24"/>
                <w:szCs w:val="24"/>
              </w:rPr>
              <w:t xml:space="preserve"> </w:t>
            </w:r>
            <w:r w:rsidRPr="00525262">
              <w:rPr>
                <w:sz w:val="24"/>
                <w:szCs w:val="24"/>
              </w:rPr>
              <w:t>мемлекеттік</w:t>
            </w:r>
            <w:r w:rsidRPr="00525262">
              <w:rPr>
                <w:spacing w:val="1"/>
                <w:sz w:val="24"/>
                <w:szCs w:val="24"/>
              </w:rPr>
              <w:t xml:space="preserve"> </w:t>
            </w:r>
            <w:r w:rsidRPr="00525262">
              <w:rPr>
                <w:sz w:val="24"/>
                <w:szCs w:val="24"/>
              </w:rPr>
              <w:t>стандартын, нормативті құжаттар, әдістемелік нұсқауларды талдау, игеру</w:t>
            </w:r>
            <w:r w:rsidRPr="00525262">
              <w:rPr>
                <w:spacing w:val="-68"/>
                <w:sz w:val="24"/>
                <w:szCs w:val="24"/>
              </w:rPr>
              <w:t xml:space="preserve"> </w:t>
            </w:r>
            <w:r w:rsidRPr="00525262">
              <w:rPr>
                <w:sz w:val="24"/>
                <w:szCs w:val="24"/>
              </w:rPr>
              <w:t>жұмыстарын ұйымдастыру;</w:t>
            </w:r>
          </w:p>
          <w:p w14:paraId="0A3DBFAC" w14:textId="77777777" w:rsidR="00525262" w:rsidRPr="00525262" w:rsidRDefault="00525262" w:rsidP="00525262">
            <w:pPr>
              <w:pStyle w:val="TableParagraph"/>
              <w:tabs>
                <w:tab w:val="left" w:pos="563"/>
              </w:tabs>
              <w:spacing w:line="315" w:lineRule="exact"/>
              <w:ind w:left="421"/>
              <w:jc w:val="both"/>
              <w:rPr>
                <w:sz w:val="24"/>
                <w:szCs w:val="24"/>
              </w:rPr>
            </w:pPr>
            <w:r w:rsidRPr="00525262">
              <w:rPr>
                <w:sz w:val="24"/>
                <w:szCs w:val="24"/>
              </w:rPr>
              <w:t xml:space="preserve">Жас мамандарға, пән мұғалімдеріне, педагогтік қызметте     </w:t>
            </w:r>
            <w:r w:rsidRPr="00525262">
              <w:rPr>
                <w:spacing w:val="1"/>
                <w:sz w:val="24"/>
                <w:szCs w:val="24"/>
              </w:rPr>
              <w:t xml:space="preserve"> </w:t>
            </w:r>
            <w:r w:rsidRPr="00525262">
              <w:rPr>
                <w:sz w:val="24"/>
                <w:szCs w:val="24"/>
              </w:rPr>
              <w:t>жекелеген</w:t>
            </w:r>
            <w:r w:rsidRPr="00525262">
              <w:rPr>
                <w:spacing w:val="1"/>
                <w:sz w:val="24"/>
                <w:szCs w:val="24"/>
              </w:rPr>
              <w:t xml:space="preserve"> </w:t>
            </w:r>
            <w:r w:rsidRPr="00525262">
              <w:rPr>
                <w:sz w:val="24"/>
                <w:szCs w:val="24"/>
              </w:rPr>
              <w:t>бір</w:t>
            </w:r>
            <w:r w:rsidRPr="00525262">
              <w:rPr>
                <w:spacing w:val="1"/>
                <w:sz w:val="24"/>
                <w:szCs w:val="24"/>
              </w:rPr>
              <w:t xml:space="preserve"> </w:t>
            </w:r>
            <w:r w:rsidRPr="00525262">
              <w:rPr>
                <w:sz w:val="24"/>
                <w:szCs w:val="24"/>
              </w:rPr>
              <w:t>мәселелерде</w:t>
            </w:r>
            <w:r w:rsidRPr="00525262">
              <w:rPr>
                <w:spacing w:val="1"/>
                <w:sz w:val="24"/>
                <w:szCs w:val="24"/>
              </w:rPr>
              <w:t xml:space="preserve"> </w:t>
            </w:r>
            <w:r w:rsidRPr="00525262">
              <w:rPr>
                <w:sz w:val="24"/>
                <w:szCs w:val="24"/>
              </w:rPr>
              <w:t>қиналатын</w:t>
            </w:r>
            <w:r w:rsidRPr="00525262">
              <w:rPr>
                <w:spacing w:val="1"/>
                <w:sz w:val="24"/>
                <w:szCs w:val="24"/>
              </w:rPr>
              <w:t xml:space="preserve"> </w:t>
            </w:r>
            <w:r w:rsidRPr="00525262">
              <w:rPr>
                <w:sz w:val="24"/>
                <w:szCs w:val="24"/>
              </w:rPr>
              <w:t>мұғалімдерге</w:t>
            </w:r>
            <w:r w:rsidRPr="00525262">
              <w:rPr>
                <w:spacing w:val="1"/>
                <w:sz w:val="24"/>
                <w:szCs w:val="24"/>
              </w:rPr>
              <w:t xml:space="preserve"> </w:t>
            </w:r>
            <w:r w:rsidRPr="00525262">
              <w:rPr>
                <w:sz w:val="24"/>
                <w:szCs w:val="24"/>
              </w:rPr>
              <w:t>жас</w:t>
            </w:r>
            <w:r w:rsidRPr="00525262">
              <w:rPr>
                <w:spacing w:val="1"/>
                <w:sz w:val="24"/>
                <w:szCs w:val="24"/>
              </w:rPr>
              <w:t xml:space="preserve"> </w:t>
            </w:r>
            <w:r w:rsidRPr="00525262">
              <w:rPr>
                <w:sz w:val="24"/>
                <w:szCs w:val="24"/>
              </w:rPr>
              <w:t>ерекшеліктерін</w:t>
            </w:r>
            <w:r w:rsidRPr="00525262">
              <w:rPr>
                <w:spacing w:val="1"/>
                <w:sz w:val="24"/>
                <w:szCs w:val="24"/>
              </w:rPr>
              <w:t xml:space="preserve"> </w:t>
            </w:r>
            <w:r w:rsidRPr="00525262">
              <w:rPr>
                <w:sz w:val="24"/>
                <w:szCs w:val="24"/>
              </w:rPr>
              <w:t>ескере</w:t>
            </w:r>
            <w:r w:rsidRPr="00525262">
              <w:rPr>
                <w:spacing w:val="1"/>
                <w:sz w:val="24"/>
                <w:szCs w:val="24"/>
              </w:rPr>
              <w:t xml:space="preserve"> </w:t>
            </w:r>
            <w:r w:rsidRPr="00525262">
              <w:rPr>
                <w:sz w:val="24"/>
                <w:szCs w:val="24"/>
              </w:rPr>
              <w:t>отырып,</w:t>
            </w:r>
            <w:r w:rsidRPr="00525262">
              <w:rPr>
                <w:spacing w:val="11"/>
                <w:sz w:val="24"/>
                <w:szCs w:val="24"/>
              </w:rPr>
              <w:t xml:space="preserve"> </w:t>
            </w:r>
            <w:r w:rsidRPr="00525262">
              <w:rPr>
                <w:sz w:val="24"/>
                <w:szCs w:val="24"/>
              </w:rPr>
              <w:t>диагностикаланған,</w:t>
            </w:r>
            <w:r w:rsidRPr="00525262">
              <w:rPr>
                <w:spacing w:val="11"/>
                <w:sz w:val="24"/>
                <w:szCs w:val="24"/>
              </w:rPr>
              <w:t xml:space="preserve"> </w:t>
            </w:r>
            <w:r w:rsidRPr="00525262">
              <w:rPr>
                <w:sz w:val="24"/>
                <w:szCs w:val="24"/>
              </w:rPr>
              <w:t>сараланған</w:t>
            </w:r>
            <w:r w:rsidRPr="00525262">
              <w:rPr>
                <w:spacing w:val="8"/>
                <w:sz w:val="24"/>
                <w:szCs w:val="24"/>
              </w:rPr>
              <w:t xml:space="preserve"> </w:t>
            </w:r>
            <w:r w:rsidRPr="00525262">
              <w:rPr>
                <w:sz w:val="24"/>
                <w:szCs w:val="24"/>
              </w:rPr>
              <w:t>негізде</w:t>
            </w:r>
            <w:r w:rsidRPr="00525262">
              <w:rPr>
                <w:spacing w:val="10"/>
                <w:sz w:val="24"/>
                <w:szCs w:val="24"/>
              </w:rPr>
              <w:t xml:space="preserve"> </w:t>
            </w:r>
            <w:r w:rsidRPr="00525262">
              <w:rPr>
                <w:sz w:val="24"/>
                <w:szCs w:val="24"/>
              </w:rPr>
              <w:t>ғылыми-әдістемеліккөмек</w:t>
            </w:r>
            <w:r w:rsidRPr="00525262">
              <w:rPr>
                <w:spacing w:val="-3"/>
                <w:sz w:val="24"/>
                <w:szCs w:val="24"/>
              </w:rPr>
              <w:t xml:space="preserve"> </w:t>
            </w:r>
            <w:r w:rsidRPr="00525262">
              <w:rPr>
                <w:sz w:val="24"/>
                <w:szCs w:val="24"/>
              </w:rPr>
              <w:t>көрсету;</w:t>
            </w:r>
          </w:p>
          <w:p w14:paraId="7DEEE02E" w14:textId="77777777" w:rsidR="00525262" w:rsidRPr="00525262" w:rsidRDefault="00525262" w:rsidP="00525262">
            <w:pPr>
              <w:pStyle w:val="TableParagraph"/>
              <w:numPr>
                <w:ilvl w:val="0"/>
                <w:numId w:val="19"/>
              </w:numPr>
              <w:tabs>
                <w:tab w:val="left" w:pos="563"/>
              </w:tabs>
              <w:ind w:left="421" w:right="102"/>
              <w:jc w:val="both"/>
              <w:rPr>
                <w:sz w:val="24"/>
                <w:szCs w:val="24"/>
              </w:rPr>
            </w:pPr>
            <w:r w:rsidRPr="00525262">
              <w:rPr>
                <w:sz w:val="24"/>
                <w:szCs w:val="24"/>
              </w:rPr>
              <w:t>Мұғалімдерге</w:t>
            </w:r>
            <w:r w:rsidRPr="00525262">
              <w:rPr>
                <w:spacing w:val="1"/>
                <w:sz w:val="24"/>
                <w:szCs w:val="24"/>
              </w:rPr>
              <w:t xml:space="preserve"> </w:t>
            </w:r>
            <w:r w:rsidRPr="00525262">
              <w:rPr>
                <w:sz w:val="24"/>
                <w:szCs w:val="24"/>
              </w:rPr>
              <w:t>педагогикалық</w:t>
            </w:r>
            <w:r w:rsidRPr="00525262">
              <w:rPr>
                <w:spacing w:val="1"/>
                <w:sz w:val="24"/>
                <w:szCs w:val="24"/>
              </w:rPr>
              <w:t xml:space="preserve"> </w:t>
            </w:r>
            <w:r w:rsidRPr="00525262">
              <w:rPr>
                <w:sz w:val="24"/>
                <w:szCs w:val="24"/>
              </w:rPr>
              <w:t>білімін</w:t>
            </w:r>
            <w:r w:rsidRPr="00525262">
              <w:rPr>
                <w:spacing w:val="1"/>
                <w:sz w:val="24"/>
                <w:szCs w:val="24"/>
              </w:rPr>
              <w:t xml:space="preserve"> </w:t>
            </w:r>
            <w:r w:rsidRPr="00525262">
              <w:rPr>
                <w:sz w:val="24"/>
                <w:szCs w:val="24"/>
              </w:rPr>
              <w:t>өз</w:t>
            </w:r>
            <w:r w:rsidRPr="00525262">
              <w:rPr>
                <w:spacing w:val="1"/>
                <w:sz w:val="24"/>
                <w:szCs w:val="24"/>
              </w:rPr>
              <w:t xml:space="preserve"> </w:t>
            </w:r>
            <w:r w:rsidRPr="00525262">
              <w:rPr>
                <w:sz w:val="24"/>
                <w:szCs w:val="24"/>
              </w:rPr>
              <w:t>бетінше</w:t>
            </w:r>
            <w:r w:rsidRPr="00525262">
              <w:rPr>
                <w:spacing w:val="1"/>
                <w:sz w:val="24"/>
                <w:szCs w:val="24"/>
              </w:rPr>
              <w:t xml:space="preserve"> </w:t>
            </w:r>
            <w:r w:rsidRPr="00525262">
              <w:rPr>
                <w:sz w:val="24"/>
                <w:szCs w:val="24"/>
              </w:rPr>
              <w:t>көтеру</w:t>
            </w:r>
            <w:r w:rsidRPr="00525262">
              <w:rPr>
                <w:spacing w:val="71"/>
                <w:sz w:val="24"/>
                <w:szCs w:val="24"/>
              </w:rPr>
              <w:t xml:space="preserve"> </w:t>
            </w:r>
            <w:r w:rsidRPr="00525262">
              <w:rPr>
                <w:sz w:val="24"/>
                <w:szCs w:val="24"/>
              </w:rPr>
              <w:t>жолдарын</w:t>
            </w:r>
            <w:r w:rsidRPr="00525262">
              <w:rPr>
                <w:spacing w:val="-67"/>
                <w:sz w:val="24"/>
                <w:szCs w:val="24"/>
              </w:rPr>
              <w:t xml:space="preserve"> </w:t>
            </w:r>
            <w:r w:rsidRPr="00525262">
              <w:rPr>
                <w:sz w:val="24"/>
                <w:szCs w:val="24"/>
              </w:rPr>
              <w:t>үйрету;</w:t>
            </w:r>
          </w:p>
          <w:p w14:paraId="501B357A" w14:textId="77777777" w:rsidR="00525262" w:rsidRPr="00525262" w:rsidRDefault="00525262" w:rsidP="00525262">
            <w:pPr>
              <w:pStyle w:val="TableParagraph"/>
              <w:numPr>
                <w:ilvl w:val="0"/>
                <w:numId w:val="19"/>
              </w:numPr>
              <w:tabs>
                <w:tab w:val="left" w:pos="563"/>
              </w:tabs>
              <w:ind w:left="421" w:right="107"/>
              <w:jc w:val="both"/>
              <w:rPr>
                <w:sz w:val="24"/>
                <w:szCs w:val="24"/>
              </w:rPr>
            </w:pPr>
            <w:r w:rsidRPr="00525262">
              <w:rPr>
                <w:sz w:val="24"/>
                <w:szCs w:val="24"/>
              </w:rPr>
              <w:t>Оқу</w:t>
            </w:r>
            <w:r w:rsidRPr="00525262">
              <w:rPr>
                <w:spacing w:val="1"/>
                <w:sz w:val="24"/>
                <w:szCs w:val="24"/>
              </w:rPr>
              <w:t xml:space="preserve"> </w:t>
            </w:r>
            <w:r w:rsidRPr="00525262">
              <w:rPr>
                <w:sz w:val="24"/>
                <w:szCs w:val="24"/>
              </w:rPr>
              <w:t>сабақтарының</w:t>
            </w:r>
            <w:r w:rsidRPr="00525262">
              <w:rPr>
                <w:spacing w:val="1"/>
                <w:sz w:val="24"/>
                <w:szCs w:val="24"/>
              </w:rPr>
              <w:t xml:space="preserve"> </w:t>
            </w:r>
            <w:r w:rsidRPr="00525262">
              <w:rPr>
                <w:sz w:val="24"/>
                <w:szCs w:val="24"/>
              </w:rPr>
              <w:t>барлық</w:t>
            </w:r>
            <w:r w:rsidRPr="00525262">
              <w:rPr>
                <w:spacing w:val="1"/>
                <w:sz w:val="24"/>
                <w:szCs w:val="24"/>
              </w:rPr>
              <w:t xml:space="preserve"> </w:t>
            </w:r>
            <w:r w:rsidRPr="00525262">
              <w:rPr>
                <w:sz w:val="24"/>
                <w:szCs w:val="24"/>
              </w:rPr>
              <w:t>түрлерінің</w:t>
            </w:r>
            <w:r w:rsidRPr="00525262">
              <w:rPr>
                <w:spacing w:val="1"/>
                <w:sz w:val="24"/>
                <w:szCs w:val="24"/>
              </w:rPr>
              <w:t xml:space="preserve"> </w:t>
            </w:r>
            <w:r w:rsidRPr="00525262">
              <w:rPr>
                <w:sz w:val="24"/>
                <w:szCs w:val="24"/>
              </w:rPr>
              <w:t>өткізілуінің</w:t>
            </w:r>
            <w:r w:rsidRPr="00525262">
              <w:rPr>
                <w:spacing w:val="71"/>
                <w:sz w:val="24"/>
                <w:szCs w:val="24"/>
              </w:rPr>
              <w:t xml:space="preserve"> </w:t>
            </w:r>
            <w:r w:rsidRPr="00525262">
              <w:rPr>
                <w:sz w:val="24"/>
                <w:szCs w:val="24"/>
              </w:rPr>
              <w:t>әдістемесін,</w:t>
            </w:r>
            <w:r w:rsidRPr="00525262">
              <w:rPr>
                <w:spacing w:val="1"/>
                <w:sz w:val="24"/>
                <w:szCs w:val="24"/>
              </w:rPr>
              <w:t xml:space="preserve"> </w:t>
            </w:r>
            <w:r w:rsidRPr="00525262">
              <w:rPr>
                <w:sz w:val="24"/>
                <w:szCs w:val="24"/>
              </w:rPr>
              <w:t>тиімділігін</w:t>
            </w:r>
            <w:r w:rsidRPr="00525262">
              <w:rPr>
                <w:spacing w:val="1"/>
                <w:sz w:val="24"/>
                <w:szCs w:val="24"/>
              </w:rPr>
              <w:t xml:space="preserve"> </w:t>
            </w:r>
            <w:r w:rsidRPr="00525262">
              <w:rPr>
                <w:sz w:val="24"/>
                <w:szCs w:val="24"/>
              </w:rPr>
              <w:t>жетілдіру,</w:t>
            </w:r>
            <w:r w:rsidRPr="00525262">
              <w:rPr>
                <w:spacing w:val="1"/>
                <w:sz w:val="24"/>
                <w:szCs w:val="24"/>
              </w:rPr>
              <w:t xml:space="preserve"> </w:t>
            </w:r>
            <w:r w:rsidRPr="00525262">
              <w:rPr>
                <w:sz w:val="24"/>
                <w:szCs w:val="24"/>
              </w:rPr>
              <w:t>әдістемелік</w:t>
            </w:r>
            <w:r w:rsidRPr="00525262">
              <w:rPr>
                <w:spacing w:val="1"/>
                <w:sz w:val="24"/>
                <w:szCs w:val="24"/>
              </w:rPr>
              <w:t xml:space="preserve"> </w:t>
            </w:r>
            <w:r w:rsidRPr="00525262">
              <w:rPr>
                <w:sz w:val="24"/>
                <w:szCs w:val="24"/>
              </w:rPr>
              <w:t>апталықтар</w:t>
            </w:r>
            <w:r w:rsidRPr="00525262">
              <w:rPr>
                <w:spacing w:val="1"/>
                <w:sz w:val="24"/>
                <w:szCs w:val="24"/>
              </w:rPr>
              <w:t xml:space="preserve"> </w:t>
            </w:r>
            <w:r w:rsidRPr="00525262">
              <w:rPr>
                <w:sz w:val="24"/>
                <w:szCs w:val="24"/>
              </w:rPr>
              <w:t>ұйымдастырып,</w:t>
            </w:r>
            <w:r w:rsidRPr="00525262">
              <w:rPr>
                <w:spacing w:val="1"/>
                <w:sz w:val="24"/>
                <w:szCs w:val="24"/>
              </w:rPr>
              <w:t xml:space="preserve"> </w:t>
            </w:r>
            <w:r w:rsidRPr="00525262">
              <w:rPr>
                <w:sz w:val="24"/>
                <w:szCs w:val="24"/>
              </w:rPr>
              <w:t>педагог</w:t>
            </w:r>
            <w:r w:rsidRPr="00525262">
              <w:rPr>
                <w:spacing w:val="-67"/>
                <w:sz w:val="24"/>
                <w:szCs w:val="24"/>
              </w:rPr>
              <w:t xml:space="preserve"> </w:t>
            </w:r>
            <w:r w:rsidRPr="00525262">
              <w:rPr>
                <w:sz w:val="24"/>
                <w:szCs w:val="24"/>
              </w:rPr>
              <w:t>қызметкерлердің шеберлігін арттыруға</w:t>
            </w:r>
            <w:r w:rsidRPr="00525262">
              <w:rPr>
                <w:spacing w:val="6"/>
                <w:sz w:val="24"/>
                <w:szCs w:val="24"/>
              </w:rPr>
              <w:t xml:space="preserve"> </w:t>
            </w:r>
            <w:r w:rsidRPr="00525262">
              <w:rPr>
                <w:sz w:val="24"/>
                <w:szCs w:val="24"/>
              </w:rPr>
              <w:t>ықпал</w:t>
            </w:r>
            <w:r w:rsidRPr="00525262">
              <w:rPr>
                <w:spacing w:val="1"/>
                <w:sz w:val="24"/>
                <w:szCs w:val="24"/>
              </w:rPr>
              <w:t xml:space="preserve"> </w:t>
            </w:r>
            <w:r w:rsidRPr="00525262">
              <w:rPr>
                <w:sz w:val="24"/>
                <w:szCs w:val="24"/>
              </w:rPr>
              <w:t>ету;</w:t>
            </w:r>
          </w:p>
          <w:p w14:paraId="671DCE1B" w14:textId="21234120" w:rsidR="00525262" w:rsidRPr="00525262" w:rsidRDefault="00525262" w:rsidP="00525262">
            <w:pPr>
              <w:pStyle w:val="TableParagraph"/>
              <w:numPr>
                <w:ilvl w:val="0"/>
                <w:numId w:val="19"/>
              </w:numPr>
              <w:tabs>
                <w:tab w:val="left" w:pos="563"/>
              </w:tabs>
              <w:ind w:left="421" w:right="98"/>
              <w:jc w:val="both"/>
              <w:rPr>
                <w:sz w:val="24"/>
                <w:szCs w:val="24"/>
              </w:rPr>
            </w:pPr>
            <w:r w:rsidRPr="00525262">
              <w:rPr>
                <w:sz w:val="24"/>
                <w:szCs w:val="24"/>
              </w:rPr>
              <w:t>Басқа ғылыми орталықтармен және білім беру мекемелерімен байланыс</w:t>
            </w:r>
            <w:r w:rsidRPr="00525262">
              <w:rPr>
                <w:spacing w:val="1"/>
                <w:sz w:val="24"/>
                <w:szCs w:val="24"/>
              </w:rPr>
              <w:t xml:space="preserve"> </w:t>
            </w:r>
            <w:r w:rsidRPr="00525262">
              <w:rPr>
                <w:sz w:val="24"/>
                <w:szCs w:val="24"/>
              </w:rPr>
              <w:t>орнату,</w:t>
            </w:r>
            <w:r w:rsidRPr="00525262">
              <w:rPr>
                <w:spacing w:val="1"/>
                <w:sz w:val="24"/>
                <w:szCs w:val="24"/>
              </w:rPr>
              <w:t xml:space="preserve"> </w:t>
            </w:r>
            <w:r w:rsidRPr="00525262">
              <w:rPr>
                <w:sz w:val="24"/>
                <w:szCs w:val="24"/>
              </w:rPr>
              <w:t>педагогикалық</w:t>
            </w:r>
            <w:r w:rsidRPr="00525262">
              <w:rPr>
                <w:spacing w:val="1"/>
                <w:sz w:val="24"/>
                <w:szCs w:val="24"/>
              </w:rPr>
              <w:t xml:space="preserve"> </w:t>
            </w:r>
            <w:r w:rsidRPr="00525262">
              <w:rPr>
                <w:sz w:val="24"/>
                <w:szCs w:val="24"/>
              </w:rPr>
              <w:t>ұжымның,</w:t>
            </w:r>
            <w:r w:rsidRPr="00525262">
              <w:rPr>
                <w:spacing w:val="1"/>
                <w:sz w:val="24"/>
                <w:szCs w:val="24"/>
              </w:rPr>
              <w:t xml:space="preserve"> </w:t>
            </w:r>
            <w:r w:rsidRPr="00525262">
              <w:rPr>
                <w:sz w:val="24"/>
                <w:szCs w:val="24"/>
              </w:rPr>
              <w:t>мұғалімдердің,</w:t>
            </w:r>
            <w:r w:rsidRPr="00525262">
              <w:rPr>
                <w:spacing w:val="1"/>
                <w:sz w:val="24"/>
                <w:szCs w:val="24"/>
              </w:rPr>
              <w:t xml:space="preserve"> </w:t>
            </w:r>
            <w:r w:rsidRPr="00525262">
              <w:rPr>
                <w:sz w:val="24"/>
                <w:szCs w:val="24"/>
              </w:rPr>
              <w:t>жас</w:t>
            </w:r>
            <w:r w:rsidRPr="00525262">
              <w:rPr>
                <w:spacing w:val="1"/>
                <w:sz w:val="24"/>
                <w:szCs w:val="24"/>
              </w:rPr>
              <w:t xml:space="preserve"> </w:t>
            </w:r>
            <w:r w:rsidRPr="00525262">
              <w:rPr>
                <w:sz w:val="24"/>
                <w:szCs w:val="24"/>
              </w:rPr>
              <w:t>мамандардың</w:t>
            </w:r>
            <w:r w:rsidRPr="00525262">
              <w:rPr>
                <w:spacing w:val="1"/>
                <w:sz w:val="24"/>
                <w:szCs w:val="24"/>
              </w:rPr>
              <w:t xml:space="preserve"> </w:t>
            </w:r>
            <w:r w:rsidRPr="00525262">
              <w:rPr>
                <w:sz w:val="24"/>
                <w:szCs w:val="24"/>
              </w:rPr>
              <w:t>ғылыми-әдістемелік</w:t>
            </w:r>
            <w:r w:rsidRPr="00525262">
              <w:rPr>
                <w:spacing w:val="69"/>
                <w:sz w:val="24"/>
                <w:szCs w:val="24"/>
              </w:rPr>
              <w:t xml:space="preserve"> </w:t>
            </w:r>
            <w:r w:rsidRPr="00525262">
              <w:rPr>
                <w:sz w:val="24"/>
                <w:szCs w:val="24"/>
              </w:rPr>
              <w:t>сауатын,</w:t>
            </w:r>
            <w:r w:rsidRPr="00525262">
              <w:rPr>
                <w:spacing w:val="4"/>
                <w:sz w:val="24"/>
                <w:szCs w:val="24"/>
              </w:rPr>
              <w:t xml:space="preserve"> </w:t>
            </w:r>
            <w:r w:rsidRPr="00525262">
              <w:rPr>
                <w:sz w:val="24"/>
                <w:szCs w:val="24"/>
              </w:rPr>
              <w:t>өзара</w:t>
            </w:r>
            <w:r w:rsidRPr="00525262">
              <w:rPr>
                <w:spacing w:val="2"/>
                <w:sz w:val="24"/>
                <w:szCs w:val="24"/>
              </w:rPr>
              <w:t xml:space="preserve"> </w:t>
            </w:r>
            <w:r w:rsidRPr="00525262">
              <w:rPr>
                <w:sz w:val="24"/>
                <w:szCs w:val="24"/>
              </w:rPr>
              <w:t>тәжірибе</w:t>
            </w:r>
            <w:r w:rsidRPr="00525262">
              <w:rPr>
                <w:spacing w:val="2"/>
                <w:sz w:val="24"/>
                <w:szCs w:val="24"/>
              </w:rPr>
              <w:t xml:space="preserve"> </w:t>
            </w:r>
            <w:r w:rsidRPr="00525262">
              <w:rPr>
                <w:sz w:val="24"/>
                <w:szCs w:val="24"/>
              </w:rPr>
              <w:t>алмасу</w:t>
            </w:r>
            <w:r w:rsidRPr="00525262">
              <w:rPr>
                <w:spacing w:val="65"/>
                <w:sz w:val="24"/>
                <w:szCs w:val="24"/>
              </w:rPr>
              <w:t xml:space="preserve"> </w:t>
            </w:r>
            <w:r w:rsidRPr="00525262">
              <w:rPr>
                <w:sz w:val="24"/>
                <w:szCs w:val="24"/>
              </w:rPr>
              <w:t>әрекетін,</w:t>
            </w:r>
            <w:r w:rsidRPr="00525262">
              <w:rPr>
                <w:spacing w:val="2"/>
                <w:sz w:val="24"/>
                <w:szCs w:val="24"/>
              </w:rPr>
              <w:t xml:space="preserve"> </w:t>
            </w:r>
            <w:r w:rsidRPr="00525262">
              <w:rPr>
                <w:sz w:val="24"/>
                <w:szCs w:val="24"/>
              </w:rPr>
              <w:t>өзін-өзібағалау,</w:t>
            </w:r>
            <w:r w:rsidRPr="00525262">
              <w:rPr>
                <w:spacing w:val="-3"/>
                <w:sz w:val="24"/>
                <w:szCs w:val="24"/>
              </w:rPr>
              <w:t xml:space="preserve"> </w:t>
            </w:r>
            <w:r w:rsidRPr="00525262">
              <w:rPr>
                <w:sz w:val="24"/>
                <w:szCs w:val="24"/>
              </w:rPr>
              <w:t>өз</w:t>
            </w:r>
            <w:r w:rsidRPr="00525262">
              <w:rPr>
                <w:spacing w:val="-4"/>
                <w:sz w:val="24"/>
                <w:szCs w:val="24"/>
              </w:rPr>
              <w:t xml:space="preserve"> </w:t>
            </w:r>
            <w:r w:rsidRPr="00525262">
              <w:rPr>
                <w:sz w:val="24"/>
                <w:szCs w:val="24"/>
              </w:rPr>
              <w:t>білімін</w:t>
            </w:r>
            <w:r w:rsidRPr="00525262">
              <w:rPr>
                <w:spacing w:val="-5"/>
                <w:sz w:val="24"/>
                <w:szCs w:val="24"/>
              </w:rPr>
              <w:t xml:space="preserve"> </w:t>
            </w:r>
            <w:r w:rsidRPr="00525262">
              <w:rPr>
                <w:sz w:val="24"/>
                <w:szCs w:val="24"/>
              </w:rPr>
              <w:t>көтеру,</w:t>
            </w:r>
            <w:r w:rsidRPr="00525262">
              <w:rPr>
                <w:spacing w:val="-2"/>
                <w:sz w:val="24"/>
                <w:szCs w:val="24"/>
              </w:rPr>
              <w:t xml:space="preserve"> </w:t>
            </w:r>
            <w:r w:rsidRPr="00525262">
              <w:rPr>
                <w:sz w:val="24"/>
                <w:szCs w:val="24"/>
              </w:rPr>
              <w:t>кәсіби</w:t>
            </w:r>
            <w:r w:rsidRPr="00525262">
              <w:rPr>
                <w:spacing w:val="-5"/>
                <w:sz w:val="24"/>
                <w:szCs w:val="24"/>
              </w:rPr>
              <w:t xml:space="preserve"> </w:t>
            </w:r>
            <w:r w:rsidRPr="00525262">
              <w:rPr>
                <w:sz w:val="24"/>
                <w:szCs w:val="24"/>
              </w:rPr>
              <w:t>шеберлігін</w:t>
            </w:r>
            <w:r w:rsidRPr="00525262">
              <w:rPr>
                <w:spacing w:val="-4"/>
                <w:sz w:val="24"/>
                <w:szCs w:val="24"/>
              </w:rPr>
              <w:t xml:space="preserve"> </w:t>
            </w:r>
            <w:r w:rsidRPr="00525262">
              <w:rPr>
                <w:sz w:val="24"/>
                <w:szCs w:val="24"/>
              </w:rPr>
              <w:t>арттыру</w:t>
            </w:r>
            <w:r w:rsidRPr="00525262">
              <w:rPr>
                <w:spacing w:val="-9"/>
                <w:sz w:val="24"/>
                <w:szCs w:val="24"/>
              </w:rPr>
              <w:t xml:space="preserve"> </w:t>
            </w:r>
            <w:r w:rsidRPr="00525262">
              <w:rPr>
                <w:sz w:val="24"/>
                <w:szCs w:val="24"/>
              </w:rPr>
              <w:t>жолдарын</w:t>
            </w:r>
            <w:r w:rsidRPr="00525262">
              <w:rPr>
                <w:spacing w:val="-5"/>
                <w:sz w:val="24"/>
                <w:szCs w:val="24"/>
              </w:rPr>
              <w:t xml:space="preserve"> </w:t>
            </w:r>
            <w:r w:rsidRPr="00525262">
              <w:rPr>
                <w:sz w:val="24"/>
                <w:szCs w:val="24"/>
              </w:rPr>
              <w:t>анықтау</w:t>
            </w:r>
          </w:p>
        </w:tc>
      </w:tr>
      <w:tr w:rsidR="00DC7EE8" w14:paraId="54240876" w14:textId="77777777" w:rsidTr="00525262">
        <w:trPr>
          <w:trHeight w:val="30"/>
        </w:trPr>
        <w:tc>
          <w:tcPr>
            <w:tcW w:w="2275" w:type="dxa"/>
            <w:tcMar>
              <w:top w:w="15" w:type="dxa"/>
              <w:left w:w="15" w:type="dxa"/>
              <w:bottom w:w="15" w:type="dxa"/>
              <w:right w:w="15" w:type="dxa"/>
            </w:tcMar>
            <w:vAlign w:val="center"/>
          </w:tcPr>
          <w:p w14:paraId="213B81FF" w14:textId="77777777" w:rsidR="00DC7EE8" w:rsidRPr="00525262" w:rsidRDefault="00DC7EE8" w:rsidP="00DC7EE8">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lastRenderedPageBreak/>
              <w:t>Міндеттері</w:t>
            </w:r>
          </w:p>
        </w:tc>
        <w:tc>
          <w:tcPr>
            <w:tcW w:w="7948" w:type="dxa"/>
            <w:tcMar>
              <w:top w:w="15" w:type="dxa"/>
              <w:left w:w="15" w:type="dxa"/>
              <w:bottom w:w="15" w:type="dxa"/>
              <w:right w:w="15" w:type="dxa"/>
            </w:tcMar>
            <w:vAlign w:val="center"/>
          </w:tcPr>
          <w:p w14:paraId="2415EE30" w14:textId="77777777" w:rsidR="00DC7EE8" w:rsidRPr="00525262" w:rsidRDefault="00DC7EE8" w:rsidP="00DC7EE8">
            <w:pPr>
              <w:rPr>
                <w:rFonts w:ascii="Times New Roman" w:hAnsi="Times New Roman"/>
                <w:sz w:val="24"/>
                <w:szCs w:val="24"/>
              </w:rPr>
            </w:pPr>
            <w:r w:rsidRPr="00525262">
              <w:rPr>
                <w:rFonts w:ascii="Times New Roman" w:hAnsi="Times New Roman"/>
                <w:sz w:val="24"/>
                <w:szCs w:val="24"/>
              </w:rPr>
              <w:t>1</w:t>
            </w:r>
            <w:r w:rsidRPr="00525262">
              <w:rPr>
                <w:rFonts w:ascii="Times New Roman" w:hAnsi="Times New Roman"/>
                <w:sz w:val="24"/>
                <w:szCs w:val="24"/>
                <w:lang w:val="kk-KZ"/>
              </w:rPr>
              <w:t xml:space="preserve">. </w:t>
            </w:r>
            <w:bookmarkStart w:id="0" w:name="_GoBack"/>
            <w:r w:rsidRPr="00525262">
              <w:rPr>
                <w:rFonts w:ascii="Times New Roman" w:hAnsi="Times New Roman"/>
                <w:sz w:val="24"/>
                <w:szCs w:val="24"/>
              </w:rPr>
              <w:t>Білім беру сапасын бағалаудың ұлттық жүйесін енгізу, оқушылардың сапалы</w:t>
            </w:r>
            <w:r w:rsidRPr="00525262">
              <w:rPr>
                <w:rFonts w:ascii="Times New Roman" w:hAnsi="Times New Roman"/>
                <w:sz w:val="24"/>
                <w:szCs w:val="24"/>
                <w:lang w:val="kk-KZ"/>
              </w:rPr>
              <w:t xml:space="preserve"> </w:t>
            </w:r>
            <w:r w:rsidRPr="00525262">
              <w:rPr>
                <w:rFonts w:ascii="Times New Roman" w:hAnsi="Times New Roman"/>
                <w:sz w:val="24"/>
                <w:szCs w:val="24"/>
              </w:rPr>
              <w:t>білімге қол жеткізуін қамтамасыз ету.</w:t>
            </w:r>
          </w:p>
          <w:p w14:paraId="785F71EA" w14:textId="77777777" w:rsidR="00DC7EE8" w:rsidRPr="00525262" w:rsidRDefault="00DC7EE8" w:rsidP="00DC7EE8">
            <w:pPr>
              <w:rPr>
                <w:rFonts w:ascii="Times New Roman" w:hAnsi="Times New Roman"/>
                <w:sz w:val="24"/>
                <w:szCs w:val="24"/>
              </w:rPr>
            </w:pPr>
            <w:r w:rsidRPr="00525262">
              <w:rPr>
                <w:rFonts w:ascii="Times New Roman" w:hAnsi="Times New Roman"/>
                <w:sz w:val="24"/>
                <w:szCs w:val="24"/>
              </w:rPr>
              <w:t>2. Білім беру мен ғылымды ықпалдастыру. Білімдік қеңістік құрылымының негізгі қағидаларын анықтау.</w:t>
            </w:r>
          </w:p>
          <w:p w14:paraId="02F6E10B" w14:textId="7A0D50B3" w:rsidR="00DC7EE8" w:rsidRPr="00525262" w:rsidRDefault="00DC7EE8" w:rsidP="00525262">
            <w:pPr>
              <w:rPr>
                <w:rFonts w:ascii="Times New Roman" w:hAnsi="Times New Roman"/>
                <w:sz w:val="24"/>
                <w:szCs w:val="24"/>
              </w:rPr>
            </w:pPr>
            <w:r w:rsidRPr="00525262">
              <w:rPr>
                <w:rFonts w:ascii="Times New Roman" w:hAnsi="Times New Roman"/>
                <w:sz w:val="24"/>
                <w:szCs w:val="24"/>
              </w:rPr>
              <w:t xml:space="preserve">3. Оқу үрдісін ұйымдастырудың мүмкін формаларымен танысу, қолдану </w:t>
            </w:r>
            <w:bookmarkEnd w:id="0"/>
          </w:p>
        </w:tc>
      </w:tr>
      <w:tr w:rsidR="00DC7EE8" w:rsidRPr="00525262" w14:paraId="78DF1657" w14:textId="77777777" w:rsidTr="00525262">
        <w:trPr>
          <w:trHeight w:val="30"/>
        </w:trPr>
        <w:tc>
          <w:tcPr>
            <w:tcW w:w="2275" w:type="dxa"/>
            <w:tcMar>
              <w:top w:w="15" w:type="dxa"/>
              <w:left w:w="15" w:type="dxa"/>
              <w:bottom w:w="15" w:type="dxa"/>
              <w:right w:w="15" w:type="dxa"/>
            </w:tcMar>
            <w:vAlign w:val="center"/>
          </w:tcPr>
          <w:p w14:paraId="056569D2" w14:textId="77777777" w:rsidR="00DC7EE8" w:rsidRPr="00525262" w:rsidRDefault="00DC7EE8" w:rsidP="00DC7EE8">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t>Күтілетін нәтижелер</w:t>
            </w:r>
          </w:p>
        </w:tc>
        <w:tc>
          <w:tcPr>
            <w:tcW w:w="7948" w:type="dxa"/>
            <w:tcMar>
              <w:top w:w="15" w:type="dxa"/>
              <w:left w:w="15" w:type="dxa"/>
              <w:bottom w:w="15" w:type="dxa"/>
              <w:right w:w="15" w:type="dxa"/>
            </w:tcMar>
            <w:vAlign w:val="center"/>
          </w:tcPr>
          <w:p w14:paraId="3419E2A7" w14:textId="77777777" w:rsidR="00525262" w:rsidRPr="00525262" w:rsidRDefault="00525262" w:rsidP="00525262">
            <w:pPr>
              <w:pStyle w:val="TableParagraph"/>
              <w:numPr>
                <w:ilvl w:val="0"/>
                <w:numId w:val="20"/>
              </w:numPr>
              <w:tabs>
                <w:tab w:val="left" w:pos="465"/>
              </w:tabs>
              <w:ind w:left="421" w:right="116"/>
              <w:rPr>
                <w:sz w:val="24"/>
                <w:szCs w:val="24"/>
              </w:rPr>
            </w:pPr>
            <w:r w:rsidRPr="00525262">
              <w:rPr>
                <w:sz w:val="24"/>
                <w:szCs w:val="24"/>
              </w:rPr>
              <w:t>Мұғалімдер</w:t>
            </w:r>
            <w:r w:rsidRPr="00525262">
              <w:rPr>
                <w:spacing w:val="23"/>
                <w:sz w:val="24"/>
                <w:szCs w:val="24"/>
              </w:rPr>
              <w:t xml:space="preserve"> </w:t>
            </w:r>
            <w:r w:rsidRPr="00525262">
              <w:rPr>
                <w:sz w:val="24"/>
                <w:szCs w:val="24"/>
              </w:rPr>
              <w:t>өз</w:t>
            </w:r>
            <w:r w:rsidRPr="00525262">
              <w:rPr>
                <w:spacing w:val="10"/>
                <w:sz w:val="24"/>
                <w:szCs w:val="24"/>
              </w:rPr>
              <w:t xml:space="preserve"> </w:t>
            </w:r>
            <w:r w:rsidRPr="00525262">
              <w:rPr>
                <w:sz w:val="24"/>
                <w:szCs w:val="24"/>
              </w:rPr>
              <w:t>білімі</w:t>
            </w:r>
            <w:r w:rsidRPr="00525262">
              <w:rPr>
                <w:spacing w:val="5"/>
                <w:sz w:val="24"/>
                <w:szCs w:val="24"/>
              </w:rPr>
              <w:t xml:space="preserve"> </w:t>
            </w:r>
            <w:r w:rsidRPr="00525262">
              <w:rPr>
                <w:sz w:val="24"/>
                <w:szCs w:val="24"/>
              </w:rPr>
              <w:t>мен</w:t>
            </w:r>
            <w:r w:rsidRPr="00525262">
              <w:rPr>
                <w:spacing w:val="10"/>
                <w:sz w:val="24"/>
                <w:szCs w:val="24"/>
              </w:rPr>
              <w:t xml:space="preserve"> </w:t>
            </w:r>
            <w:r w:rsidRPr="00525262">
              <w:rPr>
                <w:sz w:val="24"/>
                <w:szCs w:val="24"/>
              </w:rPr>
              <w:t>дағдыларын</w:t>
            </w:r>
            <w:r w:rsidRPr="00525262">
              <w:rPr>
                <w:spacing w:val="11"/>
                <w:sz w:val="24"/>
                <w:szCs w:val="24"/>
              </w:rPr>
              <w:t xml:space="preserve"> </w:t>
            </w:r>
            <w:r w:rsidRPr="00525262">
              <w:rPr>
                <w:sz w:val="24"/>
                <w:szCs w:val="24"/>
              </w:rPr>
              <w:t>жетілдіру</w:t>
            </w:r>
            <w:r w:rsidRPr="00525262">
              <w:rPr>
                <w:spacing w:val="6"/>
                <w:sz w:val="24"/>
                <w:szCs w:val="24"/>
              </w:rPr>
              <w:t xml:space="preserve"> </w:t>
            </w:r>
            <w:r w:rsidRPr="00525262">
              <w:rPr>
                <w:sz w:val="24"/>
                <w:szCs w:val="24"/>
              </w:rPr>
              <w:t>мақсатында</w:t>
            </w:r>
            <w:r w:rsidRPr="00525262">
              <w:rPr>
                <w:spacing w:val="10"/>
                <w:sz w:val="24"/>
                <w:szCs w:val="24"/>
              </w:rPr>
              <w:t xml:space="preserve"> </w:t>
            </w:r>
            <w:r w:rsidRPr="00525262">
              <w:rPr>
                <w:sz w:val="24"/>
                <w:szCs w:val="24"/>
              </w:rPr>
              <w:t>кәсібилігін</w:t>
            </w:r>
            <w:r w:rsidRPr="00525262">
              <w:rPr>
                <w:spacing w:val="-67"/>
                <w:sz w:val="24"/>
                <w:szCs w:val="24"/>
              </w:rPr>
              <w:t xml:space="preserve"> </w:t>
            </w:r>
            <w:r w:rsidRPr="00525262">
              <w:rPr>
                <w:sz w:val="24"/>
                <w:szCs w:val="24"/>
              </w:rPr>
              <w:t>үздіксіз</w:t>
            </w:r>
            <w:r w:rsidRPr="00525262">
              <w:rPr>
                <w:spacing w:val="65"/>
                <w:sz w:val="24"/>
                <w:szCs w:val="24"/>
              </w:rPr>
              <w:t xml:space="preserve"> </w:t>
            </w:r>
            <w:r w:rsidRPr="00525262">
              <w:rPr>
                <w:sz w:val="24"/>
                <w:szCs w:val="24"/>
              </w:rPr>
              <w:t>дамытып</w:t>
            </w:r>
            <w:r w:rsidRPr="00525262">
              <w:rPr>
                <w:spacing w:val="-3"/>
                <w:sz w:val="24"/>
                <w:szCs w:val="24"/>
              </w:rPr>
              <w:t xml:space="preserve"> </w:t>
            </w:r>
            <w:r w:rsidRPr="00525262">
              <w:rPr>
                <w:sz w:val="24"/>
                <w:szCs w:val="24"/>
              </w:rPr>
              <w:t>отырады, тәжірибе</w:t>
            </w:r>
            <w:r w:rsidRPr="00525262">
              <w:rPr>
                <w:spacing w:val="-2"/>
                <w:sz w:val="24"/>
                <w:szCs w:val="24"/>
              </w:rPr>
              <w:t xml:space="preserve"> </w:t>
            </w:r>
            <w:r w:rsidRPr="00525262">
              <w:rPr>
                <w:sz w:val="24"/>
                <w:szCs w:val="24"/>
              </w:rPr>
              <w:t>рефлекциясын</w:t>
            </w:r>
            <w:r w:rsidRPr="00525262">
              <w:rPr>
                <w:spacing w:val="-2"/>
                <w:sz w:val="24"/>
                <w:szCs w:val="24"/>
              </w:rPr>
              <w:t xml:space="preserve"> </w:t>
            </w:r>
            <w:r w:rsidRPr="00525262">
              <w:rPr>
                <w:sz w:val="24"/>
                <w:szCs w:val="24"/>
              </w:rPr>
              <w:t>қалыптастырады;</w:t>
            </w:r>
          </w:p>
          <w:p w14:paraId="263E4D07" w14:textId="77777777" w:rsidR="00525262" w:rsidRPr="00525262" w:rsidRDefault="00525262" w:rsidP="00525262">
            <w:pPr>
              <w:pStyle w:val="TableParagraph"/>
              <w:tabs>
                <w:tab w:val="left" w:pos="465"/>
              </w:tabs>
              <w:spacing w:line="315" w:lineRule="exact"/>
              <w:ind w:left="421"/>
              <w:rPr>
                <w:sz w:val="24"/>
                <w:szCs w:val="24"/>
              </w:rPr>
            </w:pPr>
            <w:r w:rsidRPr="00525262">
              <w:rPr>
                <w:sz w:val="24"/>
                <w:szCs w:val="24"/>
              </w:rPr>
              <w:t>Білім</w:t>
            </w:r>
            <w:r w:rsidRPr="00525262">
              <w:rPr>
                <w:sz w:val="24"/>
                <w:szCs w:val="24"/>
              </w:rPr>
              <w:tab/>
              <w:t>сапасының</w:t>
            </w:r>
            <w:r w:rsidRPr="00525262">
              <w:rPr>
                <w:sz w:val="24"/>
                <w:szCs w:val="24"/>
              </w:rPr>
              <w:tab/>
              <w:t>көрсеткіштерінің</w:t>
            </w:r>
            <w:r w:rsidRPr="00525262">
              <w:rPr>
                <w:sz w:val="24"/>
                <w:szCs w:val="24"/>
              </w:rPr>
              <w:tab/>
              <w:t>нәтижелерін</w:t>
            </w:r>
            <w:r w:rsidRPr="00525262">
              <w:rPr>
                <w:sz w:val="24"/>
                <w:szCs w:val="24"/>
              </w:rPr>
              <w:tab/>
              <w:t>талдау-салыстыруарқылы</w:t>
            </w:r>
            <w:r w:rsidRPr="00525262">
              <w:rPr>
                <w:spacing w:val="-5"/>
                <w:sz w:val="24"/>
                <w:szCs w:val="24"/>
              </w:rPr>
              <w:t xml:space="preserve"> </w:t>
            </w:r>
            <w:r w:rsidRPr="00525262">
              <w:rPr>
                <w:sz w:val="24"/>
                <w:szCs w:val="24"/>
              </w:rPr>
              <w:t>білім</w:t>
            </w:r>
            <w:r w:rsidRPr="00525262">
              <w:rPr>
                <w:spacing w:val="-4"/>
                <w:sz w:val="24"/>
                <w:szCs w:val="24"/>
              </w:rPr>
              <w:t xml:space="preserve"> </w:t>
            </w:r>
            <w:r w:rsidRPr="00525262">
              <w:rPr>
                <w:sz w:val="24"/>
                <w:szCs w:val="24"/>
              </w:rPr>
              <w:t>сапасындағы</w:t>
            </w:r>
            <w:r w:rsidRPr="00525262">
              <w:rPr>
                <w:spacing w:val="-5"/>
                <w:sz w:val="24"/>
                <w:szCs w:val="24"/>
              </w:rPr>
              <w:t xml:space="preserve"> </w:t>
            </w:r>
            <w:r w:rsidRPr="00525262">
              <w:rPr>
                <w:sz w:val="24"/>
                <w:szCs w:val="24"/>
              </w:rPr>
              <w:t>олқылықтармен</w:t>
            </w:r>
            <w:r w:rsidRPr="00525262">
              <w:rPr>
                <w:spacing w:val="-5"/>
                <w:sz w:val="24"/>
                <w:szCs w:val="24"/>
              </w:rPr>
              <w:t xml:space="preserve"> </w:t>
            </w:r>
            <w:r w:rsidRPr="00525262">
              <w:rPr>
                <w:sz w:val="24"/>
                <w:szCs w:val="24"/>
              </w:rPr>
              <w:t>жұмыс</w:t>
            </w:r>
            <w:r w:rsidRPr="00525262">
              <w:rPr>
                <w:spacing w:val="-5"/>
                <w:sz w:val="24"/>
                <w:szCs w:val="24"/>
              </w:rPr>
              <w:t xml:space="preserve"> </w:t>
            </w:r>
            <w:r w:rsidRPr="00525262">
              <w:rPr>
                <w:sz w:val="24"/>
                <w:szCs w:val="24"/>
              </w:rPr>
              <w:t>жүргізіледі;</w:t>
            </w:r>
          </w:p>
          <w:p w14:paraId="3F1DBCCE" w14:textId="77777777" w:rsidR="00525262" w:rsidRPr="00525262" w:rsidRDefault="00525262" w:rsidP="00525262">
            <w:pPr>
              <w:pStyle w:val="TableParagraph"/>
              <w:numPr>
                <w:ilvl w:val="0"/>
                <w:numId w:val="21"/>
              </w:numPr>
              <w:tabs>
                <w:tab w:val="left" w:pos="465"/>
              </w:tabs>
              <w:ind w:left="421" w:right="106"/>
              <w:rPr>
                <w:rFonts w:ascii="Symbol" w:hAnsi="Symbol"/>
                <w:sz w:val="24"/>
                <w:szCs w:val="24"/>
              </w:rPr>
            </w:pPr>
            <w:r w:rsidRPr="00525262">
              <w:rPr>
                <w:sz w:val="24"/>
                <w:szCs w:val="24"/>
              </w:rPr>
              <w:t>Оқушылардың</w:t>
            </w:r>
            <w:r w:rsidRPr="00525262">
              <w:rPr>
                <w:spacing w:val="18"/>
                <w:sz w:val="24"/>
                <w:szCs w:val="24"/>
              </w:rPr>
              <w:t xml:space="preserve"> </w:t>
            </w:r>
            <w:r w:rsidRPr="00525262">
              <w:rPr>
                <w:sz w:val="24"/>
                <w:szCs w:val="24"/>
              </w:rPr>
              <w:t>жетістіктерін</w:t>
            </w:r>
            <w:r w:rsidRPr="00525262">
              <w:rPr>
                <w:spacing w:val="18"/>
                <w:sz w:val="24"/>
                <w:szCs w:val="24"/>
              </w:rPr>
              <w:t xml:space="preserve"> </w:t>
            </w:r>
            <w:r w:rsidRPr="00525262">
              <w:rPr>
                <w:sz w:val="24"/>
                <w:szCs w:val="24"/>
              </w:rPr>
              <w:t>сырттай</w:t>
            </w:r>
            <w:r w:rsidRPr="00525262">
              <w:rPr>
                <w:spacing w:val="18"/>
                <w:sz w:val="24"/>
                <w:szCs w:val="24"/>
              </w:rPr>
              <w:t xml:space="preserve"> </w:t>
            </w:r>
            <w:r w:rsidRPr="00525262">
              <w:rPr>
                <w:sz w:val="24"/>
                <w:szCs w:val="24"/>
              </w:rPr>
              <w:t>бағалауға</w:t>
            </w:r>
            <w:r w:rsidRPr="00525262">
              <w:rPr>
                <w:spacing w:val="19"/>
                <w:sz w:val="24"/>
                <w:szCs w:val="24"/>
              </w:rPr>
              <w:t xml:space="preserve"> </w:t>
            </w:r>
            <w:r w:rsidRPr="00525262">
              <w:rPr>
                <w:sz w:val="24"/>
                <w:szCs w:val="24"/>
              </w:rPr>
              <w:t>дайындық</w:t>
            </w:r>
            <w:r w:rsidRPr="00525262">
              <w:rPr>
                <w:spacing w:val="18"/>
                <w:sz w:val="24"/>
                <w:szCs w:val="24"/>
              </w:rPr>
              <w:t xml:space="preserve"> </w:t>
            </w:r>
            <w:r w:rsidRPr="00525262">
              <w:rPr>
                <w:sz w:val="24"/>
                <w:szCs w:val="24"/>
              </w:rPr>
              <w:t>барысында</w:t>
            </w:r>
            <w:r w:rsidRPr="00525262">
              <w:rPr>
                <w:spacing w:val="-67"/>
                <w:sz w:val="24"/>
                <w:szCs w:val="24"/>
              </w:rPr>
              <w:t xml:space="preserve"> </w:t>
            </w:r>
            <w:r w:rsidRPr="00525262">
              <w:rPr>
                <w:sz w:val="24"/>
                <w:szCs w:val="24"/>
              </w:rPr>
              <w:t>білім</w:t>
            </w:r>
            <w:r w:rsidRPr="00525262">
              <w:rPr>
                <w:spacing w:val="2"/>
                <w:sz w:val="24"/>
                <w:szCs w:val="24"/>
              </w:rPr>
              <w:t xml:space="preserve"> </w:t>
            </w:r>
            <w:r w:rsidRPr="00525262">
              <w:rPr>
                <w:sz w:val="24"/>
                <w:szCs w:val="24"/>
              </w:rPr>
              <w:t>сапасын көтеру</w:t>
            </w:r>
            <w:r w:rsidRPr="00525262">
              <w:rPr>
                <w:spacing w:val="-3"/>
                <w:sz w:val="24"/>
                <w:szCs w:val="24"/>
              </w:rPr>
              <w:t xml:space="preserve"> </w:t>
            </w:r>
            <w:r w:rsidRPr="00525262">
              <w:rPr>
                <w:sz w:val="24"/>
                <w:szCs w:val="24"/>
              </w:rPr>
              <w:t>жұмыстарын күшейеді.</w:t>
            </w:r>
          </w:p>
          <w:p w14:paraId="72E0EFF4" w14:textId="77777777" w:rsidR="00525262" w:rsidRPr="00525262" w:rsidRDefault="00525262" w:rsidP="00525262">
            <w:pPr>
              <w:pStyle w:val="TableParagraph"/>
              <w:numPr>
                <w:ilvl w:val="0"/>
                <w:numId w:val="21"/>
              </w:numPr>
              <w:tabs>
                <w:tab w:val="left" w:pos="465"/>
              </w:tabs>
              <w:spacing w:line="340" w:lineRule="exact"/>
              <w:ind w:left="421"/>
              <w:rPr>
                <w:rFonts w:ascii="Symbol" w:hAnsi="Symbol"/>
                <w:sz w:val="24"/>
                <w:szCs w:val="24"/>
              </w:rPr>
            </w:pPr>
            <w:r w:rsidRPr="00525262">
              <w:rPr>
                <w:sz w:val="24"/>
                <w:szCs w:val="24"/>
              </w:rPr>
              <w:t>Қолайлы</w:t>
            </w:r>
            <w:r w:rsidRPr="00525262">
              <w:rPr>
                <w:spacing w:val="-3"/>
                <w:sz w:val="24"/>
                <w:szCs w:val="24"/>
              </w:rPr>
              <w:t xml:space="preserve"> </w:t>
            </w:r>
            <w:r w:rsidRPr="00525262">
              <w:rPr>
                <w:sz w:val="24"/>
                <w:szCs w:val="24"/>
              </w:rPr>
              <w:t>білім</w:t>
            </w:r>
            <w:r w:rsidRPr="00525262">
              <w:rPr>
                <w:spacing w:val="-2"/>
                <w:sz w:val="24"/>
                <w:szCs w:val="24"/>
              </w:rPr>
              <w:t xml:space="preserve"> </w:t>
            </w:r>
            <w:r w:rsidRPr="00525262">
              <w:rPr>
                <w:sz w:val="24"/>
                <w:szCs w:val="24"/>
              </w:rPr>
              <w:t>беру</w:t>
            </w:r>
            <w:r w:rsidRPr="00525262">
              <w:rPr>
                <w:spacing w:val="-8"/>
                <w:sz w:val="24"/>
                <w:szCs w:val="24"/>
              </w:rPr>
              <w:t xml:space="preserve"> </w:t>
            </w:r>
            <w:r w:rsidRPr="00525262">
              <w:rPr>
                <w:sz w:val="24"/>
                <w:szCs w:val="24"/>
              </w:rPr>
              <w:t>ортасын</w:t>
            </w:r>
            <w:r w:rsidRPr="00525262">
              <w:rPr>
                <w:spacing w:val="-4"/>
                <w:sz w:val="24"/>
                <w:szCs w:val="24"/>
              </w:rPr>
              <w:t xml:space="preserve"> </w:t>
            </w:r>
            <w:r w:rsidRPr="00525262">
              <w:rPr>
                <w:sz w:val="24"/>
                <w:szCs w:val="24"/>
              </w:rPr>
              <w:t>қалыптасады.</w:t>
            </w:r>
          </w:p>
          <w:p w14:paraId="3A626651" w14:textId="77777777" w:rsidR="00525262" w:rsidRPr="00525262" w:rsidRDefault="00525262" w:rsidP="00525262">
            <w:pPr>
              <w:pStyle w:val="TableParagraph"/>
              <w:numPr>
                <w:ilvl w:val="0"/>
                <w:numId w:val="21"/>
              </w:numPr>
              <w:tabs>
                <w:tab w:val="left" w:pos="465"/>
              </w:tabs>
              <w:spacing w:before="2" w:line="342" w:lineRule="exact"/>
              <w:ind w:left="421"/>
              <w:rPr>
                <w:rFonts w:ascii="Symbol" w:hAnsi="Symbol"/>
                <w:sz w:val="24"/>
                <w:szCs w:val="24"/>
              </w:rPr>
            </w:pPr>
            <w:r w:rsidRPr="00525262">
              <w:rPr>
                <w:sz w:val="24"/>
                <w:szCs w:val="24"/>
              </w:rPr>
              <w:t>Оқушылардың</w:t>
            </w:r>
            <w:r w:rsidRPr="00525262">
              <w:rPr>
                <w:spacing w:val="-5"/>
                <w:sz w:val="24"/>
                <w:szCs w:val="24"/>
              </w:rPr>
              <w:t xml:space="preserve"> </w:t>
            </w:r>
            <w:r w:rsidRPr="00525262">
              <w:rPr>
                <w:sz w:val="24"/>
                <w:szCs w:val="24"/>
              </w:rPr>
              <w:t>білім</w:t>
            </w:r>
            <w:r w:rsidRPr="00525262">
              <w:rPr>
                <w:spacing w:val="-3"/>
                <w:sz w:val="24"/>
                <w:szCs w:val="24"/>
              </w:rPr>
              <w:t xml:space="preserve"> </w:t>
            </w:r>
            <w:r w:rsidRPr="00525262">
              <w:rPr>
                <w:sz w:val="24"/>
                <w:szCs w:val="24"/>
              </w:rPr>
              <w:t>сапасын</w:t>
            </w:r>
            <w:r w:rsidRPr="00525262">
              <w:rPr>
                <w:spacing w:val="-4"/>
                <w:sz w:val="24"/>
                <w:szCs w:val="24"/>
              </w:rPr>
              <w:t xml:space="preserve"> </w:t>
            </w:r>
            <w:r w:rsidRPr="00525262">
              <w:rPr>
                <w:sz w:val="24"/>
                <w:szCs w:val="24"/>
              </w:rPr>
              <w:t>көтеру</w:t>
            </w:r>
            <w:r w:rsidRPr="00525262">
              <w:rPr>
                <w:spacing w:val="-9"/>
                <w:sz w:val="24"/>
                <w:szCs w:val="24"/>
              </w:rPr>
              <w:t xml:space="preserve"> </w:t>
            </w:r>
            <w:r w:rsidRPr="00525262">
              <w:rPr>
                <w:sz w:val="24"/>
                <w:szCs w:val="24"/>
              </w:rPr>
              <w:t>жұмыстары</w:t>
            </w:r>
            <w:r w:rsidRPr="00525262">
              <w:rPr>
                <w:spacing w:val="-4"/>
                <w:sz w:val="24"/>
                <w:szCs w:val="24"/>
              </w:rPr>
              <w:t xml:space="preserve"> </w:t>
            </w:r>
            <w:r w:rsidRPr="00525262">
              <w:rPr>
                <w:sz w:val="24"/>
                <w:szCs w:val="24"/>
              </w:rPr>
              <w:t>жетіледі;</w:t>
            </w:r>
          </w:p>
          <w:p w14:paraId="6BFC02DF" w14:textId="77777777" w:rsidR="00525262" w:rsidRPr="00525262" w:rsidRDefault="00525262" w:rsidP="00525262">
            <w:pPr>
              <w:pStyle w:val="TableParagraph"/>
              <w:numPr>
                <w:ilvl w:val="0"/>
                <w:numId w:val="21"/>
              </w:numPr>
              <w:tabs>
                <w:tab w:val="left" w:pos="465"/>
              </w:tabs>
              <w:spacing w:line="341" w:lineRule="exact"/>
              <w:ind w:left="421"/>
              <w:rPr>
                <w:rFonts w:ascii="Symbol" w:hAnsi="Symbol"/>
                <w:sz w:val="24"/>
                <w:szCs w:val="24"/>
              </w:rPr>
            </w:pPr>
            <w:r w:rsidRPr="00525262">
              <w:rPr>
                <w:sz w:val="24"/>
                <w:szCs w:val="24"/>
              </w:rPr>
              <w:t>Жаңа</w:t>
            </w:r>
            <w:r w:rsidRPr="00525262">
              <w:rPr>
                <w:spacing w:val="-7"/>
                <w:sz w:val="24"/>
                <w:szCs w:val="24"/>
              </w:rPr>
              <w:t xml:space="preserve"> </w:t>
            </w:r>
            <w:r w:rsidRPr="00525262">
              <w:rPr>
                <w:sz w:val="24"/>
                <w:szCs w:val="24"/>
              </w:rPr>
              <w:t>формат</w:t>
            </w:r>
            <w:r w:rsidRPr="00525262">
              <w:rPr>
                <w:spacing w:val="-8"/>
                <w:sz w:val="24"/>
                <w:szCs w:val="24"/>
              </w:rPr>
              <w:t xml:space="preserve"> </w:t>
            </w:r>
            <w:r w:rsidRPr="00525262">
              <w:rPr>
                <w:sz w:val="24"/>
                <w:szCs w:val="24"/>
              </w:rPr>
              <w:t>сабақтарды</w:t>
            </w:r>
            <w:r w:rsidRPr="00525262">
              <w:rPr>
                <w:spacing w:val="-7"/>
                <w:sz w:val="24"/>
                <w:szCs w:val="24"/>
              </w:rPr>
              <w:t xml:space="preserve"> </w:t>
            </w:r>
            <w:r w:rsidRPr="00525262">
              <w:rPr>
                <w:sz w:val="24"/>
                <w:szCs w:val="24"/>
              </w:rPr>
              <w:t>енгізуге</w:t>
            </w:r>
            <w:r w:rsidRPr="00525262">
              <w:rPr>
                <w:spacing w:val="-6"/>
                <w:sz w:val="24"/>
                <w:szCs w:val="24"/>
              </w:rPr>
              <w:t xml:space="preserve"> </w:t>
            </w:r>
            <w:r w:rsidRPr="00525262">
              <w:rPr>
                <w:sz w:val="24"/>
                <w:szCs w:val="24"/>
              </w:rPr>
              <w:t>біртіндеп</w:t>
            </w:r>
            <w:r w:rsidRPr="00525262">
              <w:rPr>
                <w:spacing w:val="-7"/>
                <w:sz w:val="24"/>
                <w:szCs w:val="24"/>
              </w:rPr>
              <w:t xml:space="preserve"> </w:t>
            </w:r>
            <w:r w:rsidRPr="00525262">
              <w:rPr>
                <w:sz w:val="24"/>
                <w:szCs w:val="24"/>
              </w:rPr>
              <w:t>көшу;</w:t>
            </w:r>
          </w:p>
          <w:p w14:paraId="3E070FDC" w14:textId="77777777" w:rsidR="00525262" w:rsidRPr="00525262" w:rsidRDefault="00525262" w:rsidP="00525262">
            <w:pPr>
              <w:pStyle w:val="TableParagraph"/>
              <w:numPr>
                <w:ilvl w:val="0"/>
                <w:numId w:val="21"/>
              </w:numPr>
              <w:tabs>
                <w:tab w:val="left" w:pos="465"/>
              </w:tabs>
              <w:spacing w:line="341" w:lineRule="exact"/>
              <w:ind w:left="421"/>
              <w:rPr>
                <w:rFonts w:ascii="Symbol" w:hAnsi="Symbol"/>
                <w:sz w:val="24"/>
                <w:szCs w:val="24"/>
              </w:rPr>
            </w:pPr>
            <w:r w:rsidRPr="00525262">
              <w:rPr>
                <w:sz w:val="24"/>
                <w:szCs w:val="24"/>
              </w:rPr>
              <w:lastRenderedPageBreak/>
              <w:t>Мұғалімдердің</w:t>
            </w:r>
            <w:r w:rsidRPr="00525262">
              <w:rPr>
                <w:spacing w:val="-9"/>
                <w:sz w:val="24"/>
                <w:szCs w:val="24"/>
              </w:rPr>
              <w:t xml:space="preserve"> </w:t>
            </w:r>
            <w:r w:rsidRPr="00525262">
              <w:rPr>
                <w:sz w:val="24"/>
                <w:szCs w:val="24"/>
              </w:rPr>
              <w:t>көшбасшылық</w:t>
            </w:r>
            <w:r w:rsidRPr="00525262">
              <w:rPr>
                <w:spacing w:val="-8"/>
                <w:sz w:val="24"/>
                <w:szCs w:val="24"/>
              </w:rPr>
              <w:t xml:space="preserve"> </w:t>
            </w:r>
            <w:r w:rsidRPr="00525262">
              <w:rPr>
                <w:sz w:val="24"/>
                <w:szCs w:val="24"/>
              </w:rPr>
              <w:t>қабілеттері</w:t>
            </w:r>
            <w:r w:rsidRPr="00525262">
              <w:rPr>
                <w:spacing w:val="-13"/>
                <w:sz w:val="24"/>
                <w:szCs w:val="24"/>
              </w:rPr>
              <w:t xml:space="preserve"> </w:t>
            </w:r>
            <w:r w:rsidRPr="00525262">
              <w:rPr>
                <w:sz w:val="24"/>
                <w:szCs w:val="24"/>
              </w:rPr>
              <w:t>артады;</w:t>
            </w:r>
          </w:p>
          <w:p w14:paraId="2FF845A9" w14:textId="77777777" w:rsidR="00525262" w:rsidRPr="00525262" w:rsidRDefault="00525262" w:rsidP="00525262">
            <w:pPr>
              <w:pStyle w:val="TableParagraph"/>
              <w:numPr>
                <w:ilvl w:val="0"/>
                <w:numId w:val="21"/>
              </w:numPr>
              <w:tabs>
                <w:tab w:val="left" w:pos="465"/>
              </w:tabs>
              <w:ind w:left="421" w:right="113"/>
              <w:jc w:val="both"/>
              <w:rPr>
                <w:rFonts w:ascii="Symbol" w:hAnsi="Symbol"/>
                <w:sz w:val="24"/>
                <w:szCs w:val="24"/>
              </w:rPr>
            </w:pPr>
            <w:r w:rsidRPr="00525262">
              <w:rPr>
                <w:sz w:val="24"/>
                <w:szCs w:val="24"/>
              </w:rPr>
              <w:t>Шығармашылықпен</w:t>
            </w:r>
            <w:r w:rsidRPr="00525262">
              <w:rPr>
                <w:spacing w:val="1"/>
                <w:sz w:val="24"/>
                <w:szCs w:val="24"/>
              </w:rPr>
              <w:t xml:space="preserve"> </w:t>
            </w:r>
            <w:r w:rsidRPr="00525262">
              <w:rPr>
                <w:sz w:val="24"/>
                <w:szCs w:val="24"/>
              </w:rPr>
              <w:t>жұмыстанатын</w:t>
            </w:r>
            <w:r w:rsidRPr="00525262">
              <w:rPr>
                <w:spacing w:val="1"/>
                <w:sz w:val="24"/>
                <w:szCs w:val="24"/>
              </w:rPr>
              <w:t xml:space="preserve"> </w:t>
            </w:r>
            <w:r w:rsidRPr="00525262">
              <w:rPr>
                <w:sz w:val="24"/>
                <w:szCs w:val="24"/>
              </w:rPr>
              <w:t>мұғалімдердің</w:t>
            </w:r>
            <w:r w:rsidRPr="00525262">
              <w:rPr>
                <w:spacing w:val="71"/>
                <w:sz w:val="24"/>
                <w:szCs w:val="24"/>
              </w:rPr>
              <w:t xml:space="preserve"> </w:t>
            </w:r>
            <w:r w:rsidRPr="00525262">
              <w:rPr>
                <w:sz w:val="24"/>
                <w:szCs w:val="24"/>
              </w:rPr>
              <w:t>мәртебесін</w:t>
            </w:r>
            <w:r w:rsidRPr="00525262">
              <w:rPr>
                <w:spacing w:val="1"/>
                <w:sz w:val="24"/>
                <w:szCs w:val="24"/>
              </w:rPr>
              <w:t xml:space="preserve"> </w:t>
            </w:r>
            <w:r w:rsidRPr="00525262">
              <w:rPr>
                <w:sz w:val="24"/>
                <w:szCs w:val="24"/>
              </w:rPr>
              <w:t>көтеріледі.</w:t>
            </w:r>
          </w:p>
          <w:p w14:paraId="1E994454" w14:textId="1D1D6F69" w:rsidR="00DC7EE8" w:rsidRPr="00525262" w:rsidRDefault="00525262" w:rsidP="00525262">
            <w:pPr>
              <w:pStyle w:val="TableParagraph"/>
              <w:numPr>
                <w:ilvl w:val="0"/>
                <w:numId w:val="21"/>
              </w:numPr>
              <w:tabs>
                <w:tab w:val="left" w:pos="465"/>
              </w:tabs>
              <w:ind w:left="421" w:right="104"/>
              <w:jc w:val="both"/>
              <w:rPr>
                <w:rFonts w:ascii="Symbol" w:hAnsi="Symbol"/>
                <w:sz w:val="24"/>
                <w:szCs w:val="24"/>
              </w:rPr>
            </w:pPr>
            <w:r w:rsidRPr="00525262">
              <w:rPr>
                <w:sz w:val="24"/>
                <w:szCs w:val="24"/>
              </w:rPr>
              <w:t>Мұғалімдер мектеп тәжірибесін зерттейді және бағалайды, өзінің және</w:t>
            </w:r>
            <w:r w:rsidRPr="00525262">
              <w:rPr>
                <w:spacing w:val="1"/>
                <w:sz w:val="24"/>
                <w:szCs w:val="24"/>
              </w:rPr>
              <w:t xml:space="preserve"> </w:t>
            </w:r>
            <w:r w:rsidRPr="00525262">
              <w:rPr>
                <w:sz w:val="24"/>
                <w:szCs w:val="24"/>
              </w:rPr>
              <w:t>әріптестерінің тәжірибесін жетілдіру үшін кәсіби қолдау көрсете алады,</w:t>
            </w:r>
            <w:r w:rsidRPr="00525262">
              <w:rPr>
                <w:spacing w:val="1"/>
                <w:sz w:val="24"/>
                <w:szCs w:val="24"/>
              </w:rPr>
              <w:t xml:space="preserve"> </w:t>
            </w:r>
            <w:r w:rsidRPr="00525262">
              <w:rPr>
                <w:sz w:val="24"/>
                <w:szCs w:val="24"/>
              </w:rPr>
              <w:t>білім сапасын жақсарту үшін педагогикалық зерттеудің тиімді жолдарын</w:t>
            </w:r>
            <w:r w:rsidRPr="00525262">
              <w:rPr>
                <w:spacing w:val="-67"/>
                <w:sz w:val="24"/>
                <w:szCs w:val="24"/>
              </w:rPr>
              <w:t xml:space="preserve"> </w:t>
            </w:r>
            <w:r w:rsidRPr="00525262">
              <w:rPr>
                <w:sz w:val="24"/>
                <w:szCs w:val="24"/>
              </w:rPr>
              <w:t xml:space="preserve">таңдайды. </w:t>
            </w:r>
            <w:r w:rsidRPr="00525262">
              <w:rPr>
                <w:sz w:val="24"/>
                <w:szCs w:val="24"/>
                <w:shd w:val="clear" w:color="auto" w:fill="F1F9FF"/>
              </w:rPr>
              <w:t>Желілік</w:t>
            </w:r>
            <w:r w:rsidRPr="00525262">
              <w:rPr>
                <w:spacing w:val="-5"/>
                <w:sz w:val="24"/>
                <w:szCs w:val="24"/>
                <w:shd w:val="clear" w:color="auto" w:fill="F1F9FF"/>
              </w:rPr>
              <w:t xml:space="preserve"> </w:t>
            </w:r>
            <w:r w:rsidRPr="00525262">
              <w:rPr>
                <w:sz w:val="24"/>
                <w:szCs w:val="24"/>
                <w:shd w:val="clear" w:color="auto" w:fill="F1F9FF"/>
              </w:rPr>
              <w:t>қауымдастықта</w:t>
            </w:r>
            <w:r w:rsidRPr="00525262">
              <w:rPr>
                <w:spacing w:val="-3"/>
                <w:sz w:val="24"/>
                <w:szCs w:val="24"/>
                <w:shd w:val="clear" w:color="auto" w:fill="F1F9FF"/>
              </w:rPr>
              <w:t xml:space="preserve"> </w:t>
            </w:r>
            <w:r w:rsidRPr="00525262">
              <w:rPr>
                <w:sz w:val="24"/>
                <w:szCs w:val="24"/>
                <w:shd w:val="clear" w:color="auto" w:fill="F1F9FF"/>
              </w:rPr>
              <w:t>жұмыс</w:t>
            </w:r>
            <w:r w:rsidRPr="00525262">
              <w:rPr>
                <w:spacing w:val="-3"/>
                <w:sz w:val="24"/>
                <w:szCs w:val="24"/>
                <w:shd w:val="clear" w:color="auto" w:fill="F1F9FF"/>
              </w:rPr>
              <w:t xml:space="preserve"> </w:t>
            </w:r>
            <w:r w:rsidRPr="00525262">
              <w:rPr>
                <w:sz w:val="24"/>
                <w:szCs w:val="24"/>
                <w:shd w:val="clear" w:color="auto" w:fill="F1F9FF"/>
              </w:rPr>
              <w:t>жасайды.</w:t>
            </w:r>
          </w:p>
        </w:tc>
      </w:tr>
      <w:tr w:rsidR="00DC7EE8" w14:paraId="59355354" w14:textId="77777777" w:rsidTr="00525262">
        <w:trPr>
          <w:trHeight w:val="30"/>
        </w:trPr>
        <w:tc>
          <w:tcPr>
            <w:tcW w:w="2275" w:type="dxa"/>
            <w:tcMar>
              <w:top w:w="15" w:type="dxa"/>
              <w:left w:w="15" w:type="dxa"/>
              <w:bottom w:w="15" w:type="dxa"/>
              <w:right w:w="15" w:type="dxa"/>
            </w:tcMar>
            <w:vAlign w:val="center"/>
          </w:tcPr>
          <w:p w14:paraId="216900EB" w14:textId="77777777" w:rsidR="00DC7EE8" w:rsidRPr="00525262" w:rsidRDefault="00DC7EE8" w:rsidP="00DC7EE8">
            <w:pPr>
              <w:spacing w:after="20"/>
              <w:ind w:left="20"/>
              <w:jc w:val="center"/>
              <w:rPr>
                <w:rFonts w:ascii="Times New Roman" w:hAnsi="Times New Roman"/>
                <w:b/>
                <w:bCs/>
                <w:sz w:val="24"/>
                <w:szCs w:val="24"/>
              </w:rPr>
            </w:pPr>
            <w:r w:rsidRPr="00525262">
              <w:rPr>
                <w:rFonts w:ascii="Times New Roman" w:hAnsi="Times New Roman"/>
                <w:b/>
                <w:bCs/>
                <w:color w:val="000000"/>
                <w:sz w:val="24"/>
                <w:szCs w:val="24"/>
              </w:rPr>
              <w:lastRenderedPageBreak/>
              <w:t>Іске асыру мерзімдері</w:t>
            </w:r>
          </w:p>
        </w:tc>
        <w:tc>
          <w:tcPr>
            <w:tcW w:w="7948" w:type="dxa"/>
            <w:tcMar>
              <w:top w:w="15" w:type="dxa"/>
              <w:left w:w="15" w:type="dxa"/>
              <w:bottom w:w="15" w:type="dxa"/>
              <w:right w:w="15" w:type="dxa"/>
            </w:tcMar>
            <w:vAlign w:val="center"/>
          </w:tcPr>
          <w:p w14:paraId="5454EDD8" w14:textId="34E41A94" w:rsidR="00DC7EE8" w:rsidRPr="00525262" w:rsidRDefault="00DC7EE8" w:rsidP="00DC7EE8">
            <w:pPr>
              <w:spacing w:after="20"/>
              <w:ind w:left="20"/>
              <w:jc w:val="both"/>
              <w:rPr>
                <w:sz w:val="24"/>
                <w:szCs w:val="24"/>
              </w:rPr>
            </w:pPr>
            <w:r w:rsidRPr="00525262">
              <w:rPr>
                <w:rFonts w:ascii="Times New Roman" w:hAnsi="Times New Roman"/>
                <w:color w:val="000000"/>
                <w:sz w:val="24"/>
                <w:szCs w:val="24"/>
              </w:rPr>
              <w:t>202</w:t>
            </w:r>
            <w:r w:rsidR="00525262" w:rsidRPr="00525262">
              <w:rPr>
                <w:rFonts w:ascii="Times New Roman" w:hAnsi="Times New Roman"/>
                <w:color w:val="000000"/>
                <w:sz w:val="24"/>
                <w:szCs w:val="24"/>
              </w:rPr>
              <w:t>3</w:t>
            </w:r>
            <w:r w:rsidRPr="00525262">
              <w:rPr>
                <w:rFonts w:ascii="Times New Roman" w:hAnsi="Times New Roman"/>
                <w:color w:val="000000"/>
                <w:sz w:val="24"/>
                <w:szCs w:val="24"/>
              </w:rPr>
              <w:t>-202</w:t>
            </w:r>
            <w:r w:rsidR="00525262" w:rsidRPr="00525262">
              <w:rPr>
                <w:rFonts w:ascii="Times New Roman" w:hAnsi="Times New Roman"/>
                <w:color w:val="000000"/>
                <w:sz w:val="24"/>
                <w:szCs w:val="24"/>
              </w:rPr>
              <w:t>8</w:t>
            </w:r>
            <w:r w:rsidRPr="00525262">
              <w:rPr>
                <w:rFonts w:ascii="Times New Roman" w:hAnsi="Times New Roman"/>
                <w:color w:val="000000"/>
                <w:sz w:val="24"/>
                <w:szCs w:val="24"/>
              </w:rPr>
              <w:t xml:space="preserve"> жылдар</w:t>
            </w:r>
          </w:p>
        </w:tc>
      </w:tr>
    </w:tbl>
    <w:p w14:paraId="40548349" w14:textId="77777777" w:rsidR="001C57B7" w:rsidRDefault="001C57B7">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14:paraId="0B07664C" w14:textId="77777777" w:rsidR="000D074E" w:rsidRPr="000D074E" w:rsidRDefault="000D074E" w:rsidP="000D074E">
      <w:pPr>
        <w:spacing w:after="0"/>
        <w:rPr>
          <w:rFonts w:ascii="Times New Roman" w:hAnsi="Times New Roman"/>
          <w:sz w:val="28"/>
          <w:szCs w:val="28"/>
        </w:rPr>
      </w:pPr>
    </w:p>
    <w:p w14:paraId="7EC6DC35" w14:textId="77777777" w:rsidR="008D2F14" w:rsidRDefault="000D074E" w:rsidP="000D074E">
      <w:pPr>
        <w:spacing w:after="0"/>
        <w:rPr>
          <w:rFonts w:ascii="Times New Roman" w:hAnsi="Times New Roman"/>
          <w:b/>
          <w:color w:val="000000"/>
          <w:sz w:val="28"/>
          <w:szCs w:val="28"/>
        </w:rPr>
      </w:pPr>
      <w:r w:rsidRPr="000D074E">
        <w:rPr>
          <w:rFonts w:ascii="Times New Roman" w:hAnsi="Times New Roman"/>
          <w:b/>
          <w:color w:val="000000"/>
          <w:sz w:val="28"/>
          <w:szCs w:val="28"/>
        </w:rPr>
        <w:t>Кіріспе</w:t>
      </w:r>
    </w:p>
    <w:p w14:paraId="1826EE45" w14:textId="77777777" w:rsidR="008D2F14" w:rsidRDefault="008D2F14" w:rsidP="008D2F14">
      <w:pPr>
        <w:spacing w:after="0" w:line="240" w:lineRule="auto"/>
        <w:ind w:firstLine="720"/>
        <w:contextualSpacing/>
        <w:jc w:val="both"/>
        <w:rPr>
          <w:rFonts w:ascii="Times New Roman" w:hAnsi="Times New Roman"/>
          <w:sz w:val="28"/>
          <w:szCs w:val="28"/>
          <w:lang w:val="kk-KZ"/>
        </w:rPr>
      </w:pPr>
      <w:r>
        <w:rPr>
          <w:rFonts w:ascii="Times New Roman" w:hAnsi="Times New Roman"/>
          <w:sz w:val="28"/>
          <w:szCs w:val="28"/>
          <w:lang w:val="kk-KZ"/>
        </w:rPr>
        <w:t>Қазіргі өскелең өмір талаптарына сай жастарға білім мен тәрбие беру, оларды жан</w:t>
      </w:r>
      <w:r>
        <w:rPr>
          <w:rFonts w:ascii="Times New Roman" w:hAnsi="Times New Roman"/>
          <w:sz w:val="28"/>
          <w:szCs w:val="28"/>
        </w:rPr>
        <w:t>-</w:t>
      </w:r>
      <w:r>
        <w:rPr>
          <w:rFonts w:ascii="Times New Roman" w:hAnsi="Times New Roman"/>
          <w:sz w:val="28"/>
          <w:szCs w:val="28"/>
          <w:lang w:val="kk-KZ"/>
        </w:rPr>
        <w:t xml:space="preserve">жақты дамыту қоғам алдында тұрған басты міндеттердің бірі. Білім беру </w:t>
      </w:r>
      <w:r w:rsidRPr="00C27097">
        <w:rPr>
          <w:rFonts w:ascii="Times New Roman" w:hAnsi="Times New Roman"/>
          <w:sz w:val="28"/>
          <w:szCs w:val="28"/>
          <w:lang w:val="kk-KZ"/>
        </w:rPr>
        <w:t>–</w:t>
      </w:r>
      <w:r>
        <w:rPr>
          <w:rFonts w:ascii="Times New Roman" w:hAnsi="Times New Roman"/>
          <w:sz w:val="28"/>
          <w:szCs w:val="28"/>
          <w:lang w:val="kk-KZ"/>
        </w:rPr>
        <w:t xml:space="preserve"> қоғам мүшелерінің адамгершілік, интеллектуалдық мәдени дамуының жоғарғы деңгейін және кәсіби біліктілігін қамтамасыз етуге бағытталған, тәрбие беру мен оқытудың үздіксіз процесі.  </w:t>
      </w:r>
    </w:p>
    <w:p w14:paraId="288F8D6E" w14:textId="6BB6DFB7" w:rsidR="008D2F14" w:rsidRDefault="008D2F14" w:rsidP="008D2F14">
      <w:pPr>
        <w:spacing w:after="0" w:line="240" w:lineRule="auto"/>
        <w:ind w:firstLine="720"/>
        <w:contextualSpacing/>
        <w:jc w:val="both"/>
        <w:rPr>
          <w:rFonts w:ascii="Times New Roman" w:hAnsi="Times New Roman"/>
          <w:color w:val="000000" w:themeColor="text1"/>
          <w:sz w:val="28"/>
          <w:szCs w:val="28"/>
          <w:shd w:val="clear" w:color="auto" w:fill="FFFFFF"/>
          <w:lang w:val="kk-KZ"/>
        </w:rPr>
      </w:pPr>
      <w:r>
        <w:rPr>
          <w:rFonts w:ascii="Times New Roman" w:hAnsi="Times New Roman"/>
          <w:sz w:val="28"/>
          <w:szCs w:val="28"/>
          <w:lang w:val="kk-KZ"/>
        </w:rPr>
        <w:t xml:space="preserve">Жас ұрпаққа терең білім, тағылымды тәрбие беріп отырған Кенбай орта мектебі үздіксіз терең білім беруде. Мектебіміздің ғимараттары бүгінгі күн талабына сай жабдықталуда. Мектепте </w:t>
      </w:r>
      <w:r w:rsidR="006F0E59">
        <w:rPr>
          <w:rFonts w:ascii="Times New Roman" w:hAnsi="Times New Roman"/>
          <w:sz w:val="28"/>
          <w:szCs w:val="28"/>
          <w:lang w:val="kk-KZ"/>
        </w:rPr>
        <w:t>8</w:t>
      </w:r>
      <w:r w:rsidR="006F0E59" w:rsidRPr="009D2F28">
        <w:rPr>
          <w:rFonts w:ascii="Times New Roman" w:hAnsi="Times New Roman"/>
          <w:sz w:val="28"/>
          <w:szCs w:val="28"/>
          <w:lang w:val="kk-KZ"/>
        </w:rPr>
        <w:t>4</w:t>
      </w:r>
      <w:r w:rsidRPr="00881C1A">
        <w:rPr>
          <w:rFonts w:ascii="Times New Roman" w:hAnsi="Times New Roman"/>
          <w:sz w:val="28"/>
          <w:szCs w:val="28"/>
          <w:lang w:val="kk-KZ"/>
        </w:rPr>
        <w:t xml:space="preserve"> </w:t>
      </w:r>
      <w:r>
        <w:rPr>
          <w:rFonts w:ascii="Times New Roman" w:hAnsi="Times New Roman"/>
          <w:sz w:val="28"/>
          <w:szCs w:val="28"/>
          <w:lang w:val="kk-KZ"/>
        </w:rPr>
        <w:t xml:space="preserve">мұғалім қызмет етеді. </w:t>
      </w:r>
      <w:r w:rsidR="006F0E59">
        <w:rPr>
          <w:rFonts w:ascii="Times New Roman" w:hAnsi="Times New Roman"/>
          <w:sz w:val="28"/>
          <w:szCs w:val="28"/>
          <w:lang w:val="kk-KZ"/>
        </w:rPr>
        <w:t>762</w:t>
      </w:r>
      <w:r w:rsidRPr="00881C1A">
        <w:rPr>
          <w:rFonts w:ascii="Times New Roman" w:hAnsi="Times New Roman"/>
          <w:sz w:val="28"/>
          <w:szCs w:val="28"/>
          <w:lang w:val="kk-KZ"/>
        </w:rPr>
        <w:t xml:space="preserve"> </w:t>
      </w:r>
      <w:r>
        <w:rPr>
          <w:rFonts w:ascii="Times New Roman" w:hAnsi="Times New Roman"/>
          <w:sz w:val="28"/>
          <w:szCs w:val="28"/>
          <w:lang w:val="kk-KZ"/>
        </w:rPr>
        <w:t xml:space="preserve">оқушы білім алуда. Мектепте </w:t>
      </w:r>
      <w:r w:rsidRPr="00881C1A">
        <w:rPr>
          <w:rFonts w:ascii="Times New Roman" w:hAnsi="Times New Roman"/>
          <w:sz w:val="28"/>
          <w:szCs w:val="28"/>
          <w:lang w:val="kk-KZ"/>
        </w:rPr>
        <w:t xml:space="preserve">12 </w:t>
      </w:r>
      <w:r>
        <w:rPr>
          <w:rFonts w:ascii="Times New Roman" w:hAnsi="Times New Roman"/>
          <w:sz w:val="28"/>
          <w:szCs w:val="28"/>
          <w:lang w:val="kk-KZ"/>
        </w:rPr>
        <w:t xml:space="preserve">пән бірлестігі, «Тағылым» атты мұғалімдердің шығармашылық тобы, </w:t>
      </w:r>
      <w:r>
        <w:rPr>
          <w:rFonts w:ascii="Times New Roman" w:hAnsi="Times New Roman"/>
          <w:color w:val="000000" w:themeColor="text1"/>
          <w:sz w:val="28"/>
          <w:szCs w:val="28"/>
          <w:shd w:val="clear" w:color="auto" w:fill="FFFFFF"/>
          <w:lang w:val="kk-KZ"/>
        </w:rPr>
        <w:t>«Жас мамандар мектебі», оқушыларды</w:t>
      </w:r>
      <w:r>
        <w:rPr>
          <w:rFonts w:ascii="Times New Roman" w:hAnsi="Times New Roman"/>
          <w:sz w:val="28"/>
          <w:szCs w:val="28"/>
          <w:lang w:val="kk-KZ"/>
        </w:rPr>
        <w:t xml:space="preserve"> </w:t>
      </w:r>
      <w:r w:rsidRPr="00870516">
        <w:rPr>
          <w:rFonts w:ascii="Times New Roman" w:hAnsi="Times New Roman"/>
          <w:color w:val="000000" w:themeColor="text1"/>
          <w:sz w:val="28"/>
          <w:szCs w:val="28"/>
          <w:shd w:val="clear" w:color="auto" w:fill="FFFFFF"/>
          <w:lang w:val="kk-KZ"/>
        </w:rPr>
        <w:t xml:space="preserve">жан-жақты дамыған тұлға </w:t>
      </w:r>
      <w:r>
        <w:rPr>
          <w:rFonts w:ascii="Times New Roman" w:hAnsi="Times New Roman"/>
          <w:color w:val="000000" w:themeColor="text1"/>
          <w:sz w:val="28"/>
          <w:szCs w:val="28"/>
          <w:shd w:val="clear" w:color="auto" w:fill="FFFFFF"/>
          <w:lang w:val="kk-KZ"/>
        </w:rPr>
        <w:t xml:space="preserve">ретінде </w:t>
      </w:r>
      <w:r w:rsidRPr="00870516">
        <w:rPr>
          <w:rFonts w:ascii="Times New Roman" w:hAnsi="Times New Roman"/>
          <w:color w:val="000000" w:themeColor="text1"/>
          <w:sz w:val="28"/>
          <w:szCs w:val="28"/>
          <w:shd w:val="clear" w:color="auto" w:fill="FFFFFF"/>
          <w:lang w:val="kk-KZ"/>
        </w:rPr>
        <w:t>тәрбиелеу</w:t>
      </w:r>
      <w:r>
        <w:rPr>
          <w:rFonts w:ascii="Times New Roman" w:hAnsi="Times New Roman"/>
          <w:color w:val="000000" w:themeColor="text1"/>
          <w:sz w:val="28"/>
          <w:szCs w:val="28"/>
          <w:shd w:val="clear" w:color="auto" w:fill="FFFFFF"/>
          <w:lang w:val="kk-KZ"/>
        </w:rPr>
        <w:t xml:space="preserve"> бағытында «Жалын» дарынды оқушылармен ғылыми қоғамы жұмыс жасап келеді.</w:t>
      </w:r>
    </w:p>
    <w:p w14:paraId="26318FED" w14:textId="70852005" w:rsidR="008D2F14" w:rsidRDefault="008D2F14" w:rsidP="008D2F14">
      <w:pPr>
        <w:spacing w:after="0" w:line="240" w:lineRule="auto"/>
        <w:ind w:firstLine="720"/>
        <w:contextualSpacing/>
        <w:jc w:val="both"/>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 xml:space="preserve">Мектебіміз аудандық, облыстық пәндік олимпиада, ғылыми жарыстарда жақсы көрсеткіштерге ие болып келеді. Әр түрлі байқауларға қатынасып жүрген оқушылар жүлделі орындарға ие болып мектеп мақтанышы болуда. </w:t>
      </w:r>
    </w:p>
    <w:p w14:paraId="7898E9AB" w14:textId="14741FF3" w:rsidR="008D2F14" w:rsidRPr="00062E5A" w:rsidRDefault="008D2F14" w:rsidP="008D2F14">
      <w:pPr>
        <w:spacing w:after="0" w:line="240" w:lineRule="auto"/>
        <w:ind w:firstLine="708"/>
        <w:contextualSpacing/>
        <w:jc w:val="both"/>
        <w:rPr>
          <w:rFonts w:ascii="Times New Roman" w:hAnsi="Times New Roman"/>
          <w:sz w:val="28"/>
          <w:szCs w:val="28"/>
          <w:lang w:val="kk-KZ"/>
        </w:rPr>
      </w:pPr>
      <w:r w:rsidRPr="00062E5A">
        <w:rPr>
          <w:rFonts w:ascii="Times New Roman" w:hAnsi="Times New Roman"/>
          <w:sz w:val="28"/>
          <w:szCs w:val="28"/>
          <w:lang w:val="kk-KZ"/>
        </w:rPr>
        <w:t xml:space="preserve">Мектептегі тәжірибе жүргізу кезінде </w:t>
      </w:r>
      <w:r>
        <w:rPr>
          <w:rFonts w:ascii="Times New Roman" w:hAnsi="Times New Roman"/>
          <w:sz w:val="28"/>
          <w:szCs w:val="28"/>
          <w:lang w:val="kk-KZ"/>
        </w:rPr>
        <w:t xml:space="preserve">өзгеріс тобы құрылды. </w:t>
      </w:r>
      <w:r w:rsidRPr="00062E5A">
        <w:rPr>
          <w:rFonts w:ascii="Times New Roman" w:hAnsi="Times New Roman"/>
          <w:sz w:val="28"/>
          <w:szCs w:val="28"/>
          <w:lang w:val="kk-KZ"/>
        </w:rPr>
        <w:t xml:space="preserve"> Мектеп –ата-ана –оқушы көзқарасын жаңартылған білім беру мазмұнына өзгертуге жоспарлы іс-әрекеттер ұй</w:t>
      </w:r>
      <w:r>
        <w:rPr>
          <w:rFonts w:ascii="Times New Roman" w:hAnsi="Times New Roman"/>
          <w:sz w:val="28"/>
          <w:szCs w:val="28"/>
          <w:lang w:val="kk-KZ"/>
        </w:rPr>
        <w:t>ымдастырылады</w:t>
      </w:r>
      <w:r w:rsidRPr="00062E5A">
        <w:rPr>
          <w:rFonts w:ascii="Times New Roman" w:hAnsi="Times New Roman"/>
          <w:sz w:val="28"/>
          <w:szCs w:val="28"/>
          <w:lang w:val="kk-KZ"/>
        </w:rPr>
        <w:t>. «Мектепті дамыту жоспарының» басымдылығы : «</w:t>
      </w:r>
      <w:r w:rsidRPr="00062E5A">
        <w:rPr>
          <w:rFonts w:ascii="Times New Roman" w:eastAsia="SimSun" w:hAnsi="Times New Roman"/>
          <w:sz w:val="28"/>
          <w:szCs w:val="28"/>
          <w:lang w:val="kk-KZ"/>
        </w:rPr>
        <w:t>Оқыту мен  оқудағы көшбасшылық –мұғалімнің кәсіби өсуінің кепілі</w:t>
      </w:r>
      <w:r w:rsidRPr="00062E5A">
        <w:rPr>
          <w:rFonts w:ascii="Times New Roman" w:hAnsi="Times New Roman"/>
          <w:sz w:val="28"/>
          <w:szCs w:val="28"/>
          <w:lang w:val="kk-KZ"/>
        </w:rPr>
        <w:t xml:space="preserve">» талқыланып, мақсаттар қойылды. Басымдықтар өткізілген сауалнама бойынша шығарылды. </w:t>
      </w:r>
    </w:p>
    <w:p w14:paraId="1D494840" w14:textId="45FA5A63" w:rsidR="008D2F14" w:rsidRPr="00062E5A" w:rsidRDefault="008D2F14" w:rsidP="008D2F14">
      <w:pPr>
        <w:spacing w:after="0" w:line="240" w:lineRule="auto"/>
        <w:ind w:firstLine="708"/>
        <w:contextualSpacing/>
        <w:jc w:val="both"/>
        <w:rPr>
          <w:rFonts w:ascii="Times New Roman" w:hAnsi="Times New Roman"/>
          <w:sz w:val="28"/>
          <w:szCs w:val="28"/>
          <w:lang w:val="kk-KZ"/>
        </w:rPr>
      </w:pPr>
      <w:r w:rsidRPr="00062E5A">
        <w:rPr>
          <w:rFonts w:ascii="Times New Roman" w:hAnsi="Times New Roman"/>
          <w:sz w:val="28"/>
          <w:szCs w:val="28"/>
          <w:lang w:val="kk-KZ"/>
        </w:rPr>
        <w:t xml:space="preserve">Өзгеріс тобымен бірлесе отырып коучинг, тәлімгерлік жоспары жасақталды. Lesson Study тізбектелген сабақ топтамасы бойынша жоспар жасалды. </w:t>
      </w:r>
    </w:p>
    <w:p w14:paraId="1F656DEF" w14:textId="167755BD" w:rsidR="008D2F14" w:rsidRPr="00062E5A" w:rsidRDefault="008D2F14" w:rsidP="008D2F14">
      <w:pPr>
        <w:spacing w:after="0" w:line="240" w:lineRule="auto"/>
        <w:ind w:firstLine="709"/>
        <w:contextualSpacing/>
        <w:jc w:val="both"/>
        <w:rPr>
          <w:rFonts w:ascii="Times New Roman" w:hAnsi="Times New Roman"/>
          <w:sz w:val="28"/>
          <w:szCs w:val="28"/>
          <w:lang w:val="kk-KZ"/>
        </w:rPr>
      </w:pPr>
      <w:r w:rsidRPr="00062E5A">
        <w:rPr>
          <w:rFonts w:ascii="Times New Roman" w:hAnsi="Times New Roman"/>
          <w:sz w:val="28"/>
          <w:szCs w:val="28"/>
          <w:lang w:val="kk-KZ"/>
        </w:rPr>
        <w:t xml:space="preserve">Мектеп мұғалімдері бірлесе отырып, әдістемелерін жаңғыртуда белсенділік таныту, күнделікті сабақты жоспарлау мен оқытуда бағдарламаның негізгі идеясын басшылыққа алу, әдістемелік бірлестік жетекшілерінің кәсіби деңгейін арттыру, мұғалімдер оқушылардың жан дүниесін жақсы түсінуіне ықпал ету мақсатын </w:t>
      </w:r>
      <w:r>
        <w:rPr>
          <w:rFonts w:ascii="Times New Roman" w:hAnsi="Times New Roman"/>
          <w:sz w:val="28"/>
          <w:szCs w:val="28"/>
          <w:lang w:val="kk-KZ"/>
        </w:rPr>
        <w:t>көзделді</w:t>
      </w:r>
      <w:r w:rsidRPr="00062E5A">
        <w:rPr>
          <w:rFonts w:ascii="Times New Roman" w:hAnsi="Times New Roman"/>
          <w:sz w:val="28"/>
          <w:szCs w:val="28"/>
          <w:lang w:val="kk-KZ"/>
        </w:rPr>
        <w:t xml:space="preserve">. </w:t>
      </w:r>
    </w:p>
    <w:p w14:paraId="0B5A79EA" w14:textId="34E5C0C7" w:rsidR="008D2F14" w:rsidRPr="00062E5A" w:rsidRDefault="004B6AB3" w:rsidP="008D2F14">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О</w:t>
      </w:r>
      <w:r w:rsidR="008D2F14" w:rsidRPr="00062E5A">
        <w:rPr>
          <w:rFonts w:ascii="Times New Roman" w:hAnsi="Times New Roman"/>
          <w:sz w:val="28"/>
          <w:szCs w:val="28"/>
          <w:lang w:val="kk-KZ"/>
        </w:rPr>
        <w:t>қыту мен оқу үдерісінде өзгеріс енгізуге айтарлықтай ықпал ететін мектепті дамыту жоспарын тыңғылықты жасап, одан әрі іске асқандығын мұғалімдер тәжірибесінен жаңалық лебінен, оқушылардың тиімді сапалы білім алу нәтижесінен көре алсақ, біз үшін қуантарлық іс болмақ деп ойлаймын</w:t>
      </w:r>
    </w:p>
    <w:p w14:paraId="566B3E34" w14:textId="77777777" w:rsidR="008D2F14" w:rsidRDefault="008D2F14" w:rsidP="008D2F14">
      <w:pPr>
        <w:spacing w:after="0" w:line="240" w:lineRule="auto"/>
        <w:ind w:firstLine="720"/>
        <w:contextualSpacing/>
        <w:jc w:val="both"/>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 xml:space="preserve">«Мектептің тірегі де, тіреуі де </w:t>
      </w:r>
      <w:r w:rsidRPr="004C1F04">
        <w:rPr>
          <w:rFonts w:ascii="Times New Roman" w:hAnsi="Times New Roman"/>
          <w:color w:val="000000" w:themeColor="text1"/>
          <w:sz w:val="28"/>
          <w:szCs w:val="28"/>
          <w:shd w:val="clear" w:color="auto" w:fill="FFFFFF"/>
          <w:lang w:val="kk-KZ"/>
        </w:rPr>
        <w:t>-</w:t>
      </w:r>
      <w:r>
        <w:rPr>
          <w:rFonts w:ascii="Times New Roman" w:hAnsi="Times New Roman"/>
          <w:color w:val="000000" w:themeColor="text1"/>
          <w:sz w:val="28"/>
          <w:szCs w:val="28"/>
          <w:shd w:val="clear" w:color="auto" w:fill="FFFFFF"/>
          <w:lang w:val="kk-KZ"/>
        </w:rPr>
        <w:t xml:space="preserve">  оқыта білетін мұғалім» деп Ахмет Байтұрсынов айтқандай, еңбектерімен елге танылып, шығармашылық табыстарға жетіп жүрген ұстаздарымыз аз емес. Ұстаздар өздерінің ізденімпаздылығымен, жаңашылдығымен, жауапкершілікті терең сезінумен ерекшеленуде. </w:t>
      </w:r>
    </w:p>
    <w:p w14:paraId="2273261A" w14:textId="1C43A2B4" w:rsidR="00CB7AA3" w:rsidRDefault="008D2F14" w:rsidP="00CB7AA3">
      <w:pPr>
        <w:spacing w:after="0" w:line="240" w:lineRule="auto"/>
        <w:ind w:firstLine="720"/>
        <w:contextualSpacing/>
        <w:jc w:val="both"/>
        <w:rPr>
          <w:rFonts w:ascii="Times New Roman" w:eastAsia="SimSun" w:hAnsi="Times New Roman"/>
          <w:sz w:val="28"/>
          <w:szCs w:val="28"/>
          <w:lang w:val="kk-KZ"/>
        </w:rPr>
      </w:pPr>
      <w:r>
        <w:rPr>
          <w:rFonts w:ascii="Times New Roman" w:hAnsi="Times New Roman"/>
          <w:color w:val="000000" w:themeColor="text1"/>
          <w:sz w:val="28"/>
          <w:szCs w:val="28"/>
          <w:shd w:val="clear" w:color="auto" w:fill="FFFFFF"/>
          <w:lang w:val="kk-KZ"/>
        </w:rPr>
        <w:t xml:space="preserve">Қазіргі заманда білімді бәрінен жоғары қоятын ұлттың табысқа жететіні дәлеледеуді қажет етпейді. Егемен еліміздің келешегі </w:t>
      </w:r>
      <w:r w:rsidRPr="008B6BF1">
        <w:rPr>
          <w:rFonts w:ascii="Times New Roman" w:hAnsi="Times New Roman"/>
          <w:color w:val="000000" w:themeColor="text1"/>
          <w:sz w:val="28"/>
          <w:szCs w:val="28"/>
          <w:shd w:val="clear" w:color="auto" w:fill="FFFFFF"/>
          <w:lang w:val="kk-KZ"/>
        </w:rPr>
        <w:t>–</w:t>
      </w:r>
      <w:r>
        <w:rPr>
          <w:rFonts w:ascii="Times New Roman" w:hAnsi="Times New Roman"/>
          <w:color w:val="000000" w:themeColor="text1"/>
          <w:sz w:val="28"/>
          <w:szCs w:val="28"/>
          <w:shd w:val="clear" w:color="auto" w:fill="FFFFFF"/>
          <w:lang w:val="kk-KZ"/>
        </w:rPr>
        <w:t xml:space="preserve"> жас өренді терең біліммен әлемдік бәсекеге қосу – ұстаздардың қолында. Сондықтан да барша мұғалімді ел мұратына, ұрпақ тәрбиесіне адал болуға шақырамын. </w:t>
      </w:r>
      <w:r w:rsidR="000D074E" w:rsidRPr="008D2F14">
        <w:rPr>
          <w:rFonts w:ascii="Times New Roman" w:hAnsi="Times New Roman"/>
          <w:sz w:val="28"/>
          <w:szCs w:val="28"/>
          <w:lang w:val="kk-KZ"/>
        </w:rPr>
        <w:br/>
      </w:r>
      <w:r w:rsidR="000D074E" w:rsidRPr="004B6AB3">
        <w:rPr>
          <w:rFonts w:ascii="Times New Roman" w:hAnsi="Times New Roman"/>
          <w:b/>
          <w:color w:val="000000"/>
          <w:sz w:val="28"/>
          <w:szCs w:val="28"/>
          <w:lang w:val="kk-KZ"/>
        </w:rPr>
        <w:t>Бағдарламаның мақсаты</w:t>
      </w:r>
      <w:r w:rsidR="004B6AB3" w:rsidRPr="00D80FBA">
        <w:rPr>
          <w:rFonts w:ascii="Times New Roman" w:hAnsi="Times New Roman"/>
          <w:b/>
          <w:color w:val="000000"/>
          <w:sz w:val="32"/>
          <w:szCs w:val="28"/>
          <w:lang w:val="kk-KZ"/>
        </w:rPr>
        <w:t xml:space="preserve">:  </w:t>
      </w:r>
      <w:r w:rsidR="00D80FBA" w:rsidRPr="00D80FBA">
        <w:rPr>
          <w:rFonts w:ascii="Times New Roman" w:hAnsi="Times New Roman"/>
          <w:sz w:val="28"/>
          <w:szCs w:val="24"/>
          <w:lang w:val="kk-KZ"/>
        </w:rPr>
        <w:t>Білім алушылар мен мектеп қызметкерлері және ата-аналар арасында адемгершілік, достық ынтымақтастық, сыйластық ұғымдарын кеңінен насихаттау, қолжетімді және сапалы білім беруді дамыту</w:t>
      </w:r>
      <w:r w:rsidR="00D80FBA" w:rsidRPr="00D80FBA">
        <w:rPr>
          <w:rFonts w:ascii="Times New Roman" w:eastAsia="SimSun" w:hAnsi="Times New Roman"/>
          <w:sz w:val="32"/>
          <w:szCs w:val="28"/>
          <w:lang w:val="kk-KZ"/>
        </w:rPr>
        <w:t xml:space="preserve"> </w:t>
      </w:r>
      <w:r w:rsidR="004B6AB3" w:rsidRPr="00062E5A">
        <w:rPr>
          <w:rFonts w:ascii="Times New Roman" w:eastAsia="SimSun" w:hAnsi="Times New Roman"/>
          <w:sz w:val="28"/>
          <w:szCs w:val="28"/>
          <w:lang w:val="kk-KZ"/>
        </w:rPr>
        <w:t>Көшбасшылық арқылы тиімді әдістерді пайдалана отырып, мұғалімдер тәжірибесіне өзгеріс енгізу</w:t>
      </w:r>
      <w:r w:rsidR="004B6AB3">
        <w:rPr>
          <w:rFonts w:ascii="Times New Roman" w:eastAsia="SimSun" w:hAnsi="Times New Roman"/>
          <w:sz w:val="28"/>
          <w:szCs w:val="28"/>
          <w:lang w:val="kk-KZ"/>
        </w:rPr>
        <w:t>, мұғалімдерді кәсіби жетілдіру</w:t>
      </w:r>
    </w:p>
    <w:p w14:paraId="7EF295B1" w14:textId="62BCCCE5" w:rsidR="00DC7EE8" w:rsidRDefault="000D074E" w:rsidP="00CB7AA3">
      <w:pPr>
        <w:spacing w:after="0" w:line="240" w:lineRule="auto"/>
        <w:ind w:firstLine="720"/>
        <w:contextualSpacing/>
        <w:jc w:val="both"/>
        <w:rPr>
          <w:rFonts w:ascii="Times New Roman" w:hAnsi="Times New Roman"/>
          <w:b/>
          <w:color w:val="000000"/>
          <w:sz w:val="28"/>
          <w:szCs w:val="28"/>
          <w:lang w:val="kk-KZ"/>
        </w:rPr>
      </w:pPr>
      <w:r w:rsidRPr="004B6AB3">
        <w:rPr>
          <w:rFonts w:ascii="Times New Roman" w:hAnsi="Times New Roman"/>
          <w:b/>
          <w:color w:val="000000"/>
          <w:sz w:val="28"/>
          <w:szCs w:val="28"/>
          <w:lang w:val="kk-KZ"/>
        </w:rPr>
        <w:t>Бағдарламаның даму кезеңдері</w:t>
      </w:r>
      <w:r w:rsidR="004B6AB3">
        <w:rPr>
          <w:rFonts w:ascii="Times New Roman" w:hAnsi="Times New Roman"/>
          <w:b/>
          <w:color w:val="000000"/>
          <w:sz w:val="28"/>
          <w:szCs w:val="28"/>
          <w:lang w:val="kk-KZ"/>
        </w:rPr>
        <w:t xml:space="preserve">: </w:t>
      </w:r>
      <w:r w:rsidR="004B6AB3" w:rsidRPr="004B6AB3">
        <w:rPr>
          <w:rFonts w:ascii="Times New Roman" w:hAnsi="Times New Roman"/>
          <w:b/>
          <w:color w:val="000000"/>
          <w:sz w:val="28"/>
          <w:szCs w:val="28"/>
          <w:lang w:val="kk-KZ"/>
        </w:rPr>
        <w:t>202</w:t>
      </w:r>
      <w:r w:rsidR="00525262">
        <w:rPr>
          <w:rFonts w:ascii="Times New Roman" w:hAnsi="Times New Roman"/>
          <w:b/>
          <w:color w:val="000000"/>
          <w:sz w:val="28"/>
          <w:szCs w:val="28"/>
          <w:lang w:val="kk-KZ"/>
        </w:rPr>
        <w:t>3</w:t>
      </w:r>
      <w:r w:rsidR="004B6AB3" w:rsidRPr="004B6AB3">
        <w:rPr>
          <w:rFonts w:ascii="Times New Roman" w:hAnsi="Times New Roman"/>
          <w:b/>
          <w:color w:val="000000"/>
          <w:sz w:val="28"/>
          <w:szCs w:val="28"/>
          <w:lang w:val="kk-KZ"/>
        </w:rPr>
        <w:t>-202</w:t>
      </w:r>
      <w:r w:rsidR="00525262">
        <w:rPr>
          <w:rFonts w:ascii="Times New Roman" w:hAnsi="Times New Roman"/>
          <w:b/>
          <w:color w:val="000000"/>
          <w:sz w:val="28"/>
          <w:szCs w:val="28"/>
          <w:lang w:val="kk-KZ"/>
        </w:rPr>
        <w:t>8</w:t>
      </w:r>
      <w:r w:rsidR="004B6AB3" w:rsidRPr="004B6AB3">
        <w:rPr>
          <w:rFonts w:ascii="Times New Roman" w:hAnsi="Times New Roman"/>
          <w:b/>
          <w:color w:val="000000"/>
          <w:sz w:val="28"/>
          <w:szCs w:val="28"/>
          <w:lang w:val="kk-KZ"/>
        </w:rPr>
        <w:t xml:space="preserve"> </w:t>
      </w:r>
      <w:r w:rsidR="004B6AB3">
        <w:rPr>
          <w:rFonts w:ascii="Times New Roman" w:hAnsi="Times New Roman"/>
          <w:b/>
          <w:color w:val="000000"/>
          <w:sz w:val="28"/>
          <w:szCs w:val="28"/>
          <w:lang w:val="kk-KZ"/>
        </w:rPr>
        <w:t>оқу жылдары</w:t>
      </w:r>
    </w:p>
    <w:p w14:paraId="3E0D643B" w14:textId="77777777" w:rsidR="00DC7EE8" w:rsidRDefault="00DC7EE8">
      <w:pPr>
        <w:spacing w:after="160" w:line="259" w:lineRule="auto"/>
        <w:rPr>
          <w:rFonts w:ascii="Times New Roman" w:hAnsi="Times New Roman"/>
          <w:b/>
          <w:color w:val="000000"/>
          <w:sz w:val="28"/>
          <w:szCs w:val="28"/>
          <w:lang w:val="kk-KZ"/>
        </w:rPr>
      </w:pPr>
      <w:r>
        <w:rPr>
          <w:rFonts w:ascii="Times New Roman" w:hAnsi="Times New Roman"/>
          <w:b/>
          <w:color w:val="000000"/>
          <w:sz w:val="28"/>
          <w:szCs w:val="28"/>
          <w:lang w:val="kk-KZ"/>
        </w:rPr>
        <w:br w:type="page"/>
      </w:r>
    </w:p>
    <w:p w14:paraId="43D901C5" w14:textId="3F8EDDCD" w:rsidR="00DC7EE8" w:rsidRPr="00E33B4C" w:rsidRDefault="00DC7EE8" w:rsidP="00DC7EE8">
      <w:pPr>
        <w:spacing w:after="0"/>
        <w:rPr>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4685"/>
        <w:gridCol w:w="3104"/>
      </w:tblGrid>
      <w:tr w:rsidR="00DC7EE8" w:rsidRPr="00152D38" w14:paraId="77353C94" w14:textId="77777777" w:rsidTr="00E33B4C">
        <w:trPr>
          <w:trHeight w:val="30"/>
        </w:trPr>
        <w:tc>
          <w:tcPr>
            <w:tcW w:w="2434" w:type="dxa"/>
            <w:tcMar>
              <w:top w:w="15" w:type="dxa"/>
              <w:left w:w="15" w:type="dxa"/>
              <w:bottom w:w="15" w:type="dxa"/>
              <w:right w:w="15" w:type="dxa"/>
            </w:tcMar>
            <w:vAlign w:val="center"/>
          </w:tcPr>
          <w:p w14:paraId="7725B1B0" w14:textId="77777777" w:rsidR="00DC7EE8" w:rsidRPr="00152D38" w:rsidRDefault="00DC7EE8" w:rsidP="00152D38">
            <w:pPr>
              <w:spacing w:after="20"/>
              <w:ind w:left="20"/>
              <w:jc w:val="center"/>
              <w:rPr>
                <w:rFonts w:ascii="Times New Roman" w:hAnsi="Times New Roman"/>
                <w:b/>
                <w:bCs/>
                <w:sz w:val="28"/>
                <w:szCs w:val="28"/>
              </w:rPr>
            </w:pPr>
            <w:r w:rsidRPr="00152D38">
              <w:rPr>
                <w:rFonts w:ascii="Times New Roman" w:hAnsi="Times New Roman"/>
                <w:b/>
                <w:bCs/>
                <w:color w:val="000000"/>
                <w:sz w:val="28"/>
                <w:szCs w:val="28"/>
              </w:rPr>
              <w:t>Жылдар</w:t>
            </w:r>
          </w:p>
        </w:tc>
        <w:tc>
          <w:tcPr>
            <w:tcW w:w="4685" w:type="dxa"/>
            <w:tcMar>
              <w:top w:w="15" w:type="dxa"/>
              <w:left w:w="15" w:type="dxa"/>
              <w:bottom w:w="15" w:type="dxa"/>
              <w:right w:w="15" w:type="dxa"/>
            </w:tcMar>
            <w:vAlign w:val="center"/>
          </w:tcPr>
          <w:p w14:paraId="7C1EA5F1" w14:textId="77777777" w:rsidR="00DC7EE8" w:rsidRPr="00152D38" w:rsidRDefault="00DC7EE8" w:rsidP="00152D38">
            <w:pPr>
              <w:spacing w:after="20"/>
              <w:ind w:left="20"/>
              <w:jc w:val="center"/>
              <w:rPr>
                <w:rFonts w:ascii="Times New Roman" w:hAnsi="Times New Roman"/>
                <w:b/>
                <w:bCs/>
                <w:sz w:val="28"/>
                <w:szCs w:val="28"/>
              </w:rPr>
            </w:pPr>
            <w:r w:rsidRPr="00152D38">
              <w:rPr>
                <w:rFonts w:ascii="Times New Roman" w:hAnsi="Times New Roman"/>
                <w:b/>
                <w:bCs/>
                <w:color w:val="000000"/>
                <w:sz w:val="28"/>
                <w:szCs w:val="28"/>
              </w:rPr>
              <w:t>Іс-шаралар</w:t>
            </w:r>
          </w:p>
        </w:tc>
        <w:tc>
          <w:tcPr>
            <w:tcW w:w="3104" w:type="dxa"/>
            <w:tcMar>
              <w:top w:w="15" w:type="dxa"/>
              <w:left w:w="15" w:type="dxa"/>
              <w:bottom w:w="15" w:type="dxa"/>
              <w:right w:w="15" w:type="dxa"/>
            </w:tcMar>
            <w:vAlign w:val="center"/>
          </w:tcPr>
          <w:p w14:paraId="3ED11C3E" w14:textId="77777777" w:rsidR="00DC7EE8" w:rsidRPr="00152D38" w:rsidRDefault="00DC7EE8" w:rsidP="00152D38">
            <w:pPr>
              <w:spacing w:after="20"/>
              <w:ind w:left="20"/>
              <w:jc w:val="center"/>
              <w:rPr>
                <w:rFonts w:ascii="Times New Roman" w:hAnsi="Times New Roman"/>
                <w:b/>
                <w:bCs/>
                <w:sz w:val="28"/>
                <w:szCs w:val="28"/>
              </w:rPr>
            </w:pPr>
            <w:r w:rsidRPr="00152D38">
              <w:rPr>
                <w:rFonts w:ascii="Times New Roman" w:hAnsi="Times New Roman"/>
                <w:b/>
                <w:bCs/>
                <w:color w:val="000000"/>
                <w:sz w:val="28"/>
                <w:szCs w:val="28"/>
              </w:rPr>
              <w:t>Орындаушылар</w:t>
            </w:r>
          </w:p>
        </w:tc>
      </w:tr>
      <w:tr w:rsidR="00E33B4C" w:rsidRPr="00D80FBA" w14:paraId="5EFF0FFD" w14:textId="77777777" w:rsidTr="00E33B4C">
        <w:trPr>
          <w:trHeight w:val="30"/>
        </w:trPr>
        <w:tc>
          <w:tcPr>
            <w:tcW w:w="2434" w:type="dxa"/>
            <w:tcMar>
              <w:top w:w="15" w:type="dxa"/>
              <w:left w:w="15" w:type="dxa"/>
              <w:bottom w:w="15" w:type="dxa"/>
              <w:right w:w="15" w:type="dxa"/>
            </w:tcMar>
            <w:vAlign w:val="center"/>
          </w:tcPr>
          <w:p w14:paraId="5061F399" w14:textId="519FA877" w:rsidR="00E33B4C" w:rsidRPr="00152D38" w:rsidRDefault="00525262" w:rsidP="00152D38">
            <w:pPr>
              <w:spacing w:after="0"/>
              <w:jc w:val="center"/>
              <w:rPr>
                <w:rFonts w:ascii="Times New Roman" w:hAnsi="Times New Roman"/>
                <w:sz w:val="28"/>
                <w:szCs w:val="28"/>
                <w:lang w:val="en-US"/>
              </w:rPr>
            </w:pPr>
            <w:r w:rsidRPr="00152D38">
              <w:rPr>
                <w:rFonts w:ascii="Times New Roman" w:hAnsi="Times New Roman"/>
                <w:sz w:val="28"/>
                <w:szCs w:val="28"/>
                <w:lang w:val="en-US"/>
              </w:rPr>
              <w:t>2023-2024</w:t>
            </w:r>
          </w:p>
        </w:tc>
        <w:tc>
          <w:tcPr>
            <w:tcW w:w="4685" w:type="dxa"/>
            <w:tcMar>
              <w:top w:w="15" w:type="dxa"/>
              <w:left w:w="15" w:type="dxa"/>
              <w:bottom w:w="15" w:type="dxa"/>
              <w:right w:w="15" w:type="dxa"/>
            </w:tcMar>
            <w:vAlign w:val="center"/>
          </w:tcPr>
          <w:p w14:paraId="5F4D254A" w14:textId="0633B746" w:rsidR="00E33B4C" w:rsidRPr="006F0E59" w:rsidRDefault="00E33B4C" w:rsidP="00623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olor w:val="202124"/>
                <w:sz w:val="28"/>
                <w:szCs w:val="28"/>
                <w:lang w:val="en-US"/>
              </w:rPr>
            </w:pPr>
            <w:r w:rsidRPr="006237FB">
              <w:rPr>
                <w:rFonts w:ascii="Times New Roman" w:eastAsia="Times New Roman" w:hAnsi="Times New Roman"/>
                <w:color w:val="202124"/>
                <w:sz w:val="28"/>
                <w:szCs w:val="28"/>
                <w:lang w:val="kk-KZ"/>
              </w:rPr>
              <w:t>Бағдарлама</w:t>
            </w:r>
            <w:r w:rsidRPr="00F553D9">
              <w:rPr>
                <w:rFonts w:ascii="Times New Roman" w:eastAsia="Times New Roman" w:hAnsi="Times New Roman"/>
                <w:color w:val="202124"/>
                <w:sz w:val="28"/>
                <w:szCs w:val="28"/>
                <w:lang w:val="kk-KZ"/>
              </w:rPr>
              <w:t>ны</w:t>
            </w:r>
            <w:r w:rsidRPr="006237FB">
              <w:rPr>
                <w:rFonts w:ascii="Times New Roman" w:eastAsia="Times New Roman" w:hAnsi="Times New Roman"/>
                <w:color w:val="202124"/>
                <w:sz w:val="28"/>
                <w:szCs w:val="28"/>
                <w:lang w:val="kk-KZ"/>
              </w:rPr>
              <w:t xml:space="preserve"> дайындау және бекіту. Оны жүзеге асыру бойынша жұмыстың негізгі бағыттарын талқылау</w:t>
            </w:r>
          </w:p>
          <w:p w14:paraId="58CB1BE8" w14:textId="77777777" w:rsidR="00E33B4C" w:rsidRPr="00F553D9" w:rsidRDefault="00E33B4C" w:rsidP="006F0E59">
            <w:pPr>
              <w:spacing w:after="0"/>
              <w:jc w:val="both"/>
              <w:rPr>
                <w:rFonts w:ascii="Times New Roman" w:hAnsi="Times New Roman"/>
                <w:sz w:val="28"/>
                <w:szCs w:val="28"/>
                <w:lang w:val="en-US"/>
              </w:rPr>
            </w:pPr>
            <w:r w:rsidRPr="00F553D9">
              <w:rPr>
                <w:rFonts w:ascii="Times New Roman" w:hAnsi="Times New Roman"/>
                <w:sz w:val="28"/>
                <w:szCs w:val="28"/>
                <w:lang w:val="en-US"/>
              </w:rPr>
              <w:br/>
            </w:r>
          </w:p>
        </w:tc>
        <w:tc>
          <w:tcPr>
            <w:tcW w:w="3104" w:type="dxa"/>
            <w:vMerge w:val="restart"/>
            <w:tcMar>
              <w:top w:w="15" w:type="dxa"/>
              <w:left w:w="15" w:type="dxa"/>
              <w:bottom w:w="15" w:type="dxa"/>
              <w:right w:w="15" w:type="dxa"/>
            </w:tcMar>
            <w:vAlign w:val="center"/>
          </w:tcPr>
          <w:p w14:paraId="3CD5D400" w14:textId="77777777" w:rsidR="00E33B4C" w:rsidRPr="00525262" w:rsidRDefault="00E33B4C" w:rsidP="00F87B14">
            <w:pPr>
              <w:spacing w:after="0"/>
              <w:rPr>
                <w:rFonts w:ascii="Times New Roman" w:hAnsi="Times New Roman"/>
                <w:sz w:val="28"/>
                <w:szCs w:val="28"/>
                <w:lang w:val="kk-KZ"/>
              </w:rPr>
            </w:pPr>
            <w:r w:rsidRPr="00525262">
              <w:rPr>
                <w:rFonts w:ascii="Times New Roman" w:hAnsi="Times New Roman"/>
                <w:sz w:val="28"/>
                <w:szCs w:val="28"/>
                <w:lang w:val="kk-KZ"/>
              </w:rPr>
              <w:t>Мектеп әкімшілігі, шығармашылық топ, бірлестік жетекшілер</w:t>
            </w:r>
          </w:p>
          <w:p w14:paraId="682853F6" w14:textId="77777777" w:rsidR="00E33B4C" w:rsidRPr="00525262" w:rsidRDefault="00E33B4C" w:rsidP="00F87B14">
            <w:pPr>
              <w:spacing w:after="0"/>
              <w:rPr>
                <w:rFonts w:ascii="Times New Roman" w:hAnsi="Times New Roman"/>
                <w:sz w:val="28"/>
                <w:szCs w:val="28"/>
                <w:lang w:val="en-US"/>
              </w:rPr>
            </w:pPr>
            <w:r w:rsidRPr="00525262">
              <w:rPr>
                <w:rFonts w:ascii="Times New Roman" w:hAnsi="Times New Roman"/>
                <w:sz w:val="28"/>
                <w:szCs w:val="28"/>
                <w:lang w:val="en-US"/>
              </w:rPr>
              <w:br/>
            </w:r>
          </w:p>
          <w:p w14:paraId="6E29E0E7" w14:textId="77777777" w:rsidR="00E33B4C" w:rsidRPr="00662CFC" w:rsidRDefault="00E33B4C" w:rsidP="006F0E59">
            <w:pPr>
              <w:spacing w:after="0"/>
              <w:jc w:val="both"/>
              <w:rPr>
                <w:rFonts w:ascii="Times New Roman" w:hAnsi="Times New Roman"/>
                <w:sz w:val="28"/>
                <w:szCs w:val="28"/>
                <w:lang w:val="en-US"/>
              </w:rPr>
            </w:pPr>
            <w:r w:rsidRPr="00662CFC">
              <w:rPr>
                <w:rFonts w:ascii="Times New Roman" w:hAnsi="Times New Roman"/>
                <w:sz w:val="28"/>
                <w:szCs w:val="28"/>
                <w:lang w:val="en-US"/>
              </w:rPr>
              <w:br/>
            </w:r>
          </w:p>
          <w:p w14:paraId="02FA7FA2" w14:textId="57A5E445" w:rsidR="00E33B4C" w:rsidRPr="006237FB" w:rsidRDefault="00E33B4C" w:rsidP="006F0E59">
            <w:pPr>
              <w:spacing w:after="0"/>
              <w:jc w:val="both"/>
              <w:rPr>
                <w:rFonts w:ascii="Times New Roman" w:hAnsi="Times New Roman"/>
                <w:sz w:val="28"/>
                <w:szCs w:val="28"/>
                <w:lang w:val="en-US"/>
              </w:rPr>
            </w:pPr>
            <w:r w:rsidRPr="00662CFC">
              <w:rPr>
                <w:rFonts w:ascii="Times New Roman" w:hAnsi="Times New Roman"/>
                <w:sz w:val="28"/>
                <w:szCs w:val="28"/>
                <w:lang w:val="en-US"/>
              </w:rPr>
              <w:br/>
            </w:r>
          </w:p>
        </w:tc>
      </w:tr>
      <w:tr w:rsidR="00525262" w:rsidRPr="00152D38" w14:paraId="2A8908C5" w14:textId="77777777" w:rsidTr="00E33B4C">
        <w:trPr>
          <w:trHeight w:val="508"/>
        </w:trPr>
        <w:tc>
          <w:tcPr>
            <w:tcW w:w="2434" w:type="dxa"/>
            <w:tcMar>
              <w:top w:w="15" w:type="dxa"/>
              <w:left w:w="15" w:type="dxa"/>
              <w:bottom w:w="15" w:type="dxa"/>
              <w:right w:w="15" w:type="dxa"/>
            </w:tcMar>
            <w:vAlign w:val="center"/>
          </w:tcPr>
          <w:p w14:paraId="7A154835" w14:textId="08AF5344" w:rsidR="00525262" w:rsidRPr="00152D38" w:rsidRDefault="00525262" w:rsidP="00525262">
            <w:pPr>
              <w:spacing w:after="0"/>
              <w:jc w:val="center"/>
              <w:rPr>
                <w:rFonts w:ascii="Times New Roman" w:hAnsi="Times New Roman"/>
                <w:sz w:val="28"/>
                <w:szCs w:val="28"/>
                <w:lang w:val="en-US"/>
              </w:rPr>
            </w:pPr>
            <w:r w:rsidRPr="00152D38">
              <w:rPr>
                <w:rFonts w:ascii="Times New Roman" w:hAnsi="Times New Roman"/>
                <w:sz w:val="28"/>
                <w:szCs w:val="28"/>
                <w:lang w:val="en-US"/>
              </w:rPr>
              <w:t>2024-2025</w:t>
            </w:r>
          </w:p>
        </w:tc>
        <w:tc>
          <w:tcPr>
            <w:tcW w:w="4685" w:type="dxa"/>
            <w:vMerge w:val="restart"/>
            <w:tcMar>
              <w:top w:w="15" w:type="dxa"/>
              <w:left w:w="15" w:type="dxa"/>
              <w:bottom w:w="15" w:type="dxa"/>
              <w:right w:w="15" w:type="dxa"/>
            </w:tcMar>
            <w:vAlign w:val="center"/>
          </w:tcPr>
          <w:p w14:paraId="1D800E4B" w14:textId="67ED529B" w:rsidR="00525262" w:rsidRPr="00E32688" w:rsidRDefault="00525262" w:rsidP="00E32688">
            <w:pPr>
              <w:pStyle w:val="HTML"/>
              <w:shd w:val="clear" w:color="auto" w:fill="F8F9FA"/>
              <w:spacing w:line="540" w:lineRule="atLeast"/>
              <w:rPr>
                <w:rFonts w:ascii="Times New Roman" w:hAnsi="Times New Roman" w:cs="Times New Roman"/>
                <w:color w:val="202124"/>
                <w:sz w:val="42"/>
                <w:szCs w:val="42"/>
              </w:rPr>
            </w:pPr>
            <w:r w:rsidRPr="00F553D9">
              <w:rPr>
                <w:rStyle w:val="y2iqfc"/>
                <w:rFonts w:ascii="Times New Roman" w:hAnsi="Times New Roman" w:cs="Times New Roman"/>
                <w:color w:val="202124"/>
                <w:sz w:val="28"/>
                <w:szCs w:val="28"/>
                <w:lang w:val="kk-KZ"/>
              </w:rPr>
              <w:t>Бағдарламаны жүзеге асыру</w:t>
            </w:r>
          </w:p>
        </w:tc>
        <w:tc>
          <w:tcPr>
            <w:tcW w:w="3104" w:type="dxa"/>
            <w:vMerge/>
            <w:tcMar>
              <w:top w:w="15" w:type="dxa"/>
              <w:left w:w="15" w:type="dxa"/>
              <w:bottom w:w="15" w:type="dxa"/>
              <w:right w:w="15" w:type="dxa"/>
            </w:tcMar>
            <w:vAlign w:val="center"/>
          </w:tcPr>
          <w:p w14:paraId="54B12298" w14:textId="50B91A07" w:rsidR="00525262" w:rsidRPr="00152D38" w:rsidRDefault="00525262" w:rsidP="00525262">
            <w:pPr>
              <w:spacing w:after="0"/>
              <w:jc w:val="both"/>
              <w:rPr>
                <w:rFonts w:ascii="Times New Roman" w:hAnsi="Times New Roman"/>
                <w:sz w:val="28"/>
                <w:szCs w:val="28"/>
              </w:rPr>
            </w:pPr>
          </w:p>
        </w:tc>
      </w:tr>
      <w:tr w:rsidR="00525262" w:rsidRPr="00152D38" w14:paraId="05864379" w14:textId="77777777" w:rsidTr="00E33B4C">
        <w:trPr>
          <w:trHeight w:val="560"/>
        </w:trPr>
        <w:tc>
          <w:tcPr>
            <w:tcW w:w="2434" w:type="dxa"/>
            <w:tcMar>
              <w:top w:w="15" w:type="dxa"/>
              <w:left w:w="15" w:type="dxa"/>
              <w:bottom w:w="15" w:type="dxa"/>
              <w:right w:w="15" w:type="dxa"/>
            </w:tcMar>
            <w:vAlign w:val="center"/>
          </w:tcPr>
          <w:p w14:paraId="66224874" w14:textId="04B7107E" w:rsidR="00525262" w:rsidRPr="00E32688" w:rsidRDefault="00525262" w:rsidP="00E32688">
            <w:pPr>
              <w:spacing w:after="0"/>
              <w:jc w:val="center"/>
              <w:rPr>
                <w:rFonts w:ascii="Times New Roman" w:hAnsi="Times New Roman"/>
                <w:sz w:val="28"/>
                <w:szCs w:val="28"/>
                <w:lang w:val="en-US"/>
              </w:rPr>
            </w:pPr>
            <w:r w:rsidRPr="00152D38">
              <w:rPr>
                <w:rFonts w:ascii="Times New Roman" w:hAnsi="Times New Roman"/>
                <w:sz w:val="28"/>
                <w:szCs w:val="28"/>
                <w:lang w:val="en-US"/>
              </w:rPr>
              <w:t>2025-2026</w:t>
            </w:r>
          </w:p>
        </w:tc>
        <w:tc>
          <w:tcPr>
            <w:tcW w:w="4685" w:type="dxa"/>
            <w:vMerge/>
            <w:tcMar>
              <w:top w:w="15" w:type="dxa"/>
              <w:left w:w="15" w:type="dxa"/>
              <w:bottom w:w="15" w:type="dxa"/>
              <w:right w:w="15" w:type="dxa"/>
            </w:tcMar>
            <w:vAlign w:val="center"/>
          </w:tcPr>
          <w:p w14:paraId="4C4270A4" w14:textId="7484A4C2" w:rsidR="00525262" w:rsidRPr="00F553D9" w:rsidRDefault="00525262" w:rsidP="00525262">
            <w:pPr>
              <w:spacing w:after="0"/>
              <w:jc w:val="both"/>
              <w:rPr>
                <w:rFonts w:ascii="Times New Roman" w:hAnsi="Times New Roman"/>
                <w:sz w:val="28"/>
                <w:szCs w:val="28"/>
              </w:rPr>
            </w:pPr>
          </w:p>
        </w:tc>
        <w:tc>
          <w:tcPr>
            <w:tcW w:w="3104" w:type="dxa"/>
            <w:vMerge/>
            <w:tcMar>
              <w:top w:w="15" w:type="dxa"/>
              <w:left w:w="15" w:type="dxa"/>
              <w:bottom w:w="15" w:type="dxa"/>
              <w:right w:w="15" w:type="dxa"/>
            </w:tcMar>
            <w:vAlign w:val="center"/>
          </w:tcPr>
          <w:p w14:paraId="2BE83000" w14:textId="3BEE9451" w:rsidR="00525262" w:rsidRPr="00152D38" w:rsidRDefault="00525262" w:rsidP="00525262">
            <w:pPr>
              <w:spacing w:after="0"/>
              <w:jc w:val="both"/>
              <w:rPr>
                <w:rFonts w:ascii="Times New Roman" w:hAnsi="Times New Roman"/>
                <w:sz w:val="28"/>
                <w:szCs w:val="28"/>
              </w:rPr>
            </w:pPr>
          </w:p>
        </w:tc>
      </w:tr>
      <w:tr w:rsidR="00525262" w:rsidRPr="00152D38" w14:paraId="5015AC55" w14:textId="77777777" w:rsidTr="00E32688">
        <w:trPr>
          <w:trHeight w:val="561"/>
        </w:trPr>
        <w:tc>
          <w:tcPr>
            <w:tcW w:w="2434" w:type="dxa"/>
            <w:tcMar>
              <w:top w:w="15" w:type="dxa"/>
              <w:left w:w="15" w:type="dxa"/>
              <w:bottom w:w="15" w:type="dxa"/>
              <w:right w:w="15" w:type="dxa"/>
            </w:tcMar>
            <w:vAlign w:val="center"/>
          </w:tcPr>
          <w:p w14:paraId="7AEB177A" w14:textId="7E0075CE" w:rsidR="00525262" w:rsidRPr="00152D38" w:rsidRDefault="00525262" w:rsidP="00E32688">
            <w:pPr>
              <w:spacing w:after="0"/>
              <w:jc w:val="center"/>
              <w:rPr>
                <w:rFonts w:ascii="Times New Roman" w:hAnsi="Times New Roman"/>
                <w:sz w:val="28"/>
                <w:szCs w:val="28"/>
                <w:lang w:val="en-US"/>
              </w:rPr>
            </w:pPr>
            <w:r w:rsidRPr="00152D38">
              <w:rPr>
                <w:rFonts w:ascii="Times New Roman" w:hAnsi="Times New Roman"/>
                <w:sz w:val="28"/>
                <w:szCs w:val="28"/>
                <w:lang w:val="en-US"/>
              </w:rPr>
              <w:t>2026-2027</w:t>
            </w:r>
          </w:p>
        </w:tc>
        <w:tc>
          <w:tcPr>
            <w:tcW w:w="4685" w:type="dxa"/>
            <w:vMerge/>
            <w:tcMar>
              <w:top w:w="15" w:type="dxa"/>
              <w:left w:w="15" w:type="dxa"/>
              <w:bottom w:w="15" w:type="dxa"/>
              <w:right w:w="15" w:type="dxa"/>
            </w:tcMar>
            <w:vAlign w:val="center"/>
          </w:tcPr>
          <w:p w14:paraId="27F0A553" w14:textId="77777777" w:rsidR="00525262" w:rsidRPr="00F553D9" w:rsidRDefault="00525262" w:rsidP="00525262">
            <w:pPr>
              <w:spacing w:after="0"/>
              <w:jc w:val="both"/>
              <w:rPr>
                <w:rFonts w:ascii="Times New Roman" w:hAnsi="Times New Roman"/>
                <w:sz w:val="28"/>
                <w:szCs w:val="28"/>
              </w:rPr>
            </w:pPr>
          </w:p>
        </w:tc>
        <w:tc>
          <w:tcPr>
            <w:tcW w:w="3104" w:type="dxa"/>
            <w:vMerge/>
            <w:tcMar>
              <w:top w:w="15" w:type="dxa"/>
              <w:left w:w="15" w:type="dxa"/>
              <w:bottom w:w="15" w:type="dxa"/>
              <w:right w:w="15" w:type="dxa"/>
            </w:tcMar>
            <w:vAlign w:val="center"/>
          </w:tcPr>
          <w:p w14:paraId="56031A52" w14:textId="77777777" w:rsidR="00525262" w:rsidRPr="00152D38" w:rsidRDefault="00525262" w:rsidP="00525262">
            <w:pPr>
              <w:spacing w:after="0"/>
              <w:jc w:val="both"/>
              <w:rPr>
                <w:rFonts w:ascii="Times New Roman" w:hAnsi="Times New Roman"/>
                <w:sz w:val="28"/>
                <w:szCs w:val="28"/>
              </w:rPr>
            </w:pPr>
          </w:p>
        </w:tc>
      </w:tr>
      <w:tr w:rsidR="00525262" w:rsidRPr="00D80FBA" w14:paraId="3F14216B" w14:textId="77777777" w:rsidTr="00E33B4C">
        <w:trPr>
          <w:trHeight w:val="404"/>
        </w:trPr>
        <w:tc>
          <w:tcPr>
            <w:tcW w:w="2434" w:type="dxa"/>
            <w:tcMar>
              <w:top w:w="15" w:type="dxa"/>
              <w:left w:w="15" w:type="dxa"/>
              <w:bottom w:w="15" w:type="dxa"/>
              <w:right w:w="15" w:type="dxa"/>
            </w:tcMar>
            <w:vAlign w:val="center"/>
          </w:tcPr>
          <w:p w14:paraId="329979C6" w14:textId="4C0DEF41" w:rsidR="00525262" w:rsidRPr="00525262" w:rsidRDefault="00525262" w:rsidP="00525262">
            <w:pPr>
              <w:spacing w:after="0"/>
              <w:jc w:val="center"/>
              <w:rPr>
                <w:rFonts w:ascii="Times New Roman" w:hAnsi="Times New Roman"/>
                <w:sz w:val="28"/>
                <w:szCs w:val="28"/>
              </w:rPr>
            </w:pPr>
            <w:r>
              <w:rPr>
                <w:rFonts w:ascii="Times New Roman" w:hAnsi="Times New Roman"/>
                <w:sz w:val="28"/>
                <w:szCs w:val="28"/>
              </w:rPr>
              <w:t>2027-2028</w:t>
            </w:r>
          </w:p>
        </w:tc>
        <w:tc>
          <w:tcPr>
            <w:tcW w:w="4685" w:type="dxa"/>
            <w:shd w:val="clear" w:color="auto" w:fill="auto"/>
            <w:tcMar>
              <w:top w:w="15" w:type="dxa"/>
              <w:left w:w="15" w:type="dxa"/>
              <w:bottom w:w="15" w:type="dxa"/>
              <w:right w:w="15" w:type="dxa"/>
            </w:tcMar>
            <w:vAlign w:val="center"/>
          </w:tcPr>
          <w:p w14:paraId="44E17094" w14:textId="6E146C0E" w:rsidR="00525262" w:rsidRPr="006F0E59" w:rsidRDefault="00525262" w:rsidP="00E32688">
            <w:pPr>
              <w:pStyle w:val="HTML"/>
              <w:shd w:val="clear" w:color="auto" w:fill="F8F9FA"/>
              <w:contextualSpacing/>
              <w:rPr>
                <w:rFonts w:ascii="Times New Roman" w:hAnsi="Times New Roman" w:cs="Times New Roman"/>
                <w:color w:val="202124"/>
                <w:sz w:val="28"/>
                <w:szCs w:val="28"/>
                <w:lang w:val="kk-KZ"/>
              </w:rPr>
            </w:pPr>
            <w:r w:rsidRPr="00F553D9">
              <w:rPr>
                <w:rStyle w:val="y2iqfc"/>
                <w:rFonts w:ascii="Times New Roman" w:hAnsi="Times New Roman" w:cs="Times New Roman"/>
                <w:color w:val="202124"/>
                <w:sz w:val="28"/>
                <w:szCs w:val="28"/>
                <w:lang w:val="kk-KZ"/>
              </w:rPr>
              <w:t>Бағдарламаны іске асыру нәтижелерін қорытындылау. А</w:t>
            </w:r>
            <w:r w:rsidRPr="00F553D9">
              <w:rPr>
                <w:rStyle w:val="y2iqfc"/>
                <w:rFonts w:ascii="Times New Roman" w:hAnsi="Times New Roman" w:cs="Times New Roman"/>
                <w:sz w:val="28"/>
                <w:szCs w:val="28"/>
                <w:lang w:val="kk-KZ"/>
              </w:rPr>
              <w:t xml:space="preserve">лдағы жылда </w:t>
            </w:r>
            <w:r w:rsidRPr="00F553D9">
              <w:rPr>
                <w:rStyle w:val="y2iqfc"/>
                <w:rFonts w:ascii="Times New Roman" w:hAnsi="Times New Roman" w:cs="Times New Roman"/>
                <w:color w:val="202124"/>
                <w:sz w:val="28"/>
                <w:szCs w:val="28"/>
                <w:lang w:val="kk-KZ"/>
              </w:rPr>
              <w:t>дамудың басымдықтарын белгілеу</w:t>
            </w:r>
          </w:p>
        </w:tc>
        <w:tc>
          <w:tcPr>
            <w:tcW w:w="3104" w:type="dxa"/>
            <w:vMerge/>
            <w:tcMar>
              <w:top w:w="15" w:type="dxa"/>
              <w:left w:w="15" w:type="dxa"/>
              <w:bottom w:w="15" w:type="dxa"/>
              <w:right w:w="15" w:type="dxa"/>
            </w:tcMar>
            <w:vAlign w:val="center"/>
          </w:tcPr>
          <w:p w14:paraId="17A8BAD4" w14:textId="77777777" w:rsidR="00525262" w:rsidRPr="006F0E59" w:rsidRDefault="00525262" w:rsidP="00525262">
            <w:pPr>
              <w:spacing w:after="0"/>
              <w:jc w:val="both"/>
              <w:rPr>
                <w:rFonts w:ascii="Times New Roman" w:hAnsi="Times New Roman"/>
                <w:sz w:val="28"/>
                <w:szCs w:val="28"/>
                <w:lang w:val="kk-KZ"/>
              </w:rPr>
            </w:pPr>
          </w:p>
        </w:tc>
      </w:tr>
    </w:tbl>
    <w:p w14:paraId="0AD739C6" w14:textId="77777777" w:rsidR="00DC7EE8" w:rsidRPr="006F0E59" w:rsidRDefault="00DC7EE8" w:rsidP="00DC7EE8">
      <w:pPr>
        <w:spacing w:after="0"/>
        <w:rPr>
          <w:rFonts w:ascii="Times New Roman" w:hAnsi="Times New Roman"/>
          <w:lang w:val="kk-KZ"/>
        </w:rPr>
      </w:pPr>
      <w:r w:rsidRPr="006F0E59">
        <w:rPr>
          <w:rFonts w:ascii="Times New Roman" w:hAnsi="Times New Roman"/>
          <w:b/>
          <w:color w:val="000000"/>
          <w:lang w:val="kk-KZ"/>
        </w:rPr>
        <w:t xml:space="preserve"> Бағдарлама мониторингі</w:t>
      </w:r>
    </w:p>
    <w:p w14:paraId="7DD018F9" w14:textId="77777777" w:rsidR="00DC7EE8" w:rsidRPr="006F0E59" w:rsidRDefault="00DC7EE8" w:rsidP="00DC7EE8">
      <w:pPr>
        <w:spacing w:after="0"/>
        <w:jc w:val="both"/>
        <w:rPr>
          <w:rFonts w:ascii="Times New Roman" w:hAnsi="Times New Roman"/>
          <w:lang w:val="kk-KZ"/>
        </w:rPr>
      </w:pPr>
      <w:r w:rsidRPr="006F0E59">
        <w:rPr>
          <w:rFonts w:ascii="Times New Roman" w:hAnsi="Times New Roman"/>
          <w:color w:val="000000"/>
          <w:sz w:val="28"/>
          <w:lang w:val="kk-KZ"/>
        </w:rPr>
        <w:t>      Мектептің оқу-әдістемелік кеңесі әзірлейді және қадағалайды;</w:t>
      </w:r>
    </w:p>
    <w:p w14:paraId="335B0391" w14:textId="77777777" w:rsidR="00DC7EE8" w:rsidRPr="006F0E59" w:rsidRDefault="00DC7EE8" w:rsidP="00DC7EE8">
      <w:pPr>
        <w:spacing w:after="0"/>
        <w:jc w:val="both"/>
        <w:rPr>
          <w:rFonts w:ascii="Times New Roman" w:hAnsi="Times New Roman"/>
          <w:lang w:val="kk-KZ"/>
        </w:rPr>
      </w:pPr>
      <w:r w:rsidRPr="006F0E59">
        <w:rPr>
          <w:rFonts w:ascii="Times New Roman" w:hAnsi="Times New Roman"/>
          <w:color w:val="000000"/>
          <w:sz w:val="28"/>
          <w:lang w:val="kk-KZ"/>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14:paraId="11C45FF3" w14:textId="1F80252E" w:rsidR="005B7B3D" w:rsidRPr="006F0E59" w:rsidRDefault="00DC7EE8" w:rsidP="00525262">
      <w:pPr>
        <w:pStyle w:val="a3"/>
        <w:spacing w:after="0" w:line="240" w:lineRule="auto"/>
        <w:ind w:left="765"/>
        <w:rPr>
          <w:rFonts w:ascii="Times New Roman" w:hAnsi="Times New Roman"/>
          <w:color w:val="FF0000"/>
          <w:sz w:val="24"/>
          <w:szCs w:val="24"/>
          <w:lang w:val="kk-KZ"/>
        </w:rPr>
      </w:pPr>
      <w:r w:rsidRPr="006F0E59">
        <w:rPr>
          <w:rFonts w:ascii="Times New Roman" w:hAnsi="Times New Roman"/>
          <w:b/>
          <w:color w:val="000000"/>
          <w:lang w:val="kk-KZ"/>
        </w:rPr>
        <w:t xml:space="preserve">Мектеп қызметінің ағымдағы жағдайына қысқаша сипаттама </w:t>
      </w:r>
    </w:p>
    <w:p w14:paraId="121F298F" w14:textId="77777777" w:rsidR="00B35FA5" w:rsidRPr="006F0E59" w:rsidRDefault="00B35FA5" w:rsidP="00525262">
      <w:pPr>
        <w:pStyle w:val="a3"/>
        <w:spacing w:after="0" w:line="240" w:lineRule="auto"/>
        <w:ind w:left="765"/>
        <w:rPr>
          <w:rFonts w:ascii="Times New Roman" w:hAnsi="Times New Roman"/>
          <w:color w:val="FF0000"/>
          <w:sz w:val="24"/>
          <w:szCs w:val="24"/>
          <w:lang w:val="kk-KZ"/>
        </w:rPr>
      </w:pPr>
    </w:p>
    <w:tbl>
      <w:tblPr>
        <w:tblStyle w:val="a6"/>
        <w:tblW w:w="10656" w:type="dxa"/>
        <w:jc w:val="center"/>
        <w:tblLook w:val="04A0" w:firstRow="1" w:lastRow="0" w:firstColumn="1" w:lastColumn="0" w:noHBand="0" w:noVBand="1"/>
      </w:tblPr>
      <w:tblGrid>
        <w:gridCol w:w="3482"/>
        <w:gridCol w:w="7174"/>
      </w:tblGrid>
      <w:tr w:rsidR="005B7B3D" w:rsidRPr="00E32688" w14:paraId="455B9C30" w14:textId="77777777" w:rsidTr="006F0E59">
        <w:trPr>
          <w:cantSplit/>
          <w:jc w:val="center"/>
        </w:trPr>
        <w:tc>
          <w:tcPr>
            <w:tcW w:w="3482" w:type="dxa"/>
            <w:shd w:val="clear" w:color="auto" w:fill="auto"/>
            <w:vAlign w:val="center"/>
          </w:tcPr>
          <w:p w14:paraId="35A19C1C" w14:textId="77777777" w:rsidR="005B7B3D" w:rsidRPr="00E32688" w:rsidRDefault="005B7B3D" w:rsidP="006F0E59">
            <w:pPr>
              <w:jc w:val="center"/>
              <w:rPr>
                <w:rFonts w:ascii="Times New Roman" w:hAnsi="Times New Roman"/>
                <w:b/>
                <w:sz w:val="28"/>
                <w:szCs w:val="28"/>
                <w:lang w:val="kk-KZ"/>
              </w:rPr>
            </w:pPr>
            <w:r w:rsidRPr="00E32688">
              <w:rPr>
                <w:rFonts w:ascii="Times New Roman" w:hAnsi="Times New Roman"/>
                <w:b/>
                <w:sz w:val="28"/>
                <w:szCs w:val="28"/>
                <w:lang w:val="kk-KZ"/>
              </w:rPr>
              <w:t>Атауы</w:t>
            </w:r>
          </w:p>
        </w:tc>
        <w:tc>
          <w:tcPr>
            <w:tcW w:w="7174" w:type="dxa"/>
            <w:shd w:val="clear" w:color="auto" w:fill="auto"/>
            <w:vAlign w:val="center"/>
          </w:tcPr>
          <w:p w14:paraId="13EEA5CE" w14:textId="77777777" w:rsidR="005B7B3D" w:rsidRPr="00E32688" w:rsidRDefault="005B7B3D" w:rsidP="006F0E59">
            <w:pPr>
              <w:jc w:val="center"/>
              <w:rPr>
                <w:rFonts w:ascii="Times New Roman" w:hAnsi="Times New Roman"/>
                <w:b/>
                <w:sz w:val="28"/>
                <w:szCs w:val="28"/>
                <w:lang w:val="kk-KZ"/>
              </w:rPr>
            </w:pPr>
            <w:r w:rsidRPr="00E32688">
              <w:rPr>
                <w:rFonts w:ascii="Times New Roman" w:hAnsi="Times New Roman"/>
                <w:b/>
                <w:sz w:val="28"/>
                <w:szCs w:val="28"/>
                <w:lang w:val="kk-KZ"/>
              </w:rPr>
              <w:t>Сипаттамасы</w:t>
            </w:r>
          </w:p>
        </w:tc>
      </w:tr>
      <w:tr w:rsidR="005B7B3D" w:rsidRPr="00D80FBA" w14:paraId="71754F7A" w14:textId="77777777" w:rsidTr="006F0E59">
        <w:trPr>
          <w:cantSplit/>
          <w:jc w:val="center"/>
        </w:trPr>
        <w:tc>
          <w:tcPr>
            <w:tcW w:w="3482" w:type="dxa"/>
            <w:vAlign w:val="center"/>
          </w:tcPr>
          <w:p w14:paraId="6683BACC"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Мектеп атауы</w:t>
            </w:r>
          </w:p>
        </w:tc>
        <w:tc>
          <w:tcPr>
            <w:tcW w:w="7174" w:type="dxa"/>
            <w:vAlign w:val="center"/>
          </w:tcPr>
          <w:p w14:paraId="66A20A62" w14:textId="77777777" w:rsidR="005B7B3D" w:rsidRPr="00E32688" w:rsidRDefault="005B7B3D" w:rsidP="006F0E59">
            <w:pPr>
              <w:ind w:left="360"/>
              <w:jc w:val="center"/>
              <w:rPr>
                <w:rFonts w:ascii="Times New Roman" w:hAnsi="Times New Roman"/>
                <w:sz w:val="28"/>
                <w:szCs w:val="28"/>
                <w:lang w:val="kk-KZ"/>
              </w:rPr>
            </w:pPr>
            <w:r w:rsidRPr="00E32688">
              <w:rPr>
                <w:rFonts w:ascii="Times New Roman" w:hAnsi="Times New Roman"/>
                <w:sz w:val="28"/>
                <w:szCs w:val="28"/>
                <w:lang w:val="kk-KZ"/>
              </w:rPr>
              <w:t>«Аудандық білім бөлімі» мемлекеттік мекемесіне қарасты «Кенбай орта мектебі »коммуналдық  мемлекеттік мекемесі</w:t>
            </w:r>
          </w:p>
        </w:tc>
      </w:tr>
      <w:tr w:rsidR="005B7B3D" w:rsidRPr="00E32688" w14:paraId="63EFEE35" w14:textId="77777777" w:rsidTr="006F0E59">
        <w:trPr>
          <w:cantSplit/>
          <w:jc w:val="center"/>
        </w:trPr>
        <w:tc>
          <w:tcPr>
            <w:tcW w:w="3482" w:type="dxa"/>
            <w:vAlign w:val="center"/>
          </w:tcPr>
          <w:p w14:paraId="3C770184"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Оқыту тілі</w:t>
            </w:r>
          </w:p>
        </w:tc>
        <w:tc>
          <w:tcPr>
            <w:tcW w:w="7174" w:type="dxa"/>
            <w:vAlign w:val="center"/>
          </w:tcPr>
          <w:p w14:paraId="3C820B15"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 xml:space="preserve">Қазақша </w:t>
            </w:r>
          </w:p>
        </w:tc>
      </w:tr>
      <w:tr w:rsidR="005B7B3D" w:rsidRPr="00E32688" w14:paraId="59E2F7F1" w14:textId="77777777" w:rsidTr="006F0E59">
        <w:trPr>
          <w:cantSplit/>
          <w:jc w:val="center"/>
        </w:trPr>
        <w:tc>
          <w:tcPr>
            <w:tcW w:w="3482" w:type="dxa"/>
            <w:vAlign w:val="center"/>
          </w:tcPr>
          <w:p w14:paraId="06924F55"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Типі</w:t>
            </w:r>
          </w:p>
        </w:tc>
        <w:tc>
          <w:tcPr>
            <w:tcW w:w="7174" w:type="dxa"/>
            <w:vAlign w:val="center"/>
          </w:tcPr>
          <w:p w14:paraId="35FA2ED2"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 xml:space="preserve">Жалпы орта білім беретін </w:t>
            </w:r>
          </w:p>
        </w:tc>
      </w:tr>
      <w:tr w:rsidR="005B7B3D" w:rsidRPr="00E32688" w14:paraId="646E5E56" w14:textId="77777777" w:rsidTr="006F0E59">
        <w:trPr>
          <w:cantSplit/>
          <w:jc w:val="center"/>
        </w:trPr>
        <w:tc>
          <w:tcPr>
            <w:tcW w:w="3482" w:type="dxa"/>
            <w:vAlign w:val="center"/>
          </w:tcPr>
          <w:p w14:paraId="7F7281A4"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Салынған жылы</w:t>
            </w:r>
          </w:p>
        </w:tc>
        <w:tc>
          <w:tcPr>
            <w:tcW w:w="7174" w:type="dxa"/>
            <w:vAlign w:val="center"/>
          </w:tcPr>
          <w:p w14:paraId="66E46E75"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1934 жыл</w:t>
            </w:r>
          </w:p>
        </w:tc>
      </w:tr>
      <w:tr w:rsidR="005B7B3D" w:rsidRPr="00E32688" w14:paraId="79BAC59D" w14:textId="77777777" w:rsidTr="006F0E59">
        <w:trPr>
          <w:cantSplit/>
          <w:jc w:val="center"/>
        </w:trPr>
        <w:tc>
          <w:tcPr>
            <w:tcW w:w="3482" w:type="dxa"/>
            <w:vAlign w:val="center"/>
          </w:tcPr>
          <w:p w14:paraId="7925EF4B"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Лицензия нөмері</w:t>
            </w:r>
          </w:p>
        </w:tc>
        <w:tc>
          <w:tcPr>
            <w:tcW w:w="7174" w:type="dxa"/>
            <w:vAlign w:val="center"/>
          </w:tcPr>
          <w:p w14:paraId="3F59F939"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 960240000421</w:t>
            </w:r>
          </w:p>
        </w:tc>
      </w:tr>
      <w:tr w:rsidR="00D17663" w:rsidRPr="00E32688" w14:paraId="615E3C00" w14:textId="77777777" w:rsidTr="006F0E59">
        <w:trPr>
          <w:cantSplit/>
          <w:jc w:val="center"/>
        </w:trPr>
        <w:tc>
          <w:tcPr>
            <w:tcW w:w="3482" w:type="dxa"/>
            <w:vAlign w:val="center"/>
          </w:tcPr>
          <w:p w14:paraId="45C3B937" w14:textId="05A4A394" w:rsidR="00D17663" w:rsidRPr="00E32688" w:rsidRDefault="00D17663" w:rsidP="006F0E59">
            <w:pPr>
              <w:rPr>
                <w:rFonts w:ascii="Times New Roman" w:hAnsi="Times New Roman"/>
                <w:b/>
                <w:sz w:val="28"/>
                <w:szCs w:val="28"/>
                <w:lang w:val="kk-KZ"/>
              </w:rPr>
            </w:pPr>
            <w:r w:rsidRPr="00E32688">
              <w:rPr>
                <w:rFonts w:ascii="Times New Roman" w:hAnsi="Times New Roman"/>
                <w:b/>
                <w:sz w:val="28"/>
                <w:szCs w:val="28"/>
                <w:lang w:val="kk-KZ"/>
              </w:rPr>
              <w:t>Ауысым</w:t>
            </w:r>
          </w:p>
        </w:tc>
        <w:tc>
          <w:tcPr>
            <w:tcW w:w="7174" w:type="dxa"/>
            <w:vAlign w:val="center"/>
          </w:tcPr>
          <w:p w14:paraId="00A55298" w14:textId="48831BD1" w:rsidR="00D17663" w:rsidRPr="00E32688" w:rsidRDefault="00D17663" w:rsidP="006F0E59">
            <w:pPr>
              <w:jc w:val="center"/>
              <w:rPr>
                <w:rFonts w:ascii="Times New Roman" w:hAnsi="Times New Roman"/>
                <w:sz w:val="28"/>
                <w:szCs w:val="28"/>
                <w:lang w:val="kk-KZ"/>
              </w:rPr>
            </w:pPr>
            <w:r w:rsidRPr="00E32688">
              <w:rPr>
                <w:rFonts w:ascii="Times New Roman" w:hAnsi="Times New Roman"/>
                <w:sz w:val="28"/>
                <w:szCs w:val="28"/>
                <w:lang w:val="kk-KZ"/>
              </w:rPr>
              <w:t>І ауысым, ІІ ауысым</w:t>
            </w:r>
          </w:p>
        </w:tc>
      </w:tr>
      <w:tr w:rsidR="005B7B3D" w:rsidRPr="00E32688" w14:paraId="12005DD6" w14:textId="77777777" w:rsidTr="006F0E59">
        <w:trPr>
          <w:cantSplit/>
          <w:jc w:val="center"/>
        </w:trPr>
        <w:tc>
          <w:tcPr>
            <w:tcW w:w="3482" w:type="dxa"/>
            <w:vAlign w:val="center"/>
          </w:tcPr>
          <w:p w14:paraId="63C775D7"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Телефон</w:t>
            </w:r>
          </w:p>
        </w:tc>
        <w:tc>
          <w:tcPr>
            <w:tcW w:w="7174" w:type="dxa"/>
            <w:vAlign w:val="center"/>
          </w:tcPr>
          <w:p w14:paraId="7600A67F"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8 (71238) 7 – 13 - 96</w:t>
            </w:r>
          </w:p>
        </w:tc>
      </w:tr>
      <w:tr w:rsidR="005B7B3D" w:rsidRPr="00E32688" w14:paraId="5BC8C18F" w14:textId="77777777" w:rsidTr="006F0E59">
        <w:trPr>
          <w:cantSplit/>
          <w:jc w:val="center"/>
        </w:trPr>
        <w:tc>
          <w:tcPr>
            <w:tcW w:w="3482" w:type="dxa"/>
            <w:vAlign w:val="center"/>
          </w:tcPr>
          <w:p w14:paraId="331C8C6C"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WEB-Сайт,</w:t>
            </w:r>
          </w:p>
          <w:p w14:paraId="6943CF1E"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электрондық поштасы</w:t>
            </w:r>
          </w:p>
        </w:tc>
        <w:tc>
          <w:tcPr>
            <w:tcW w:w="7174" w:type="dxa"/>
            <w:vAlign w:val="center"/>
          </w:tcPr>
          <w:p w14:paraId="696DA177" w14:textId="2D720AAB" w:rsidR="005B7B3D" w:rsidRPr="00E32688" w:rsidRDefault="00B35FA5" w:rsidP="006F0E59">
            <w:pPr>
              <w:jc w:val="center"/>
              <w:rPr>
                <w:sz w:val="28"/>
                <w:szCs w:val="28"/>
                <w:lang w:val="kk-KZ"/>
              </w:rPr>
            </w:pPr>
            <w:r w:rsidRPr="00E32688">
              <w:rPr>
                <w:sz w:val="28"/>
                <w:szCs w:val="28"/>
                <w:lang w:val="kk-KZ"/>
              </w:rPr>
              <w:t>https://kenbai.kyzylkogabb.kz/kz/</w:t>
            </w:r>
          </w:p>
          <w:p w14:paraId="2DD83DD4" w14:textId="77777777" w:rsidR="005B7B3D" w:rsidRPr="00E32688" w:rsidRDefault="00D80FBA" w:rsidP="006F0E59">
            <w:pPr>
              <w:jc w:val="center"/>
              <w:rPr>
                <w:sz w:val="28"/>
                <w:szCs w:val="28"/>
                <w:lang w:val="kk-KZ"/>
              </w:rPr>
            </w:pPr>
            <w:hyperlink r:id="rId7" w:history="1">
              <w:r w:rsidR="005B7B3D" w:rsidRPr="00E32688">
                <w:rPr>
                  <w:rStyle w:val="a7"/>
                  <w:sz w:val="28"/>
                  <w:szCs w:val="28"/>
                  <w:lang w:val="kk-KZ"/>
                </w:rPr>
                <w:t>Sh_kenbai@mail.ru</w:t>
              </w:r>
            </w:hyperlink>
          </w:p>
        </w:tc>
      </w:tr>
      <w:tr w:rsidR="005B7B3D" w:rsidRPr="00D80FBA" w14:paraId="65B2E9D8" w14:textId="77777777" w:rsidTr="006F0E59">
        <w:trPr>
          <w:cantSplit/>
          <w:jc w:val="center"/>
        </w:trPr>
        <w:tc>
          <w:tcPr>
            <w:tcW w:w="3482" w:type="dxa"/>
            <w:vAlign w:val="center"/>
          </w:tcPr>
          <w:p w14:paraId="3FB67918" w14:textId="77777777" w:rsidR="005B7B3D" w:rsidRPr="00E32688" w:rsidRDefault="005B7B3D" w:rsidP="006F0E59">
            <w:pPr>
              <w:rPr>
                <w:rFonts w:ascii="Times New Roman" w:hAnsi="Times New Roman"/>
                <w:b/>
                <w:sz w:val="28"/>
                <w:szCs w:val="28"/>
                <w:lang w:val="kk-KZ"/>
              </w:rPr>
            </w:pPr>
            <w:r w:rsidRPr="00E32688">
              <w:rPr>
                <w:rFonts w:ascii="Times New Roman" w:hAnsi="Times New Roman"/>
                <w:b/>
                <w:sz w:val="28"/>
                <w:szCs w:val="28"/>
                <w:lang w:val="kk-KZ"/>
              </w:rPr>
              <w:t>Мекен-жайы</w:t>
            </w:r>
          </w:p>
        </w:tc>
        <w:tc>
          <w:tcPr>
            <w:tcW w:w="7174" w:type="dxa"/>
            <w:vAlign w:val="center"/>
          </w:tcPr>
          <w:p w14:paraId="56506802" w14:textId="77777777" w:rsidR="005B7B3D" w:rsidRPr="00E32688" w:rsidRDefault="005B7B3D" w:rsidP="006F0E59">
            <w:pPr>
              <w:jc w:val="center"/>
              <w:rPr>
                <w:rFonts w:ascii="Times New Roman" w:hAnsi="Times New Roman"/>
                <w:sz w:val="28"/>
                <w:szCs w:val="28"/>
                <w:lang w:val="kk-KZ"/>
              </w:rPr>
            </w:pPr>
            <w:r w:rsidRPr="00E32688">
              <w:rPr>
                <w:rFonts w:ascii="Times New Roman" w:hAnsi="Times New Roman"/>
                <w:sz w:val="28"/>
                <w:szCs w:val="28"/>
                <w:lang w:val="kk-KZ"/>
              </w:rPr>
              <w:t xml:space="preserve">Атырау облысы, Қызылқоға ауданы, Сағыз ауылдық округі, Сағыз ауылы, Шафих Ізбасов  көшесі, 3 </w:t>
            </w:r>
          </w:p>
        </w:tc>
      </w:tr>
    </w:tbl>
    <w:p w14:paraId="367069E8" w14:textId="77777777" w:rsidR="005B7B3D" w:rsidRPr="00825150" w:rsidRDefault="005B7B3D" w:rsidP="00B35FA5">
      <w:pPr>
        <w:spacing w:after="0" w:line="240" w:lineRule="auto"/>
        <w:rPr>
          <w:rFonts w:ascii="Times New Roman" w:hAnsi="Times New Roman"/>
          <w:b/>
          <w:sz w:val="24"/>
          <w:szCs w:val="24"/>
          <w:u w:val="single"/>
          <w:lang w:val="kk-KZ"/>
        </w:rPr>
      </w:pPr>
    </w:p>
    <w:p w14:paraId="138C9FDD" w14:textId="77777777" w:rsidR="00B35FA5" w:rsidRDefault="00B35FA5" w:rsidP="00B35FA5">
      <w:pPr>
        <w:spacing w:after="0" w:line="240" w:lineRule="auto"/>
        <w:rPr>
          <w:rFonts w:ascii="Times New Roman" w:hAnsi="Times New Roman"/>
          <w:b/>
          <w:sz w:val="24"/>
          <w:szCs w:val="24"/>
          <w:u w:val="single"/>
          <w:lang w:val="kk-KZ"/>
        </w:rPr>
      </w:pPr>
    </w:p>
    <w:p w14:paraId="55920FD8" w14:textId="77777777" w:rsidR="005B7B3D" w:rsidRPr="005B7B3D" w:rsidRDefault="005B7B3D" w:rsidP="00B35FA5">
      <w:pPr>
        <w:pStyle w:val="a3"/>
        <w:spacing w:after="0" w:line="240" w:lineRule="auto"/>
        <w:ind w:left="765"/>
        <w:rPr>
          <w:rFonts w:ascii="Times New Roman" w:hAnsi="Times New Roman"/>
          <w:b/>
          <w:sz w:val="24"/>
          <w:szCs w:val="24"/>
          <w:u w:val="single"/>
          <w:lang w:val="kk-KZ"/>
        </w:rPr>
      </w:pPr>
    </w:p>
    <w:p w14:paraId="62EB8271" w14:textId="57EE0511" w:rsidR="006F3680" w:rsidRPr="008F6E64" w:rsidRDefault="00DC7EE8" w:rsidP="008F6E64">
      <w:pPr>
        <w:pStyle w:val="a3"/>
        <w:spacing w:after="0"/>
        <w:ind w:left="765"/>
        <w:jc w:val="center"/>
        <w:rPr>
          <w:rFonts w:ascii="Times New Roman" w:hAnsi="Times New Roman"/>
          <w:b/>
          <w:color w:val="000000"/>
          <w:lang w:val="kk-KZ"/>
        </w:rPr>
      </w:pPr>
      <w:r w:rsidRPr="008F6E64">
        <w:rPr>
          <w:rFonts w:ascii="Times New Roman" w:hAnsi="Times New Roman"/>
          <w:b/>
          <w:color w:val="000000"/>
          <w:lang w:val="kk-KZ"/>
        </w:rPr>
        <w:t>Мектептің 20</w:t>
      </w:r>
      <w:r w:rsidR="00E32688">
        <w:rPr>
          <w:rFonts w:ascii="Times New Roman" w:hAnsi="Times New Roman"/>
          <w:b/>
          <w:color w:val="000000"/>
          <w:lang w:val="kk-KZ"/>
        </w:rPr>
        <w:t>20</w:t>
      </w:r>
      <w:r w:rsidRPr="008F6E64">
        <w:rPr>
          <w:rFonts w:ascii="Times New Roman" w:hAnsi="Times New Roman"/>
          <w:b/>
          <w:color w:val="000000"/>
          <w:lang w:val="kk-KZ"/>
        </w:rPr>
        <w:t>-20</w:t>
      </w:r>
      <w:r w:rsidR="006F3680" w:rsidRPr="008F6E64">
        <w:rPr>
          <w:rFonts w:ascii="Times New Roman" w:hAnsi="Times New Roman"/>
          <w:b/>
          <w:color w:val="000000"/>
          <w:lang w:val="kk-KZ"/>
        </w:rPr>
        <w:t>2</w:t>
      </w:r>
      <w:r w:rsidR="00E32688">
        <w:rPr>
          <w:rFonts w:ascii="Times New Roman" w:hAnsi="Times New Roman"/>
          <w:b/>
          <w:color w:val="000000"/>
          <w:lang w:val="kk-KZ"/>
        </w:rPr>
        <w:t>3</w:t>
      </w:r>
      <w:r w:rsidRPr="008F6E64">
        <w:rPr>
          <w:rFonts w:ascii="Times New Roman" w:hAnsi="Times New Roman"/>
          <w:b/>
          <w:color w:val="000000"/>
          <w:lang w:val="kk-KZ"/>
        </w:rPr>
        <w:t xml:space="preserve"> жылдардағы білім беру жүйесінің жағдайына талдау</w:t>
      </w:r>
    </w:p>
    <w:p w14:paraId="37397247" w14:textId="669E6DE7" w:rsidR="006F3680" w:rsidRPr="008F6E64" w:rsidRDefault="008F6E64" w:rsidP="008F6E64">
      <w:pPr>
        <w:pStyle w:val="a3"/>
        <w:spacing w:after="0"/>
        <w:ind w:left="765"/>
        <w:jc w:val="center"/>
        <w:rPr>
          <w:rFonts w:ascii="Times New Roman" w:hAnsi="Times New Roman"/>
          <w:b/>
          <w:color w:val="000000"/>
          <w:lang w:val="kk-KZ"/>
        </w:rPr>
      </w:pPr>
      <w:r>
        <w:rPr>
          <w:rFonts w:ascii="Times New Roman" w:hAnsi="Times New Roman"/>
          <w:b/>
          <w:color w:val="000000"/>
          <w:lang w:val="kk-KZ"/>
        </w:rPr>
        <w:t xml:space="preserve">І. </w:t>
      </w:r>
      <w:r w:rsidR="006F3680" w:rsidRPr="008F6E64">
        <w:rPr>
          <w:rFonts w:ascii="Times New Roman" w:hAnsi="Times New Roman"/>
          <w:b/>
          <w:color w:val="000000"/>
          <w:lang w:val="kk-KZ"/>
        </w:rPr>
        <w:t>Мұғалі</w:t>
      </w:r>
      <w:r w:rsidR="00825150" w:rsidRPr="008F6E64">
        <w:rPr>
          <w:rFonts w:ascii="Times New Roman" w:hAnsi="Times New Roman"/>
          <w:b/>
          <w:color w:val="000000"/>
          <w:lang w:val="kk-KZ"/>
        </w:rPr>
        <w:t>м</w:t>
      </w:r>
      <w:r w:rsidR="006F3680" w:rsidRPr="008F6E64">
        <w:rPr>
          <w:rFonts w:ascii="Times New Roman" w:hAnsi="Times New Roman"/>
          <w:b/>
          <w:color w:val="000000"/>
          <w:lang w:val="kk-KZ"/>
        </w:rPr>
        <w:t>дер туралы мәлімет</w:t>
      </w:r>
    </w:p>
    <w:tbl>
      <w:tblPr>
        <w:tblStyle w:val="a6"/>
        <w:tblW w:w="10662" w:type="dxa"/>
        <w:tblInd w:w="-5" w:type="dxa"/>
        <w:tblLook w:val="04A0" w:firstRow="1" w:lastRow="0" w:firstColumn="1" w:lastColumn="0" w:noHBand="0" w:noVBand="1"/>
      </w:tblPr>
      <w:tblGrid>
        <w:gridCol w:w="552"/>
        <w:gridCol w:w="1082"/>
        <w:gridCol w:w="1089"/>
        <w:gridCol w:w="967"/>
        <w:gridCol w:w="1052"/>
        <w:gridCol w:w="968"/>
        <w:gridCol w:w="803"/>
        <w:gridCol w:w="803"/>
        <w:gridCol w:w="901"/>
        <w:gridCol w:w="803"/>
        <w:gridCol w:w="839"/>
        <w:gridCol w:w="803"/>
      </w:tblGrid>
      <w:tr w:rsidR="00825150" w:rsidRPr="002677D0" w14:paraId="1870B859" w14:textId="77777777" w:rsidTr="00E32688">
        <w:trPr>
          <w:trHeight w:val="315"/>
        </w:trPr>
        <w:tc>
          <w:tcPr>
            <w:tcW w:w="552" w:type="dxa"/>
            <w:vMerge w:val="restart"/>
          </w:tcPr>
          <w:p w14:paraId="745B1BA9" w14:textId="77777777" w:rsidR="00825150" w:rsidRPr="002677D0" w:rsidRDefault="00825150" w:rsidP="006F0E59">
            <w:pPr>
              <w:rPr>
                <w:rFonts w:ascii="Times New Roman" w:hAnsi="Times New Roman"/>
                <w:b/>
                <w:bCs/>
                <w:sz w:val="24"/>
                <w:szCs w:val="24"/>
                <w:lang w:val="kk-KZ"/>
              </w:rPr>
            </w:pPr>
            <w:r w:rsidRPr="002677D0">
              <w:rPr>
                <w:rFonts w:ascii="Times New Roman" w:hAnsi="Times New Roman"/>
                <w:b/>
                <w:bCs/>
                <w:sz w:val="24"/>
                <w:szCs w:val="24"/>
                <w:lang w:val="kk-KZ"/>
              </w:rPr>
              <w:t>№</w:t>
            </w:r>
          </w:p>
        </w:tc>
        <w:tc>
          <w:tcPr>
            <w:tcW w:w="1082" w:type="dxa"/>
            <w:vMerge w:val="restart"/>
          </w:tcPr>
          <w:p w14:paraId="66412751" w14:textId="77777777" w:rsidR="00825150" w:rsidRPr="002677D0" w:rsidRDefault="00825150" w:rsidP="006F0E59">
            <w:pPr>
              <w:rPr>
                <w:rFonts w:ascii="Times New Roman" w:hAnsi="Times New Roman"/>
                <w:b/>
                <w:bCs/>
                <w:sz w:val="24"/>
                <w:szCs w:val="24"/>
                <w:lang w:val="kk-KZ"/>
              </w:rPr>
            </w:pPr>
            <w:r w:rsidRPr="002677D0">
              <w:rPr>
                <w:rFonts w:ascii="Times New Roman" w:hAnsi="Times New Roman"/>
                <w:b/>
                <w:bCs/>
                <w:sz w:val="24"/>
                <w:szCs w:val="24"/>
                <w:lang w:val="kk-KZ"/>
              </w:rPr>
              <w:t>Оқу жылы</w:t>
            </w:r>
          </w:p>
          <w:p w14:paraId="6C8E3141" w14:textId="77777777" w:rsidR="00825150" w:rsidRPr="002677D0" w:rsidRDefault="00825150" w:rsidP="006F0E59">
            <w:pPr>
              <w:rPr>
                <w:rFonts w:ascii="Times New Roman" w:hAnsi="Times New Roman"/>
                <w:b/>
                <w:bCs/>
                <w:sz w:val="24"/>
                <w:szCs w:val="24"/>
                <w:lang w:val="kk-KZ"/>
              </w:rPr>
            </w:pPr>
          </w:p>
          <w:p w14:paraId="26047ADC" w14:textId="77777777" w:rsidR="00825150" w:rsidRPr="002677D0" w:rsidRDefault="00825150" w:rsidP="006F0E59">
            <w:pPr>
              <w:rPr>
                <w:rFonts w:ascii="Times New Roman" w:hAnsi="Times New Roman"/>
                <w:b/>
                <w:bCs/>
                <w:sz w:val="24"/>
                <w:szCs w:val="24"/>
                <w:lang w:val="kk-KZ"/>
              </w:rPr>
            </w:pPr>
          </w:p>
          <w:p w14:paraId="14EA014C" w14:textId="77777777" w:rsidR="00825150" w:rsidRPr="002677D0" w:rsidRDefault="00825150" w:rsidP="006F0E59">
            <w:pPr>
              <w:rPr>
                <w:rFonts w:ascii="Times New Roman" w:hAnsi="Times New Roman"/>
                <w:b/>
                <w:bCs/>
                <w:sz w:val="24"/>
                <w:szCs w:val="24"/>
                <w:lang w:val="kk-KZ"/>
              </w:rPr>
            </w:pPr>
          </w:p>
          <w:p w14:paraId="75085245" w14:textId="77777777" w:rsidR="00825150" w:rsidRPr="002677D0" w:rsidRDefault="00825150" w:rsidP="006F0E59">
            <w:pPr>
              <w:rPr>
                <w:rFonts w:ascii="Times New Roman" w:hAnsi="Times New Roman"/>
                <w:b/>
                <w:bCs/>
                <w:sz w:val="24"/>
                <w:szCs w:val="24"/>
                <w:lang w:val="kk-KZ"/>
              </w:rPr>
            </w:pPr>
          </w:p>
        </w:tc>
        <w:tc>
          <w:tcPr>
            <w:tcW w:w="1089" w:type="dxa"/>
            <w:vMerge w:val="restart"/>
          </w:tcPr>
          <w:p w14:paraId="5B492936" w14:textId="77777777" w:rsidR="00825150" w:rsidRPr="002677D0" w:rsidRDefault="00825150" w:rsidP="006F0E59">
            <w:pPr>
              <w:rPr>
                <w:rFonts w:ascii="Times New Roman" w:hAnsi="Times New Roman"/>
                <w:b/>
                <w:bCs/>
                <w:sz w:val="24"/>
                <w:szCs w:val="24"/>
                <w:lang w:val="kk-KZ"/>
              </w:rPr>
            </w:pPr>
            <w:r w:rsidRPr="002677D0">
              <w:rPr>
                <w:rFonts w:ascii="Times New Roman" w:hAnsi="Times New Roman"/>
                <w:b/>
                <w:bCs/>
                <w:sz w:val="24"/>
                <w:szCs w:val="24"/>
                <w:lang w:val="kk-KZ"/>
              </w:rPr>
              <w:t>Педагог саны</w:t>
            </w:r>
          </w:p>
          <w:p w14:paraId="20BED81B" w14:textId="77777777" w:rsidR="00825150" w:rsidRPr="002677D0" w:rsidRDefault="00825150" w:rsidP="006F0E59">
            <w:pPr>
              <w:rPr>
                <w:rFonts w:ascii="Times New Roman" w:hAnsi="Times New Roman"/>
                <w:b/>
                <w:bCs/>
                <w:sz w:val="24"/>
                <w:szCs w:val="24"/>
                <w:lang w:val="kk-KZ"/>
              </w:rPr>
            </w:pPr>
          </w:p>
        </w:tc>
        <w:tc>
          <w:tcPr>
            <w:tcW w:w="2019" w:type="dxa"/>
            <w:gridSpan w:val="2"/>
          </w:tcPr>
          <w:p w14:paraId="54755554" w14:textId="77777777" w:rsidR="00825150" w:rsidRPr="002677D0" w:rsidRDefault="00825150" w:rsidP="006F0E59">
            <w:pPr>
              <w:rPr>
                <w:rFonts w:ascii="Times New Roman" w:hAnsi="Times New Roman"/>
                <w:b/>
                <w:bCs/>
                <w:sz w:val="24"/>
                <w:szCs w:val="24"/>
                <w:lang w:val="kk-KZ"/>
              </w:rPr>
            </w:pPr>
            <w:r w:rsidRPr="002677D0">
              <w:rPr>
                <w:rFonts w:ascii="Times New Roman" w:hAnsi="Times New Roman"/>
                <w:b/>
                <w:bCs/>
                <w:sz w:val="24"/>
                <w:szCs w:val="24"/>
                <w:lang w:val="kk-KZ"/>
              </w:rPr>
              <w:t>Білімі</w:t>
            </w:r>
          </w:p>
        </w:tc>
        <w:tc>
          <w:tcPr>
            <w:tcW w:w="5920" w:type="dxa"/>
            <w:gridSpan w:val="7"/>
          </w:tcPr>
          <w:p w14:paraId="34576955" w14:textId="77777777" w:rsidR="00825150" w:rsidRPr="002677D0" w:rsidRDefault="00825150" w:rsidP="006F0E59">
            <w:pPr>
              <w:rPr>
                <w:rFonts w:ascii="Times New Roman" w:hAnsi="Times New Roman"/>
                <w:b/>
                <w:bCs/>
                <w:sz w:val="24"/>
                <w:szCs w:val="24"/>
                <w:lang w:val="kk-KZ"/>
              </w:rPr>
            </w:pPr>
            <w:r w:rsidRPr="002677D0">
              <w:rPr>
                <w:rFonts w:ascii="Times New Roman" w:hAnsi="Times New Roman"/>
                <w:b/>
                <w:bCs/>
                <w:sz w:val="24"/>
                <w:szCs w:val="24"/>
                <w:lang w:val="kk-KZ"/>
              </w:rPr>
              <w:t>Санаты</w:t>
            </w:r>
          </w:p>
        </w:tc>
      </w:tr>
      <w:tr w:rsidR="00825150" w:rsidRPr="002677D0" w14:paraId="62E08762" w14:textId="77777777" w:rsidTr="00E32688">
        <w:trPr>
          <w:cantSplit/>
          <w:trHeight w:val="2297"/>
        </w:trPr>
        <w:tc>
          <w:tcPr>
            <w:tcW w:w="552" w:type="dxa"/>
            <w:vMerge/>
          </w:tcPr>
          <w:p w14:paraId="375CF956" w14:textId="77777777" w:rsidR="00825150" w:rsidRPr="002677D0" w:rsidRDefault="00825150" w:rsidP="006F0E59">
            <w:pPr>
              <w:rPr>
                <w:rFonts w:ascii="Times New Roman" w:hAnsi="Times New Roman"/>
                <w:b/>
                <w:bCs/>
                <w:sz w:val="24"/>
                <w:szCs w:val="24"/>
                <w:lang w:val="kk-KZ"/>
              </w:rPr>
            </w:pPr>
          </w:p>
        </w:tc>
        <w:tc>
          <w:tcPr>
            <w:tcW w:w="1082" w:type="dxa"/>
            <w:vMerge/>
          </w:tcPr>
          <w:p w14:paraId="04D62B44" w14:textId="77777777" w:rsidR="00825150" w:rsidRPr="002677D0" w:rsidRDefault="00825150" w:rsidP="006F0E59">
            <w:pPr>
              <w:rPr>
                <w:rFonts w:ascii="Times New Roman" w:hAnsi="Times New Roman"/>
                <w:b/>
                <w:bCs/>
                <w:sz w:val="24"/>
                <w:szCs w:val="24"/>
                <w:lang w:val="kk-KZ"/>
              </w:rPr>
            </w:pPr>
          </w:p>
        </w:tc>
        <w:tc>
          <w:tcPr>
            <w:tcW w:w="1089" w:type="dxa"/>
            <w:vMerge/>
          </w:tcPr>
          <w:p w14:paraId="27468D12" w14:textId="77777777" w:rsidR="00825150" w:rsidRPr="002677D0" w:rsidRDefault="00825150" w:rsidP="006F0E59">
            <w:pPr>
              <w:rPr>
                <w:rFonts w:ascii="Times New Roman" w:hAnsi="Times New Roman"/>
                <w:b/>
                <w:bCs/>
                <w:sz w:val="24"/>
                <w:szCs w:val="24"/>
                <w:lang w:val="kk-KZ"/>
              </w:rPr>
            </w:pPr>
          </w:p>
        </w:tc>
        <w:tc>
          <w:tcPr>
            <w:tcW w:w="967" w:type="dxa"/>
            <w:textDirection w:val="btLr"/>
          </w:tcPr>
          <w:p w14:paraId="589EBC50"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Жоғары</w:t>
            </w:r>
          </w:p>
        </w:tc>
        <w:tc>
          <w:tcPr>
            <w:tcW w:w="1052" w:type="dxa"/>
            <w:textDirection w:val="btLr"/>
          </w:tcPr>
          <w:p w14:paraId="5CAB1B8F"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Арнаулы орта</w:t>
            </w:r>
          </w:p>
        </w:tc>
        <w:tc>
          <w:tcPr>
            <w:tcW w:w="968" w:type="dxa"/>
            <w:textDirection w:val="btLr"/>
          </w:tcPr>
          <w:p w14:paraId="2B4D1644"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Жоғары</w:t>
            </w:r>
          </w:p>
        </w:tc>
        <w:tc>
          <w:tcPr>
            <w:tcW w:w="803" w:type="dxa"/>
            <w:textDirection w:val="btLr"/>
          </w:tcPr>
          <w:p w14:paraId="475BF5F6"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 xml:space="preserve">І  </w:t>
            </w:r>
          </w:p>
        </w:tc>
        <w:tc>
          <w:tcPr>
            <w:tcW w:w="803" w:type="dxa"/>
            <w:textDirection w:val="btLr"/>
          </w:tcPr>
          <w:p w14:paraId="2DF7AE3E"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 xml:space="preserve">ІІ  </w:t>
            </w:r>
          </w:p>
        </w:tc>
        <w:tc>
          <w:tcPr>
            <w:tcW w:w="901" w:type="dxa"/>
            <w:textDirection w:val="btLr"/>
          </w:tcPr>
          <w:p w14:paraId="11E44C21"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Педагог</w:t>
            </w:r>
            <w:r w:rsidRPr="002677D0">
              <w:rPr>
                <w:rFonts w:ascii="Times New Roman" w:hAnsi="Times New Roman"/>
                <w:b/>
                <w:bCs/>
                <w:sz w:val="24"/>
                <w:szCs w:val="24"/>
              </w:rPr>
              <w:t>-</w:t>
            </w:r>
            <w:r w:rsidRPr="002677D0">
              <w:rPr>
                <w:rFonts w:ascii="Times New Roman" w:hAnsi="Times New Roman"/>
                <w:b/>
                <w:bCs/>
                <w:sz w:val="24"/>
                <w:szCs w:val="24"/>
                <w:lang w:val="kk-KZ"/>
              </w:rPr>
              <w:t>зерттеуші</w:t>
            </w:r>
          </w:p>
        </w:tc>
        <w:tc>
          <w:tcPr>
            <w:tcW w:w="803" w:type="dxa"/>
            <w:textDirection w:val="btLr"/>
          </w:tcPr>
          <w:p w14:paraId="7E494C07"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Педагог</w:t>
            </w:r>
            <w:r w:rsidRPr="002677D0">
              <w:rPr>
                <w:rFonts w:ascii="Times New Roman" w:hAnsi="Times New Roman"/>
                <w:b/>
                <w:bCs/>
                <w:sz w:val="24"/>
                <w:szCs w:val="24"/>
              </w:rPr>
              <w:t>-</w:t>
            </w:r>
            <w:r w:rsidRPr="002677D0">
              <w:rPr>
                <w:rFonts w:ascii="Times New Roman" w:hAnsi="Times New Roman"/>
                <w:b/>
                <w:bCs/>
                <w:sz w:val="24"/>
                <w:szCs w:val="24"/>
                <w:lang w:val="kk-KZ"/>
              </w:rPr>
              <w:t>сарапшы</w:t>
            </w:r>
          </w:p>
        </w:tc>
        <w:tc>
          <w:tcPr>
            <w:tcW w:w="839" w:type="dxa"/>
            <w:textDirection w:val="btLr"/>
          </w:tcPr>
          <w:p w14:paraId="5CF691AA"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Педагог</w:t>
            </w:r>
            <w:r w:rsidRPr="002677D0">
              <w:rPr>
                <w:rFonts w:ascii="Times New Roman" w:hAnsi="Times New Roman"/>
                <w:b/>
                <w:bCs/>
                <w:sz w:val="24"/>
                <w:szCs w:val="24"/>
              </w:rPr>
              <w:t>-</w:t>
            </w:r>
            <w:r w:rsidRPr="002677D0">
              <w:rPr>
                <w:rFonts w:ascii="Times New Roman" w:hAnsi="Times New Roman"/>
                <w:b/>
                <w:bCs/>
                <w:sz w:val="24"/>
                <w:szCs w:val="24"/>
                <w:lang w:val="kk-KZ"/>
              </w:rPr>
              <w:t xml:space="preserve"> модератор</w:t>
            </w:r>
          </w:p>
        </w:tc>
        <w:tc>
          <w:tcPr>
            <w:tcW w:w="803" w:type="dxa"/>
            <w:textDirection w:val="btLr"/>
          </w:tcPr>
          <w:p w14:paraId="7A3F20F6" w14:textId="77777777" w:rsidR="00825150" w:rsidRPr="002677D0" w:rsidRDefault="00825150" w:rsidP="006F0E59">
            <w:pPr>
              <w:ind w:left="113" w:right="113"/>
              <w:rPr>
                <w:rFonts w:ascii="Times New Roman" w:hAnsi="Times New Roman"/>
                <w:b/>
                <w:bCs/>
                <w:sz w:val="24"/>
                <w:szCs w:val="24"/>
                <w:lang w:val="kk-KZ"/>
              </w:rPr>
            </w:pPr>
            <w:r w:rsidRPr="002677D0">
              <w:rPr>
                <w:rFonts w:ascii="Times New Roman" w:hAnsi="Times New Roman"/>
                <w:b/>
                <w:bCs/>
                <w:sz w:val="24"/>
                <w:szCs w:val="24"/>
                <w:lang w:val="kk-KZ"/>
              </w:rPr>
              <w:t>Санаты жоқ</w:t>
            </w:r>
          </w:p>
        </w:tc>
      </w:tr>
      <w:tr w:rsidR="006F0E59" w:rsidRPr="002677D0" w14:paraId="0F262887" w14:textId="77777777" w:rsidTr="00E32688">
        <w:tc>
          <w:tcPr>
            <w:tcW w:w="552" w:type="dxa"/>
          </w:tcPr>
          <w:p w14:paraId="5AB6AAEB" w14:textId="77777777" w:rsidR="006F0E59" w:rsidRPr="002677D0" w:rsidRDefault="006F0E59" w:rsidP="00E32688">
            <w:pPr>
              <w:rPr>
                <w:rFonts w:ascii="Times New Roman" w:hAnsi="Times New Roman"/>
                <w:sz w:val="28"/>
                <w:szCs w:val="28"/>
              </w:rPr>
            </w:pPr>
            <w:r w:rsidRPr="002677D0">
              <w:rPr>
                <w:rFonts w:ascii="Times New Roman" w:hAnsi="Times New Roman"/>
                <w:sz w:val="28"/>
                <w:szCs w:val="28"/>
              </w:rPr>
              <w:t>1</w:t>
            </w:r>
          </w:p>
        </w:tc>
        <w:tc>
          <w:tcPr>
            <w:tcW w:w="1082" w:type="dxa"/>
          </w:tcPr>
          <w:p w14:paraId="2CC7DDED" w14:textId="28B5262F"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2021-2022</w:t>
            </w:r>
          </w:p>
        </w:tc>
        <w:tc>
          <w:tcPr>
            <w:tcW w:w="1089" w:type="dxa"/>
          </w:tcPr>
          <w:p w14:paraId="0A999DCD" w14:textId="48869192"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8</w:t>
            </w:r>
            <w:r>
              <w:rPr>
                <w:rFonts w:ascii="Times New Roman" w:hAnsi="Times New Roman"/>
                <w:sz w:val="28"/>
                <w:szCs w:val="28"/>
                <w:lang w:val="kk-KZ"/>
              </w:rPr>
              <w:t>6</w:t>
            </w:r>
          </w:p>
        </w:tc>
        <w:tc>
          <w:tcPr>
            <w:tcW w:w="967" w:type="dxa"/>
          </w:tcPr>
          <w:p w14:paraId="424766A3" w14:textId="6D8B663A" w:rsidR="006F0E59" w:rsidRPr="002677D0" w:rsidRDefault="006F0E59" w:rsidP="00E32688">
            <w:pPr>
              <w:rPr>
                <w:rFonts w:ascii="Times New Roman" w:hAnsi="Times New Roman"/>
                <w:sz w:val="28"/>
                <w:szCs w:val="28"/>
                <w:lang w:val="kk-KZ"/>
              </w:rPr>
            </w:pPr>
            <w:r>
              <w:rPr>
                <w:rFonts w:ascii="Times New Roman" w:hAnsi="Times New Roman"/>
                <w:sz w:val="28"/>
                <w:szCs w:val="28"/>
                <w:lang w:val="kk-KZ"/>
              </w:rPr>
              <w:t>81</w:t>
            </w:r>
          </w:p>
        </w:tc>
        <w:tc>
          <w:tcPr>
            <w:tcW w:w="1052" w:type="dxa"/>
          </w:tcPr>
          <w:p w14:paraId="483958A6" w14:textId="17DDB742" w:rsidR="006F0E59" w:rsidRPr="002677D0" w:rsidRDefault="006F0E59" w:rsidP="00E32688">
            <w:pPr>
              <w:rPr>
                <w:rFonts w:ascii="Times New Roman" w:hAnsi="Times New Roman"/>
                <w:sz w:val="28"/>
                <w:szCs w:val="28"/>
                <w:lang w:val="kk-KZ"/>
              </w:rPr>
            </w:pPr>
            <w:r>
              <w:rPr>
                <w:rFonts w:ascii="Times New Roman" w:hAnsi="Times New Roman"/>
                <w:sz w:val="28"/>
                <w:szCs w:val="28"/>
                <w:lang w:val="kk-KZ"/>
              </w:rPr>
              <w:t>5</w:t>
            </w:r>
          </w:p>
        </w:tc>
        <w:tc>
          <w:tcPr>
            <w:tcW w:w="968" w:type="dxa"/>
          </w:tcPr>
          <w:p w14:paraId="5B0AC58C" w14:textId="2FCC1FF1"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2</w:t>
            </w:r>
          </w:p>
        </w:tc>
        <w:tc>
          <w:tcPr>
            <w:tcW w:w="803" w:type="dxa"/>
          </w:tcPr>
          <w:p w14:paraId="4749859E" w14:textId="44F22689"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8</w:t>
            </w:r>
          </w:p>
        </w:tc>
        <w:tc>
          <w:tcPr>
            <w:tcW w:w="803" w:type="dxa"/>
          </w:tcPr>
          <w:p w14:paraId="6A97DE9B" w14:textId="18BD2246"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7</w:t>
            </w:r>
          </w:p>
        </w:tc>
        <w:tc>
          <w:tcPr>
            <w:tcW w:w="901" w:type="dxa"/>
          </w:tcPr>
          <w:p w14:paraId="5F43C2D6" w14:textId="2AD89C5E"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16</w:t>
            </w:r>
          </w:p>
        </w:tc>
        <w:tc>
          <w:tcPr>
            <w:tcW w:w="803" w:type="dxa"/>
          </w:tcPr>
          <w:p w14:paraId="4596867A" w14:textId="52F379D2"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26</w:t>
            </w:r>
          </w:p>
        </w:tc>
        <w:tc>
          <w:tcPr>
            <w:tcW w:w="839" w:type="dxa"/>
          </w:tcPr>
          <w:p w14:paraId="3AB1BE07" w14:textId="6195458E"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13</w:t>
            </w:r>
          </w:p>
        </w:tc>
        <w:tc>
          <w:tcPr>
            <w:tcW w:w="803" w:type="dxa"/>
          </w:tcPr>
          <w:p w14:paraId="4FD3E5DD" w14:textId="369A3160" w:rsidR="006F0E59" w:rsidRPr="002677D0" w:rsidRDefault="006F0E59" w:rsidP="00E32688">
            <w:pPr>
              <w:rPr>
                <w:rFonts w:ascii="Times New Roman" w:hAnsi="Times New Roman"/>
                <w:sz w:val="28"/>
                <w:szCs w:val="28"/>
                <w:lang w:val="kk-KZ"/>
              </w:rPr>
            </w:pPr>
            <w:r w:rsidRPr="002677D0">
              <w:rPr>
                <w:rFonts w:ascii="Times New Roman" w:hAnsi="Times New Roman"/>
                <w:sz w:val="28"/>
                <w:szCs w:val="28"/>
                <w:lang w:val="kk-KZ"/>
              </w:rPr>
              <w:t>1</w:t>
            </w:r>
            <w:r>
              <w:rPr>
                <w:rFonts w:ascii="Times New Roman" w:hAnsi="Times New Roman"/>
                <w:sz w:val="28"/>
                <w:szCs w:val="28"/>
                <w:lang w:val="kk-KZ"/>
              </w:rPr>
              <w:t>4</w:t>
            </w:r>
          </w:p>
        </w:tc>
      </w:tr>
      <w:tr w:rsidR="00DE0F43" w:rsidRPr="002677D0" w14:paraId="181C5033" w14:textId="77777777" w:rsidTr="00E32688">
        <w:tc>
          <w:tcPr>
            <w:tcW w:w="552" w:type="dxa"/>
          </w:tcPr>
          <w:p w14:paraId="45ED8355" w14:textId="77777777" w:rsidR="00DE0F43" w:rsidRPr="002677D0" w:rsidRDefault="00DE0F43" w:rsidP="00E32688">
            <w:pPr>
              <w:rPr>
                <w:rFonts w:ascii="Times New Roman" w:hAnsi="Times New Roman"/>
                <w:sz w:val="28"/>
                <w:szCs w:val="28"/>
                <w:lang w:val="kk-KZ"/>
              </w:rPr>
            </w:pPr>
            <w:r w:rsidRPr="002677D0">
              <w:rPr>
                <w:rFonts w:ascii="Times New Roman" w:hAnsi="Times New Roman"/>
                <w:sz w:val="28"/>
                <w:szCs w:val="28"/>
                <w:lang w:val="kk-KZ"/>
              </w:rPr>
              <w:t>2</w:t>
            </w:r>
          </w:p>
        </w:tc>
        <w:tc>
          <w:tcPr>
            <w:tcW w:w="1082" w:type="dxa"/>
          </w:tcPr>
          <w:p w14:paraId="43D427E0" w14:textId="54651314" w:rsidR="00DE0F43" w:rsidRPr="002677D0" w:rsidRDefault="00DE0F43" w:rsidP="00E32688">
            <w:pPr>
              <w:rPr>
                <w:rFonts w:ascii="Times New Roman" w:hAnsi="Times New Roman"/>
                <w:sz w:val="28"/>
                <w:szCs w:val="28"/>
                <w:lang w:val="kk-KZ"/>
              </w:rPr>
            </w:pPr>
            <w:r>
              <w:rPr>
                <w:rFonts w:ascii="Times New Roman" w:hAnsi="Times New Roman"/>
                <w:sz w:val="28"/>
                <w:szCs w:val="28"/>
              </w:rPr>
              <w:t>2022-2023</w:t>
            </w:r>
          </w:p>
        </w:tc>
        <w:tc>
          <w:tcPr>
            <w:tcW w:w="1089" w:type="dxa"/>
          </w:tcPr>
          <w:p w14:paraId="3D0A879A" w14:textId="1E735036"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84</w:t>
            </w:r>
          </w:p>
        </w:tc>
        <w:tc>
          <w:tcPr>
            <w:tcW w:w="967" w:type="dxa"/>
          </w:tcPr>
          <w:p w14:paraId="580106DF" w14:textId="097799A6"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79</w:t>
            </w:r>
          </w:p>
        </w:tc>
        <w:tc>
          <w:tcPr>
            <w:tcW w:w="1052" w:type="dxa"/>
          </w:tcPr>
          <w:p w14:paraId="3A717061" w14:textId="4C4E385D"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5</w:t>
            </w:r>
          </w:p>
        </w:tc>
        <w:tc>
          <w:tcPr>
            <w:tcW w:w="968" w:type="dxa"/>
          </w:tcPr>
          <w:p w14:paraId="2CF10B23" w14:textId="7E3DEE99"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1</w:t>
            </w:r>
          </w:p>
        </w:tc>
        <w:tc>
          <w:tcPr>
            <w:tcW w:w="803" w:type="dxa"/>
          </w:tcPr>
          <w:p w14:paraId="364505A6" w14:textId="28F75C98"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3</w:t>
            </w:r>
          </w:p>
        </w:tc>
        <w:tc>
          <w:tcPr>
            <w:tcW w:w="803" w:type="dxa"/>
          </w:tcPr>
          <w:p w14:paraId="10F6732B" w14:textId="34A7F42F"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6</w:t>
            </w:r>
          </w:p>
        </w:tc>
        <w:tc>
          <w:tcPr>
            <w:tcW w:w="901" w:type="dxa"/>
          </w:tcPr>
          <w:p w14:paraId="59AD057F" w14:textId="6FD5376D"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15</w:t>
            </w:r>
          </w:p>
        </w:tc>
        <w:tc>
          <w:tcPr>
            <w:tcW w:w="803" w:type="dxa"/>
          </w:tcPr>
          <w:p w14:paraId="5DB8C0E9" w14:textId="61BC4329"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28</w:t>
            </w:r>
          </w:p>
        </w:tc>
        <w:tc>
          <w:tcPr>
            <w:tcW w:w="839" w:type="dxa"/>
          </w:tcPr>
          <w:p w14:paraId="13CD9A71" w14:textId="0E6971C3"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13</w:t>
            </w:r>
          </w:p>
        </w:tc>
        <w:tc>
          <w:tcPr>
            <w:tcW w:w="803" w:type="dxa"/>
          </w:tcPr>
          <w:p w14:paraId="51AA94D3" w14:textId="2A4F750F"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18</w:t>
            </w:r>
          </w:p>
        </w:tc>
      </w:tr>
      <w:tr w:rsidR="00DE0F43" w:rsidRPr="002677D0" w14:paraId="1EA89B11" w14:textId="77777777" w:rsidTr="00E32688">
        <w:tc>
          <w:tcPr>
            <w:tcW w:w="552" w:type="dxa"/>
          </w:tcPr>
          <w:p w14:paraId="113D7D70" w14:textId="77777777" w:rsidR="00DE0F43" w:rsidRPr="002677D0" w:rsidRDefault="00DE0F43" w:rsidP="00E32688">
            <w:pPr>
              <w:rPr>
                <w:rFonts w:ascii="Times New Roman" w:hAnsi="Times New Roman"/>
                <w:sz w:val="28"/>
                <w:szCs w:val="28"/>
                <w:lang w:val="kk-KZ"/>
              </w:rPr>
            </w:pPr>
            <w:r w:rsidRPr="002677D0">
              <w:rPr>
                <w:rFonts w:ascii="Times New Roman" w:hAnsi="Times New Roman"/>
                <w:sz w:val="28"/>
                <w:szCs w:val="28"/>
                <w:lang w:val="kk-KZ"/>
              </w:rPr>
              <w:t>3</w:t>
            </w:r>
          </w:p>
        </w:tc>
        <w:tc>
          <w:tcPr>
            <w:tcW w:w="1082" w:type="dxa"/>
          </w:tcPr>
          <w:p w14:paraId="7F01DB0B" w14:textId="6A6421D8"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2023-2024</w:t>
            </w:r>
          </w:p>
        </w:tc>
        <w:tc>
          <w:tcPr>
            <w:tcW w:w="1089" w:type="dxa"/>
          </w:tcPr>
          <w:p w14:paraId="053D3F64" w14:textId="2E67CEE6"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84</w:t>
            </w:r>
          </w:p>
        </w:tc>
        <w:tc>
          <w:tcPr>
            <w:tcW w:w="967" w:type="dxa"/>
          </w:tcPr>
          <w:p w14:paraId="19B5A5B0" w14:textId="454A8CF3"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80</w:t>
            </w:r>
          </w:p>
        </w:tc>
        <w:tc>
          <w:tcPr>
            <w:tcW w:w="1052" w:type="dxa"/>
          </w:tcPr>
          <w:p w14:paraId="68A219EA" w14:textId="580E3193" w:rsidR="00DE0F43" w:rsidRPr="002677D0" w:rsidRDefault="00DE0F43" w:rsidP="00E32688">
            <w:pPr>
              <w:rPr>
                <w:rFonts w:ascii="Times New Roman" w:hAnsi="Times New Roman"/>
                <w:sz w:val="28"/>
                <w:szCs w:val="28"/>
                <w:lang w:val="kk-KZ"/>
              </w:rPr>
            </w:pPr>
            <w:r>
              <w:rPr>
                <w:rFonts w:ascii="Times New Roman" w:hAnsi="Times New Roman"/>
                <w:sz w:val="28"/>
                <w:szCs w:val="28"/>
                <w:lang w:val="kk-KZ"/>
              </w:rPr>
              <w:t>4</w:t>
            </w:r>
          </w:p>
        </w:tc>
        <w:tc>
          <w:tcPr>
            <w:tcW w:w="968" w:type="dxa"/>
          </w:tcPr>
          <w:p w14:paraId="2DC92311" w14:textId="5EC8CE1D" w:rsidR="00DE0F43" w:rsidRPr="002677D0" w:rsidRDefault="00DE0F43" w:rsidP="00E32688">
            <w:pPr>
              <w:rPr>
                <w:rFonts w:ascii="Times New Roman" w:hAnsi="Times New Roman"/>
                <w:sz w:val="28"/>
                <w:szCs w:val="28"/>
                <w:lang w:val="kk-KZ"/>
              </w:rPr>
            </w:pPr>
          </w:p>
        </w:tc>
        <w:tc>
          <w:tcPr>
            <w:tcW w:w="803" w:type="dxa"/>
          </w:tcPr>
          <w:p w14:paraId="1852FCB9" w14:textId="08E89C82" w:rsidR="00DE0F43" w:rsidRPr="002677D0" w:rsidRDefault="00DE0F43" w:rsidP="00E32688">
            <w:pPr>
              <w:rPr>
                <w:rFonts w:ascii="Times New Roman" w:hAnsi="Times New Roman"/>
                <w:sz w:val="28"/>
                <w:szCs w:val="28"/>
                <w:lang w:val="kk-KZ"/>
              </w:rPr>
            </w:pPr>
          </w:p>
        </w:tc>
        <w:tc>
          <w:tcPr>
            <w:tcW w:w="803" w:type="dxa"/>
          </w:tcPr>
          <w:p w14:paraId="42B60BDD" w14:textId="3EB91B49" w:rsidR="00DE0F43" w:rsidRPr="00E32688" w:rsidRDefault="00DE0F43" w:rsidP="00E32688">
            <w:pPr>
              <w:rPr>
                <w:rFonts w:ascii="Times New Roman" w:hAnsi="Times New Roman"/>
                <w:sz w:val="28"/>
                <w:szCs w:val="28"/>
                <w:lang w:val="en-US"/>
              </w:rPr>
            </w:pPr>
            <w:r>
              <w:rPr>
                <w:rFonts w:ascii="Times New Roman" w:hAnsi="Times New Roman"/>
                <w:sz w:val="28"/>
                <w:szCs w:val="28"/>
                <w:lang w:val="en-US"/>
              </w:rPr>
              <w:t>2</w:t>
            </w:r>
          </w:p>
        </w:tc>
        <w:tc>
          <w:tcPr>
            <w:tcW w:w="901" w:type="dxa"/>
          </w:tcPr>
          <w:p w14:paraId="5CF20223" w14:textId="5E58A558" w:rsidR="00DE0F43" w:rsidRPr="00E32688" w:rsidRDefault="00DE0F43" w:rsidP="00E32688">
            <w:pPr>
              <w:rPr>
                <w:rFonts w:ascii="Times New Roman" w:hAnsi="Times New Roman"/>
                <w:sz w:val="28"/>
                <w:szCs w:val="28"/>
                <w:lang w:val="en-US"/>
              </w:rPr>
            </w:pPr>
            <w:r>
              <w:rPr>
                <w:rFonts w:ascii="Times New Roman" w:hAnsi="Times New Roman"/>
                <w:sz w:val="28"/>
                <w:szCs w:val="28"/>
                <w:lang w:val="en-US"/>
              </w:rPr>
              <w:t>14</w:t>
            </w:r>
          </w:p>
        </w:tc>
        <w:tc>
          <w:tcPr>
            <w:tcW w:w="803" w:type="dxa"/>
          </w:tcPr>
          <w:p w14:paraId="4B48E549" w14:textId="09CC1B68" w:rsidR="00DE0F43" w:rsidRPr="00E32688" w:rsidRDefault="00DE0F43" w:rsidP="00E32688">
            <w:pPr>
              <w:rPr>
                <w:rFonts w:ascii="Times New Roman" w:hAnsi="Times New Roman"/>
                <w:sz w:val="28"/>
                <w:szCs w:val="28"/>
                <w:lang w:val="en-US"/>
              </w:rPr>
            </w:pPr>
            <w:r>
              <w:rPr>
                <w:rFonts w:ascii="Times New Roman" w:hAnsi="Times New Roman"/>
                <w:sz w:val="28"/>
                <w:szCs w:val="28"/>
                <w:lang w:val="kk-KZ"/>
              </w:rPr>
              <w:t>27</w:t>
            </w:r>
          </w:p>
        </w:tc>
        <w:tc>
          <w:tcPr>
            <w:tcW w:w="839" w:type="dxa"/>
          </w:tcPr>
          <w:p w14:paraId="469102ED" w14:textId="78BA4B6D" w:rsidR="00DE0F43" w:rsidRPr="00DE0F43" w:rsidRDefault="00DE0F43" w:rsidP="00E32688">
            <w:pPr>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0</w:t>
            </w:r>
          </w:p>
        </w:tc>
        <w:tc>
          <w:tcPr>
            <w:tcW w:w="803" w:type="dxa"/>
          </w:tcPr>
          <w:p w14:paraId="442A1D08" w14:textId="2C3E3AD7" w:rsidR="00DE0F43" w:rsidRPr="00E32688" w:rsidRDefault="00DE0F43" w:rsidP="00E32688">
            <w:pPr>
              <w:rPr>
                <w:rFonts w:ascii="Times New Roman" w:hAnsi="Times New Roman"/>
                <w:sz w:val="28"/>
                <w:szCs w:val="28"/>
                <w:lang w:val="en-US"/>
              </w:rPr>
            </w:pPr>
            <w:r>
              <w:rPr>
                <w:rFonts w:ascii="Times New Roman" w:hAnsi="Times New Roman"/>
                <w:sz w:val="28"/>
                <w:szCs w:val="28"/>
                <w:lang w:val="en-US"/>
              </w:rPr>
              <w:t>21</w:t>
            </w:r>
          </w:p>
        </w:tc>
      </w:tr>
    </w:tbl>
    <w:p w14:paraId="417C98A2" w14:textId="77777777" w:rsidR="00D23A3C" w:rsidRDefault="00D23A3C" w:rsidP="00D23A3C">
      <w:pPr>
        <w:jc w:val="center"/>
        <w:rPr>
          <w:rFonts w:ascii="Times New Roman" w:hAnsi="Times New Roman"/>
          <w:b/>
          <w:sz w:val="28"/>
          <w:lang w:val="kk-KZ"/>
        </w:rPr>
      </w:pPr>
    </w:p>
    <w:p w14:paraId="67081B52" w14:textId="1C033107" w:rsidR="00D23A3C" w:rsidRPr="00D23A3C" w:rsidRDefault="00D23A3C" w:rsidP="00D23A3C">
      <w:pPr>
        <w:jc w:val="center"/>
        <w:rPr>
          <w:rFonts w:ascii="Times New Roman" w:hAnsi="Times New Roman"/>
          <w:b/>
          <w:sz w:val="28"/>
          <w:lang w:val="kk-KZ"/>
        </w:rPr>
      </w:pPr>
      <w:r w:rsidRPr="00D23A3C">
        <w:rPr>
          <w:rFonts w:ascii="Times New Roman" w:hAnsi="Times New Roman"/>
          <w:b/>
          <w:sz w:val="28"/>
          <w:lang w:val="kk-KZ"/>
        </w:rPr>
        <w:t xml:space="preserve">Кенбай орта мектебі бойынша білім алушылардың контингенті. </w:t>
      </w:r>
    </w:p>
    <w:p w14:paraId="3D0D1219" w14:textId="104B8DA3" w:rsidR="00D23A3C" w:rsidRPr="00D23A3C" w:rsidRDefault="006F0E59" w:rsidP="00D23A3C">
      <w:pPr>
        <w:jc w:val="center"/>
        <w:rPr>
          <w:rFonts w:ascii="Times New Roman" w:hAnsi="Times New Roman"/>
          <w:b/>
          <w:sz w:val="28"/>
          <w:lang w:val="kk-KZ"/>
        </w:rPr>
      </w:pPr>
      <w:r>
        <w:rPr>
          <w:rFonts w:ascii="Times New Roman" w:hAnsi="Times New Roman"/>
          <w:b/>
          <w:sz w:val="28"/>
          <w:lang w:val="kk-KZ"/>
        </w:rPr>
        <w:t>2021</w:t>
      </w:r>
      <w:r w:rsidR="00D23A3C" w:rsidRPr="00D23A3C">
        <w:rPr>
          <w:rFonts w:ascii="Times New Roman" w:hAnsi="Times New Roman"/>
          <w:b/>
          <w:sz w:val="28"/>
          <w:lang w:val="kk-KZ"/>
        </w:rPr>
        <w:t>-2023 о/ж</w:t>
      </w:r>
    </w:p>
    <w:tbl>
      <w:tblPr>
        <w:tblW w:w="3972" w:type="dxa"/>
        <w:jc w:val="center"/>
        <w:tblCellMar>
          <w:left w:w="0" w:type="dxa"/>
          <w:right w:w="0" w:type="dxa"/>
        </w:tblCellMar>
        <w:tblLook w:val="0600" w:firstRow="0" w:lastRow="0" w:firstColumn="0" w:lastColumn="0" w:noHBand="1" w:noVBand="1"/>
      </w:tblPr>
      <w:tblGrid>
        <w:gridCol w:w="1975"/>
        <w:gridCol w:w="664"/>
        <w:gridCol w:w="664"/>
        <w:gridCol w:w="669"/>
      </w:tblGrid>
      <w:tr w:rsidR="006F0E59" w:rsidRPr="00D23A3C" w14:paraId="114C16B7"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397C25D8"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Сыныптар</w:t>
            </w:r>
          </w:p>
        </w:tc>
        <w:tc>
          <w:tcPr>
            <w:tcW w:w="664" w:type="dxa"/>
            <w:tcBorders>
              <w:top w:val="single" w:sz="8" w:space="0" w:color="000000"/>
              <w:left w:val="single" w:sz="4" w:space="0" w:color="auto"/>
              <w:bottom w:val="single" w:sz="8" w:space="0" w:color="000000"/>
              <w:right w:val="single" w:sz="4" w:space="0" w:color="auto"/>
            </w:tcBorders>
            <w:vAlign w:val="bottom"/>
          </w:tcPr>
          <w:p w14:paraId="7DCF7B9C" w14:textId="3EF2962C"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2021-2022</w:t>
            </w:r>
          </w:p>
        </w:tc>
        <w:tc>
          <w:tcPr>
            <w:tcW w:w="618" w:type="dxa"/>
            <w:tcBorders>
              <w:top w:val="single" w:sz="8" w:space="0" w:color="000000"/>
              <w:left w:val="single" w:sz="4" w:space="0" w:color="auto"/>
              <w:bottom w:val="single" w:sz="8" w:space="0" w:color="000000"/>
              <w:right w:val="single" w:sz="4" w:space="0" w:color="auto"/>
            </w:tcBorders>
            <w:vAlign w:val="bottom"/>
          </w:tcPr>
          <w:p w14:paraId="166F765A" w14:textId="01D091E0"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2022-2023</w:t>
            </w:r>
          </w:p>
        </w:tc>
        <w:tc>
          <w:tcPr>
            <w:tcW w:w="618" w:type="dxa"/>
            <w:tcBorders>
              <w:top w:val="single" w:sz="8" w:space="0" w:color="000000"/>
              <w:left w:val="single" w:sz="4" w:space="0" w:color="auto"/>
              <w:bottom w:val="single" w:sz="8" w:space="0" w:color="000000"/>
              <w:right w:val="single" w:sz="8" w:space="0" w:color="000000"/>
            </w:tcBorders>
            <w:vAlign w:val="bottom"/>
          </w:tcPr>
          <w:p w14:paraId="7BE1E56C" w14:textId="0CC61102"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2023-2024</w:t>
            </w:r>
          </w:p>
        </w:tc>
      </w:tr>
      <w:tr w:rsidR="006F0E59" w:rsidRPr="00D23A3C" w14:paraId="352B45A8"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2F1026B9"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Шағын топ</w:t>
            </w:r>
          </w:p>
        </w:tc>
        <w:tc>
          <w:tcPr>
            <w:tcW w:w="664" w:type="dxa"/>
            <w:tcBorders>
              <w:top w:val="single" w:sz="8" w:space="0" w:color="000000"/>
              <w:left w:val="single" w:sz="4" w:space="0" w:color="auto"/>
              <w:bottom w:val="single" w:sz="8" w:space="0" w:color="000000"/>
              <w:right w:val="single" w:sz="4" w:space="0" w:color="auto"/>
            </w:tcBorders>
            <w:vAlign w:val="bottom"/>
          </w:tcPr>
          <w:p w14:paraId="1A613ED9" w14:textId="7B77DFEF"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46</w:t>
            </w:r>
          </w:p>
        </w:tc>
        <w:tc>
          <w:tcPr>
            <w:tcW w:w="618" w:type="dxa"/>
            <w:tcBorders>
              <w:top w:val="single" w:sz="8" w:space="0" w:color="000000"/>
              <w:left w:val="single" w:sz="4" w:space="0" w:color="auto"/>
              <w:bottom w:val="single" w:sz="8" w:space="0" w:color="000000"/>
              <w:right w:val="single" w:sz="4" w:space="0" w:color="auto"/>
            </w:tcBorders>
            <w:vAlign w:val="bottom"/>
          </w:tcPr>
          <w:p w14:paraId="49ABB065" w14:textId="3978DE4C"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56</w:t>
            </w:r>
          </w:p>
        </w:tc>
        <w:tc>
          <w:tcPr>
            <w:tcW w:w="618" w:type="dxa"/>
            <w:tcBorders>
              <w:top w:val="single" w:sz="8" w:space="0" w:color="000000"/>
              <w:left w:val="single" w:sz="4" w:space="0" w:color="auto"/>
              <w:bottom w:val="single" w:sz="8" w:space="0" w:color="000000"/>
              <w:right w:val="single" w:sz="8" w:space="0" w:color="000000"/>
            </w:tcBorders>
            <w:vAlign w:val="bottom"/>
          </w:tcPr>
          <w:p w14:paraId="4EF8D181" w14:textId="1476F393" w:rsidR="006F0E59" w:rsidRPr="00D23A3C" w:rsidRDefault="000158EC"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58</w:t>
            </w:r>
          </w:p>
        </w:tc>
      </w:tr>
      <w:tr w:rsidR="006F0E59" w:rsidRPr="00D23A3C" w14:paraId="011150B7"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581C1998"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МАД</w:t>
            </w:r>
          </w:p>
        </w:tc>
        <w:tc>
          <w:tcPr>
            <w:tcW w:w="664" w:type="dxa"/>
            <w:tcBorders>
              <w:top w:val="single" w:sz="8" w:space="0" w:color="000000"/>
              <w:left w:val="single" w:sz="4" w:space="0" w:color="auto"/>
              <w:bottom w:val="single" w:sz="8" w:space="0" w:color="000000"/>
              <w:right w:val="single" w:sz="4" w:space="0" w:color="auto"/>
            </w:tcBorders>
            <w:vAlign w:val="bottom"/>
          </w:tcPr>
          <w:p w14:paraId="7301595C" w14:textId="40D6DEBE"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71</w:t>
            </w:r>
          </w:p>
        </w:tc>
        <w:tc>
          <w:tcPr>
            <w:tcW w:w="618" w:type="dxa"/>
            <w:tcBorders>
              <w:top w:val="single" w:sz="8" w:space="0" w:color="000000"/>
              <w:left w:val="single" w:sz="4" w:space="0" w:color="auto"/>
              <w:bottom w:val="single" w:sz="8" w:space="0" w:color="000000"/>
              <w:right w:val="single" w:sz="4" w:space="0" w:color="auto"/>
            </w:tcBorders>
            <w:vAlign w:val="bottom"/>
          </w:tcPr>
          <w:p w14:paraId="063CDA64" w14:textId="6CF4CB9F"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71</w:t>
            </w:r>
          </w:p>
        </w:tc>
        <w:tc>
          <w:tcPr>
            <w:tcW w:w="618" w:type="dxa"/>
            <w:tcBorders>
              <w:top w:val="single" w:sz="8" w:space="0" w:color="000000"/>
              <w:left w:val="single" w:sz="4" w:space="0" w:color="auto"/>
              <w:bottom w:val="single" w:sz="8" w:space="0" w:color="000000"/>
              <w:right w:val="single" w:sz="8" w:space="0" w:color="000000"/>
            </w:tcBorders>
            <w:vAlign w:val="bottom"/>
          </w:tcPr>
          <w:p w14:paraId="0833B5C7" w14:textId="1524B0A4" w:rsidR="006F0E59" w:rsidRPr="00D23A3C"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74</w:t>
            </w:r>
          </w:p>
        </w:tc>
      </w:tr>
      <w:tr w:rsidR="006F0E59" w:rsidRPr="00D23A3C" w14:paraId="12797917"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1052356E"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1-4 сынып</w:t>
            </w:r>
          </w:p>
        </w:tc>
        <w:tc>
          <w:tcPr>
            <w:tcW w:w="664" w:type="dxa"/>
            <w:tcBorders>
              <w:top w:val="single" w:sz="8" w:space="0" w:color="000000"/>
              <w:left w:val="single" w:sz="4" w:space="0" w:color="auto"/>
              <w:bottom w:val="single" w:sz="8" w:space="0" w:color="000000"/>
              <w:right w:val="single" w:sz="4" w:space="0" w:color="auto"/>
            </w:tcBorders>
            <w:vAlign w:val="bottom"/>
          </w:tcPr>
          <w:p w14:paraId="202909E9" w14:textId="0E2BEFE0"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318</w:t>
            </w:r>
          </w:p>
        </w:tc>
        <w:tc>
          <w:tcPr>
            <w:tcW w:w="618" w:type="dxa"/>
            <w:tcBorders>
              <w:top w:val="single" w:sz="8" w:space="0" w:color="000000"/>
              <w:left w:val="single" w:sz="4" w:space="0" w:color="auto"/>
              <w:bottom w:val="single" w:sz="8" w:space="0" w:color="000000"/>
              <w:right w:val="single" w:sz="4" w:space="0" w:color="auto"/>
            </w:tcBorders>
            <w:vAlign w:val="bottom"/>
          </w:tcPr>
          <w:p w14:paraId="07C83AB4" w14:textId="06348495"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310</w:t>
            </w:r>
          </w:p>
        </w:tc>
        <w:tc>
          <w:tcPr>
            <w:tcW w:w="618" w:type="dxa"/>
            <w:tcBorders>
              <w:top w:val="single" w:sz="8" w:space="0" w:color="000000"/>
              <w:left w:val="single" w:sz="4" w:space="0" w:color="auto"/>
              <w:bottom w:val="single" w:sz="8" w:space="0" w:color="000000"/>
              <w:right w:val="single" w:sz="8" w:space="0" w:color="000000"/>
            </w:tcBorders>
            <w:vAlign w:val="bottom"/>
          </w:tcPr>
          <w:p w14:paraId="34C82FBF" w14:textId="3B9944EB" w:rsidR="006F0E59" w:rsidRPr="00D23A3C"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317</w:t>
            </w:r>
          </w:p>
        </w:tc>
      </w:tr>
      <w:tr w:rsidR="006F0E59" w:rsidRPr="00D23A3C" w14:paraId="0783F153"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592716C9"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5-9 сынып</w:t>
            </w:r>
          </w:p>
        </w:tc>
        <w:tc>
          <w:tcPr>
            <w:tcW w:w="664" w:type="dxa"/>
            <w:tcBorders>
              <w:top w:val="single" w:sz="8" w:space="0" w:color="000000"/>
              <w:left w:val="single" w:sz="4" w:space="0" w:color="auto"/>
              <w:bottom w:val="single" w:sz="8" w:space="0" w:color="000000"/>
              <w:right w:val="single" w:sz="4" w:space="0" w:color="auto"/>
            </w:tcBorders>
            <w:vAlign w:val="bottom"/>
          </w:tcPr>
          <w:p w14:paraId="522FF118" w14:textId="469E177A"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346</w:t>
            </w:r>
          </w:p>
        </w:tc>
        <w:tc>
          <w:tcPr>
            <w:tcW w:w="618" w:type="dxa"/>
            <w:tcBorders>
              <w:top w:val="single" w:sz="8" w:space="0" w:color="000000"/>
              <w:left w:val="single" w:sz="4" w:space="0" w:color="auto"/>
              <w:bottom w:val="single" w:sz="8" w:space="0" w:color="000000"/>
              <w:right w:val="single" w:sz="4" w:space="0" w:color="auto"/>
            </w:tcBorders>
            <w:vAlign w:val="bottom"/>
          </w:tcPr>
          <w:p w14:paraId="10D69FF2" w14:textId="27CEF84F"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374</w:t>
            </w:r>
          </w:p>
        </w:tc>
        <w:tc>
          <w:tcPr>
            <w:tcW w:w="618" w:type="dxa"/>
            <w:tcBorders>
              <w:top w:val="single" w:sz="8" w:space="0" w:color="000000"/>
              <w:left w:val="single" w:sz="4" w:space="0" w:color="auto"/>
              <w:bottom w:val="single" w:sz="8" w:space="0" w:color="000000"/>
              <w:right w:val="single" w:sz="8" w:space="0" w:color="000000"/>
            </w:tcBorders>
            <w:vAlign w:val="bottom"/>
          </w:tcPr>
          <w:p w14:paraId="1EBA0A52" w14:textId="01F5ADD6" w:rsidR="006F0E59" w:rsidRPr="00D23A3C"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378</w:t>
            </w:r>
          </w:p>
        </w:tc>
      </w:tr>
      <w:tr w:rsidR="006F0E59" w:rsidRPr="00D23A3C" w14:paraId="76213FE9"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6BCDAC94"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10-11 сынып</w:t>
            </w:r>
          </w:p>
        </w:tc>
        <w:tc>
          <w:tcPr>
            <w:tcW w:w="664" w:type="dxa"/>
            <w:tcBorders>
              <w:top w:val="single" w:sz="8" w:space="0" w:color="000000"/>
              <w:left w:val="single" w:sz="4" w:space="0" w:color="auto"/>
              <w:bottom w:val="single" w:sz="8" w:space="0" w:color="000000"/>
              <w:right w:val="single" w:sz="4" w:space="0" w:color="auto"/>
            </w:tcBorders>
            <w:vAlign w:val="bottom"/>
          </w:tcPr>
          <w:p w14:paraId="1CC9C06D" w14:textId="39F77884"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67</w:t>
            </w:r>
          </w:p>
        </w:tc>
        <w:tc>
          <w:tcPr>
            <w:tcW w:w="618" w:type="dxa"/>
            <w:tcBorders>
              <w:top w:val="single" w:sz="8" w:space="0" w:color="000000"/>
              <w:left w:val="single" w:sz="4" w:space="0" w:color="auto"/>
              <w:bottom w:val="single" w:sz="8" w:space="0" w:color="000000"/>
              <w:right w:val="single" w:sz="4" w:space="0" w:color="auto"/>
            </w:tcBorders>
            <w:vAlign w:val="bottom"/>
          </w:tcPr>
          <w:p w14:paraId="0D6FA043" w14:textId="4A18C0AC"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53</w:t>
            </w:r>
          </w:p>
        </w:tc>
        <w:tc>
          <w:tcPr>
            <w:tcW w:w="618" w:type="dxa"/>
            <w:tcBorders>
              <w:top w:val="single" w:sz="8" w:space="0" w:color="000000"/>
              <w:left w:val="single" w:sz="4" w:space="0" w:color="auto"/>
              <w:bottom w:val="single" w:sz="8" w:space="0" w:color="000000"/>
              <w:right w:val="single" w:sz="8" w:space="0" w:color="000000"/>
            </w:tcBorders>
            <w:vAlign w:val="bottom"/>
          </w:tcPr>
          <w:p w14:paraId="782E2470" w14:textId="491AA2A3" w:rsidR="006F0E59" w:rsidRPr="00D23A3C"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53</w:t>
            </w:r>
          </w:p>
        </w:tc>
      </w:tr>
      <w:tr w:rsidR="006F0E59" w:rsidRPr="00D23A3C" w14:paraId="2F5A9562" w14:textId="77777777" w:rsidTr="006F0E59">
        <w:trPr>
          <w:trHeight w:val="384"/>
          <w:jc w:val="center"/>
        </w:trPr>
        <w:tc>
          <w:tcPr>
            <w:tcW w:w="20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749DBB1D" w14:textId="77777777"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1-11 сынып</w:t>
            </w:r>
          </w:p>
        </w:tc>
        <w:tc>
          <w:tcPr>
            <w:tcW w:w="664" w:type="dxa"/>
            <w:tcBorders>
              <w:top w:val="single" w:sz="8" w:space="0" w:color="000000"/>
              <w:left w:val="single" w:sz="4" w:space="0" w:color="auto"/>
              <w:bottom w:val="single" w:sz="8" w:space="0" w:color="000000"/>
              <w:right w:val="single" w:sz="4" w:space="0" w:color="auto"/>
            </w:tcBorders>
            <w:vAlign w:val="bottom"/>
          </w:tcPr>
          <w:p w14:paraId="120844D8" w14:textId="65D72795"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731</w:t>
            </w:r>
          </w:p>
        </w:tc>
        <w:tc>
          <w:tcPr>
            <w:tcW w:w="618" w:type="dxa"/>
            <w:tcBorders>
              <w:top w:val="single" w:sz="8" w:space="0" w:color="000000"/>
              <w:left w:val="single" w:sz="4" w:space="0" w:color="auto"/>
              <w:bottom w:val="single" w:sz="8" w:space="0" w:color="000000"/>
              <w:right w:val="single" w:sz="4" w:space="0" w:color="auto"/>
            </w:tcBorders>
            <w:vAlign w:val="bottom"/>
          </w:tcPr>
          <w:p w14:paraId="296C5F26" w14:textId="32A45563" w:rsidR="006F0E59" w:rsidRPr="00D23A3C" w:rsidRDefault="006F0E59"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sz w:val="28"/>
                <w:szCs w:val="28"/>
                <w:lang w:val="kk-KZ" w:eastAsia="ru-RU"/>
              </w:rPr>
              <w:t>737</w:t>
            </w:r>
          </w:p>
        </w:tc>
        <w:tc>
          <w:tcPr>
            <w:tcW w:w="618" w:type="dxa"/>
            <w:tcBorders>
              <w:top w:val="single" w:sz="8" w:space="0" w:color="000000"/>
              <w:left w:val="single" w:sz="4" w:space="0" w:color="auto"/>
              <w:bottom w:val="single" w:sz="8" w:space="0" w:color="000000"/>
              <w:right w:val="single" w:sz="8" w:space="0" w:color="000000"/>
            </w:tcBorders>
            <w:vAlign w:val="bottom"/>
          </w:tcPr>
          <w:p w14:paraId="091BF325" w14:textId="1DDE3464" w:rsidR="006F0E59" w:rsidRPr="00D23A3C"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748</w:t>
            </w:r>
          </w:p>
        </w:tc>
      </w:tr>
    </w:tbl>
    <w:p w14:paraId="4121A5B8" w14:textId="77777777" w:rsidR="00D23A3C" w:rsidRPr="00D23A3C" w:rsidRDefault="00D23A3C" w:rsidP="00D23A3C">
      <w:pPr>
        <w:rPr>
          <w:rFonts w:ascii="Times New Roman" w:hAnsi="Times New Roman"/>
          <w:sz w:val="28"/>
          <w:lang w:val="kk-KZ"/>
        </w:rPr>
      </w:pPr>
    </w:p>
    <w:p w14:paraId="491913DA" w14:textId="77777777" w:rsidR="00D23A3C" w:rsidRDefault="00D23A3C" w:rsidP="00D23A3C">
      <w:pPr>
        <w:jc w:val="center"/>
        <w:rPr>
          <w:rFonts w:ascii="Times New Roman" w:hAnsi="Times New Roman"/>
          <w:b/>
          <w:sz w:val="28"/>
          <w:lang w:val="kk-KZ"/>
        </w:rPr>
      </w:pPr>
    </w:p>
    <w:p w14:paraId="7E64C662" w14:textId="77777777" w:rsidR="00E32688" w:rsidRDefault="00E32688" w:rsidP="00D23A3C">
      <w:pPr>
        <w:jc w:val="center"/>
        <w:rPr>
          <w:rFonts w:ascii="Times New Roman" w:hAnsi="Times New Roman"/>
          <w:b/>
          <w:sz w:val="28"/>
          <w:lang w:val="kk-KZ"/>
        </w:rPr>
      </w:pPr>
    </w:p>
    <w:p w14:paraId="6F0B87CA" w14:textId="77777777" w:rsidR="00E32688" w:rsidRDefault="00E32688" w:rsidP="00D23A3C">
      <w:pPr>
        <w:jc w:val="center"/>
        <w:rPr>
          <w:rFonts w:ascii="Times New Roman" w:hAnsi="Times New Roman"/>
          <w:b/>
          <w:sz w:val="28"/>
          <w:lang w:val="kk-KZ"/>
        </w:rPr>
      </w:pPr>
    </w:p>
    <w:p w14:paraId="4DA40C59" w14:textId="77777777" w:rsidR="00E32688" w:rsidRDefault="00E32688" w:rsidP="00D23A3C">
      <w:pPr>
        <w:jc w:val="center"/>
        <w:rPr>
          <w:rFonts w:ascii="Times New Roman" w:hAnsi="Times New Roman"/>
          <w:b/>
          <w:sz w:val="28"/>
          <w:lang w:val="kk-KZ"/>
        </w:rPr>
      </w:pPr>
    </w:p>
    <w:p w14:paraId="5242D8F9" w14:textId="77777777" w:rsidR="00D23A3C" w:rsidRDefault="00D23A3C" w:rsidP="00D23A3C">
      <w:pPr>
        <w:jc w:val="center"/>
        <w:rPr>
          <w:rFonts w:ascii="Times New Roman" w:hAnsi="Times New Roman"/>
          <w:b/>
          <w:sz w:val="28"/>
          <w:lang w:val="kk-KZ"/>
        </w:rPr>
      </w:pPr>
    </w:p>
    <w:p w14:paraId="42DF6ADF" w14:textId="02861EA1" w:rsidR="00D23A3C" w:rsidRPr="00D23A3C" w:rsidRDefault="00D23A3C" w:rsidP="00D23A3C">
      <w:pPr>
        <w:jc w:val="center"/>
        <w:rPr>
          <w:rFonts w:ascii="Times New Roman" w:hAnsi="Times New Roman"/>
          <w:b/>
          <w:sz w:val="28"/>
          <w:lang w:val="kk-KZ"/>
        </w:rPr>
      </w:pPr>
      <w:r w:rsidRPr="00D23A3C">
        <w:rPr>
          <w:rFonts w:ascii="Times New Roman" w:hAnsi="Times New Roman"/>
          <w:b/>
          <w:sz w:val="28"/>
          <w:lang w:val="kk-KZ"/>
        </w:rPr>
        <w:t>Кенбай орта мектебі</w:t>
      </w:r>
      <w:r w:rsidR="00DD3CB4">
        <w:rPr>
          <w:rFonts w:ascii="Times New Roman" w:hAnsi="Times New Roman"/>
          <w:b/>
          <w:sz w:val="28"/>
          <w:lang w:val="kk-KZ"/>
        </w:rPr>
        <w:t xml:space="preserve"> бойынша білім сапасы. 2021-2023</w:t>
      </w:r>
      <w:r w:rsidRPr="00D23A3C">
        <w:rPr>
          <w:rFonts w:ascii="Times New Roman" w:hAnsi="Times New Roman"/>
          <w:b/>
          <w:sz w:val="28"/>
          <w:lang w:val="kk-KZ"/>
        </w:rPr>
        <w:t xml:space="preserve"> о/ж</w:t>
      </w:r>
      <w:r w:rsidRPr="00D23A3C">
        <w:rPr>
          <w:rFonts w:ascii="Times New Roman" w:hAnsi="Times New Roman"/>
          <w:sz w:val="28"/>
          <w:lang w:val="kk-KZ"/>
        </w:rPr>
        <w:tab/>
      </w:r>
    </w:p>
    <w:tbl>
      <w:tblPr>
        <w:tblW w:w="8505" w:type="dxa"/>
        <w:jc w:val="center"/>
        <w:tblCellMar>
          <w:left w:w="0" w:type="dxa"/>
          <w:right w:w="0" w:type="dxa"/>
        </w:tblCellMar>
        <w:tblLook w:val="0600" w:firstRow="0" w:lastRow="0" w:firstColumn="0" w:lastColumn="0" w:noHBand="1" w:noVBand="1"/>
      </w:tblPr>
      <w:tblGrid>
        <w:gridCol w:w="1773"/>
        <w:gridCol w:w="2130"/>
        <w:gridCol w:w="2714"/>
        <w:gridCol w:w="1888"/>
      </w:tblGrid>
      <w:tr w:rsidR="00D23A3C" w:rsidRPr="00D23A3C" w14:paraId="3132338D" w14:textId="77777777" w:rsidTr="006F0E59">
        <w:trPr>
          <w:trHeight w:val="680"/>
          <w:jc w:val="center"/>
        </w:trPr>
        <w:tc>
          <w:tcPr>
            <w:tcW w:w="17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013BD7D" w14:textId="77777777" w:rsidR="00D23A3C" w:rsidRPr="00D23A3C" w:rsidRDefault="00D23A3C"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lastRenderedPageBreak/>
              <w:t>Оқужылы</w:t>
            </w:r>
          </w:p>
        </w:tc>
        <w:tc>
          <w:tcPr>
            <w:tcW w:w="21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591B08" w14:textId="77777777" w:rsidR="00D23A3C" w:rsidRPr="00D23A3C" w:rsidRDefault="00D23A3C"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Оқушылар саны</w:t>
            </w:r>
          </w:p>
        </w:tc>
        <w:tc>
          <w:tcPr>
            <w:tcW w:w="27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hideMark/>
          </w:tcPr>
          <w:p w14:paraId="556EEBB4" w14:textId="77777777" w:rsidR="00D23A3C" w:rsidRPr="00D23A3C" w:rsidRDefault="00D23A3C" w:rsidP="006F0E59">
            <w:pPr>
              <w:spacing w:after="0" w:line="240" w:lineRule="auto"/>
              <w:jc w:val="center"/>
              <w:textAlignment w:val="bottom"/>
              <w:rPr>
                <w:rFonts w:ascii="Times New Roman" w:eastAsia="Times New Roman" w:hAnsi="Times New Roman"/>
                <w:sz w:val="28"/>
                <w:szCs w:val="28"/>
                <w:lang w:eastAsia="ru-RU"/>
              </w:rPr>
            </w:pPr>
            <w:r w:rsidRPr="00D23A3C">
              <w:rPr>
                <w:rFonts w:ascii="Times New Roman" w:eastAsia="Times New Roman" w:hAnsi="Times New Roman"/>
                <w:color w:val="000000" w:themeColor="text1"/>
                <w:kern w:val="24"/>
                <w:sz w:val="28"/>
                <w:szCs w:val="28"/>
                <w:lang w:eastAsia="ru-RU"/>
              </w:rPr>
              <w:t>Сапа</w:t>
            </w:r>
          </w:p>
        </w:tc>
        <w:tc>
          <w:tcPr>
            <w:tcW w:w="1888" w:type="dxa"/>
            <w:tcBorders>
              <w:top w:val="single" w:sz="8" w:space="0" w:color="000000"/>
              <w:left w:val="single" w:sz="4" w:space="0" w:color="auto"/>
              <w:bottom w:val="single" w:sz="8" w:space="0" w:color="000000"/>
              <w:right w:val="single" w:sz="8" w:space="0" w:color="000000"/>
            </w:tcBorders>
            <w:vAlign w:val="bottom"/>
            <w:hideMark/>
          </w:tcPr>
          <w:p w14:paraId="1B554484" w14:textId="77777777" w:rsidR="00D23A3C" w:rsidRPr="00D23A3C" w:rsidRDefault="00D23A3C" w:rsidP="006F0E59">
            <w:pPr>
              <w:spacing w:after="0" w:line="240" w:lineRule="auto"/>
              <w:jc w:val="center"/>
              <w:textAlignment w:val="bottom"/>
              <w:rPr>
                <w:rFonts w:ascii="Times New Roman" w:eastAsia="Times New Roman" w:hAnsi="Times New Roman"/>
                <w:sz w:val="28"/>
                <w:szCs w:val="28"/>
                <w:lang w:val="kk-KZ" w:eastAsia="ru-RU"/>
              </w:rPr>
            </w:pPr>
            <w:r w:rsidRPr="00D23A3C">
              <w:rPr>
                <w:rFonts w:ascii="Times New Roman" w:eastAsia="Times New Roman" w:hAnsi="Times New Roman"/>
                <w:sz w:val="28"/>
                <w:szCs w:val="28"/>
                <w:lang w:eastAsia="ru-RU"/>
              </w:rPr>
              <w:t>Сынып комплект</w:t>
            </w:r>
            <w:r w:rsidRPr="00D23A3C">
              <w:rPr>
                <w:rFonts w:ascii="Times New Roman" w:eastAsia="Times New Roman" w:hAnsi="Times New Roman"/>
                <w:sz w:val="28"/>
                <w:szCs w:val="28"/>
                <w:lang w:val="kk-KZ" w:eastAsia="ru-RU"/>
              </w:rPr>
              <w:t>ісі</w:t>
            </w:r>
          </w:p>
        </w:tc>
      </w:tr>
      <w:tr w:rsidR="00D23A3C" w:rsidRPr="00D23A3C" w14:paraId="1F326898" w14:textId="77777777" w:rsidTr="00DD3CB4">
        <w:trPr>
          <w:trHeight w:val="680"/>
          <w:jc w:val="center"/>
        </w:trPr>
        <w:tc>
          <w:tcPr>
            <w:tcW w:w="17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2344A99" w14:textId="77777777" w:rsidR="00D23A3C" w:rsidRPr="00D23A3C" w:rsidRDefault="00D23A3C" w:rsidP="006F0E59">
            <w:pPr>
              <w:spacing w:after="0" w:line="240" w:lineRule="auto"/>
              <w:jc w:val="center"/>
              <w:textAlignment w:val="bottom"/>
              <w:rPr>
                <w:rFonts w:ascii="Times New Roman" w:eastAsia="Times New Roman" w:hAnsi="Times New Roman"/>
                <w:color w:val="000000" w:themeColor="text1"/>
                <w:kern w:val="24"/>
                <w:sz w:val="28"/>
                <w:szCs w:val="28"/>
                <w:lang w:val="kk-KZ" w:eastAsia="ru-RU"/>
              </w:rPr>
            </w:pPr>
            <w:r w:rsidRPr="00D23A3C">
              <w:rPr>
                <w:rFonts w:ascii="Times New Roman" w:eastAsia="Times New Roman" w:hAnsi="Times New Roman"/>
                <w:color w:val="000000" w:themeColor="text1"/>
                <w:kern w:val="24"/>
                <w:sz w:val="28"/>
                <w:szCs w:val="28"/>
                <w:lang w:val="kk-KZ" w:eastAsia="ru-RU"/>
              </w:rPr>
              <w:t>2021</w:t>
            </w:r>
          </w:p>
        </w:tc>
        <w:tc>
          <w:tcPr>
            <w:tcW w:w="21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B1E8DED" w14:textId="3F52F4EF" w:rsidR="00D23A3C" w:rsidRPr="00D23A3C" w:rsidRDefault="00DD3CB4"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728</w:t>
            </w:r>
          </w:p>
        </w:tc>
        <w:tc>
          <w:tcPr>
            <w:tcW w:w="27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tcPr>
          <w:p w14:paraId="4E37755F" w14:textId="39A30DBE" w:rsidR="00D23A3C" w:rsidRPr="00D23A3C" w:rsidRDefault="00DD3CB4"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60</w:t>
            </w:r>
          </w:p>
        </w:tc>
        <w:tc>
          <w:tcPr>
            <w:tcW w:w="1888" w:type="dxa"/>
            <w:tcBorders>
              <w:top w:val="single" w:sz="8" w:space="0" w:color="000000"/>
              <w:left w:val="single" w:sz="4" w:space="0" w:color="auto"/>
              <w:bottom w:val="single" w:sz="8" w:space="0" w:color="000000"/>
              <w:right w:val="single" w:sz="8" w:space="0" w:color="000000"/>
            </w:tcBorders>
            <w:vAlign w:val="bottom"/>
          </w:tcPr>
          <w:p w14:paraId="409E97CD" w14:textId="6C8B5687" w:rsidR="00D23A3C" w:rsidRPr="00D23A3C" w:rsidRDefault="00DD3CB4"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35</w:t>
            </w:r>
          </w:p>
        </w:tc>
      </w:tr>
      <w:tr w:rsidR="00D23A3C" w:rsidRPr="00D23A3C" w14:paraId="6F1444BD" w14:textId="77777777" w:rsidTr="00DD3CB4">
        <w:trPr>
          <w:trHeight w:val="680"/>
          <w:jc w:val="center"/>
        </w:trPr>
        <w:tc>
          <w:tcPr>
            <w:tcW w:w="17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E34FE1" w14:textId="77777777" w:rsidR="00D23A3C" w:rsidRPr="00D23A3C" w:rsidRDefault="00D23A3C" w:rsidP="006F0E59">
            <w:pPr>
              <w:spacing w:after="0" w:line="240" w:lineRule="auto"/>
              <w:jc w:val="center"/>
              <w:textAlignment w:val="bottom"/>
              <w:rPr>
                <w:rFonts w:ascii="Times New Roman" w:eastAsia="Times New Roman" w:hAnsi="Times New Roman"/>
                <w:color w:val="000000" w:themeColor="text1"/>
                <w:kern w:val="24"/>
                <w:sz w:val="28"/>
                <w:szCs w:val="28"/>
                <w:lang w:val="kk-KZ" w:eastAsia="ru-RU"/>
              </w:rPr>
            </w:pPr>
            <w:r w:rsidRPr="00D23A3C">
              <w:rPr>
                <w:rFonts w:ascii="Times New Roman" w:eastAsia="Times New Roman" w:hAnsi="Times New Roman"/>
                <w:color w:val="000000" w:themeColor="text1"/>
                <w:kern w:val="24"/>
                <w:sz w:val="28"/>
                <w:szCs w:val="28"/>
                <w:lang w:val="kk-KZ" w:eastAsia="ru-RU"/>
              </w:rPr>
              <w:t>2022</w:t>
            </w:r>
          </w:p>
        </w:tc>
        <w:tc>
          <w:tcPr>
            <w:tcW w:w="21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7C6194" w14:textId="4DBEB113" w:rsidR="00D23A3C" w:rsidRPr="00D23A3C" w:rsidRDefault="00E14DCF"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741</w:t>
            </w:r>
          </w:p>
        </w:tc>
        <w:tc>
          <w:tcPr>
            <w:tcW w:w="27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tcPr>
          <w:p w14:paraId="60B82189" w14:textId="279BFE78" w:rsidR="00D23A3C" w:rsidRPr="00E14DCF" w:rsidRDefault="00E14DCF"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59</w:t>
            </w:r>
          </w:p>
        </w:tc>
        <w:tc>
          <w:tcPr>
            <w:tcW w:w="1888" w:type="dxa"/>
            <w:tcBorders>
              <w:top w:val="single" w:sz="8" w:space="0" w:color="000000"/>
              <w:left w:val="single" w:sz="4" w:space="0" w:color="auto"/>
              <w:bottom w:val="single" w:sz="8" w:space="0" w:color="000000"/>
              <w:right w:val="single" w:sz="8" w:space="0" w:color="000000"/>
            </w:tcBorders>
            <w:vAlign w:val="bottom"/>
          </w:tcPr>
          <w:p w14:paraId="12EB7C82" w14:textId="267E0FE5" w:rsidR="00D23A3C" w:rsidRPr="00D23A3C" w:rsidRDefault="00E14DCF"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37</w:t>
            </w:r>
          </w:p>
        </w:tc>
      </w:tr>
      <w:tr w:rsidR="00E32688" w:rsidRPr="00D23A3C" w14:paraId="59FE308D" w14:textId="77777777" w:rsidTr="006F0E59">
        <w:trPr>
          <w:trHeight w:val="680"/>
          <w:jc w:val="center"/>
        </w:trPr>
        <w:tc>
          <w:tcPr>
            <w:tcW w:w="17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35ED058" w14:textId="27D47013" w:rsidR="00E32688" w:rsidRPr="00E32688" w:rsidRDefault="00E32688" w:rsidP="006F0E59">
            <w:pPr>
              <w:spacing w:after="0" w:line="240" w:lineRule="auto"/>
              <w:jc w:val="center"/>
              <w:textAlignment w:val="bottom"/>
              <w:rPr>
                <w:rFonts w:ascii="Times New Roman" w:eastAsia="Times New Roman" w:hAnsi="Times New Roman"/>
                <w:color w:val="000000" w:themeColor="text1"/>
                <w:kern w:val="24"/>
                <w:sz w:val="28"/>
                <w:szCs w:val="28"/>
                <w:lang w:val="en-US" w:eastAsia="ru-RU"/>
              </w:rPr>
            </w:pPr>
            <w:r>
              <w:rPr>
                <w:rFonts w:ascii="Times New Roman" w:eastAsia="Times New Roman" w:hAnsi="Times New Roman"/>
                <w:color w:val="000000" w:themeColor="text1"/>
                <w:kern w:val="24"/>
                <w:sz w:val="28"/>
                <w:szCs w:val="28"/>
                <w:lang w:val="en-US" w:eastAsia="ru-RU"/>
              </w:rPr>
              <w:t>2023</w:t>
            </w:r>
          </w:p>
        </w:tc>
        <w:tc>
          <w:tcPr>
            <w:tcW w:w="21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76B8C79" w14:textId="6E51BFE1" w:rsidR="00E32688" w:rsidRPr="00D23A3C" w:rsidRDefault="00DD3CB4" w:rsidP="006F0E59">
            <w:pPr>
              <w:spacing w:after="0" w:line="240" w:lineRule="auto"/>
              <w:jc w:val="center"/>
              <w:textAlignment w:val="bottom"/>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748</w:t>
            </w:r>
          </w:p>
        </w:tc>
        <w:tc>
          <w:tcPr>
            <w:tcW w:w="271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vAlign w:val="bottom"/>
          </w:tcPr>
          <w:p w14:paraId="63F8C2E4" w14:textId="513B2030" w:rsidR="00E32688" w:rsidRPr="00DD3CB4"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56</w:t>
            </w:r>
          </w:p>
        </w:tc>
        <w:tc>
          <w:tcPr>
            <w:tcW w:w="1888" w:type="dxa"/>
            <w:tcBorders>
              <w:top w:val="single" w:sz="8" w:space="0" w:color="000000"/>
              <w:left w:val="single" w:sz="4" w:space="0" w:color="auto"/>
              <w:bottom w:val="single" w:sz="8" w:space="0" w:color="000000"/>
              <w:right w:val="single" w:sz="8" w:space="0" w:color="000000"/>
            </w:tcBorders>
            <w:vAlign w:val="bottom"/>
          </w:tcPr>
          <w:p w14:paraId="595982DD" w14:textId="644EAF2C" w:rsidR="00E32688" w:rsidRPr="00DD3CB4" w:rsidRDefault="00DD3CB4" w:rsidP="006F0E59">
            <w:pPr>
              <w:spacing w:after="0" w:line="240" w:lineRule="auto"/>
              <w:jc w:val="center"/>
              <w:textAlignment w:val="bottom"/>
              <w:rPr>
                <w:rFonts w:ascii="Times New Roman" w:eastAsia="Times New Roman" w:hAnsi="Times New Roman"/>
                <w:sz w:val="28"/>
                <w:szCs w:val="28"/>
                <w:lang w:eastAsia="ru-RU"/>
              </w:rPr>
            </w:pPr>
            <w:r>
              <w:rPr>
                <w:rFonts w:ascii="Times New Roman" w:eastAsia="Times New Roman" w:hAnsi="Times New Roman"/>
                <w:sz w:val="28"/>
                <w:szCs w:val="28"/>
                <w:lang w:eastAsia="ru-RU"/>
              </w:rPr>
              <w:t>38</w:t>
            </w:r>
          </w:p>
        </w:tc>
      </w:tr>
    </w:tbl>
    <w:p w14:paraId="706ED5AC" w14:textId="77777777" w:rsidR="00D23A3C" w:rsidRPr="006F0E59" w:rsidRDefault="00D23A3C" w:rsidP="008F6E64">
      <w:pPr>
        <w:jc w:val="center"/>
        <w:rPr>
          <w:rFonts w:ascii="Times New Roman" w:hAnsi="Times New Roman"/>
          <w:b/>
          <w:color w:val="000000"/>
          <w:lang w:val="kk-KZ"/>
        </w:rPr>
      </w:pPr>
    </w:p>
    <w:p w14:paraId="6CED5C40" w14:textId="1657CF3C" w:rsidR="006F3680" w:rsidRPr="006F0E59" w:rsidRDefault="008F6E64" w:rsidP="008F6E64">
      <w:pPr>
        <w:jc w:val="center"/>
        <w:rPr>
          <w:rFonts w:ascii="Times New Roman" w:eastAsiaTheme="minorEastAsia" w:hAnsi="Times New Roman"/>
          <w:b/>
          <w:sz w:val="24"/>
          <w:szCs w:val="24"/>
          <w:lang w:val="kk-KZ"/>
        </w:rPr>
      </w:pPr>
      <w:r w:rsidRPr="006F0E59">
        <w:rPr>
          <w:rFonts w:ascii="Times New Roman" w:hAnsi="Times New Roman"/>
          <w:b/>
          <w:sz w:val="24"/>
          <w:szCs w:val="24"/>
          <w:lang w:val="kk-KZ"/>
        </w:rPr>
        <w:t>Кенбай орта мектебі бойынша педагогикалық оқудың қорытындысы</w:t>
      </w:r>
    </w:p>
    <w:tbl>
      <w:tblPr>
        <w:tblStyle w:val="a6"/>
        <w:tblW w:w="10035" w:type="dxa"/>
        <w:tblLook w:val="04A0" w:firstRow="1" w:lastRow="0" w:firstColumn="1" w:lastColumn="0" w:noHBand="0" w:noVBand="1"/>
      </w:tblPr>
      <w:tblGrid>
        <w:gridCol w:w="513"/>
        <w:gridCol w:w="1118"/>
        <w:gridCol w:w="1227"/>
        <w:gridCol w:w="632"/>
        <w:gridCol w:w="651"/>
        <w:gridCol w:w="688"/>
        <w:gridCol w:w="938"/>
        <w:gridCol w:w="1227"/>
        <w:gridCol w:w="835"/>
        <w:gridCol w:w="650"/>
        <w:gridCol w:w="688"/>
        <w:gridCol w:w="868"/>
      </w:tblGrid>
      <w:tr w:rsidR="00D7309F" w:rsidRPr="00D23A3C" w14:paraId="55690928" w14:textId="2D5DD886" w:rsidTr="00D7309F">
        <w:trPr>
          <w:trHeight w:val="855"/>
        </w:trPr>
        <w:tc>
          <w:tcPr>
            <w:tcW w:w="525" w:type="dxa"/>
            <w:vMerge w:val="restart"/>
          </w:tcPr>
          <w:p w14:paraId="3F829B52" w14:textId="77777777" w:rsidR="00D7309F" w:rsidRPr="00D23A3C" w:rsidRDefault="00D7309F" w:rsidP="00347A7F">
            <w:pPr>
              <w:spacing w:after="160" w:line="259" w:lineRule="auto"/>
              <w:rPr>
                <w:rFonts w:ascii="Times New Roman" w:hAnsi="Times New Roman"/>
                <w:b/>
                <w:bCs/>
                <w:sz w:val="24"/>
                <w:szCs w:val="24"/>
                <w:lang w:val="kk-KZ"/>
              </w:rPr>
            </w:pPr>
            <w:r w:rsidRPr="00D23A3C">
              <w:rPr>
                <w:rFonts w:ascii="Times New Roman" w:hAnsi="Times New Roman"/>
                <w:b/>
                <w:bCs/>
                <w:sz w:val="24"/>
                <w:szCs w:val="24"/>
                <w:lang w:val="kk-KZ"/>
              </w:rPr>
              <w:t>№</w:t>
            </w:r>
          </w:p>
          <w:p w14:paraId="1E36D35E" w14:textId="77777777" w:rsidR="00D7309F" w:rsidRPr="00D23A3C" w:rsidRDefault="00D7309F" w:rsidP="00347A7F">
            <w:pPr>
              <w:rPr>
                <w:rFonts w:ascii="Times New Roman" w:hAnsi="Times New Roman"/>
                <w:lang w:val="kk-KZ"/>
              </w:rPr>
            </w:pPr>
          </w:p>
          <w:p w14:paraId="2467E5D8" w14:textId="0C46E03C" w:rsidR="00D7309F" w:rsidRPr="00D23A3C" w:rsidRDefault="00D7309F" w:rsidP="00347A7F">
            <w:pPr>
              <w:rPr>
                <w:rFonts w:ascii="Times New Roman" w:hAnsi="Times New Roman"/>
                <w:lang w:val="kk-KZ"/>
              </w:rPr>
            </w:pPr>
          </w:p>
        </w:tc>
        <w:tc>
          <w:tcPr>
            <w:tcW w:w="1166" w:type="dxa"/>
            <w:vMerge w:val="restart"/>
          </w:tcPr>
          <w:p w14:paraId="70EC9F49" w14:textId="77777777" w:rsidR="00D7309F" w:rsidRPr="00D23A3C" w:rsidRDefault="00D7309F" w:rsidP="00347A7F">
            <w:pPr>
              <w:rPr>
                <w:rFonts w:ascii="Times New Roman" w:hAnsi="Times New Roman"/>
                <w:b/>
                <w:bCs/>
                <w:sz w:val="24"/>
                <w:szCs w:val="24"/>
                <w:lang w:val="kk-KZ"/>
              </w:rPr>
            </w:pPr>
            <w:r w:rsidRPr="00D23A3C">
              <w:rPr>
                <w:rFonts w:ascii="Times New Roman" w:hAnsi="Times New Roman"/>
                <w:b/>
                <w:bCs/>
                <w:sz w:val="24"/>
                <w:szCs w:val="24"/>
                <w:lang w:val="kk-KZ"/>
              </w:rPr>
              <w:t>Оқу жылы</w:t>
            </w:r>
          </w:p>
          <w:p w14:paraId="40E95A79" w14:textId="77777777" w:rsidR="00D7309F" w:rsidRPr="00D23A3C" w:rsidRDefault="00D7309F" w:rsidP="00347A7F">
            <w:pPr>
              <w:spacing w:after="160" w:line="259" w:lineRule="auto"/>
              <w:rPr>
                <w:rFonts w:ascii="Times New Roman" w:hAnsi="Times New Roman"/>
                <w:b/>
                <w:color w:val="000000"/>
                <w:lang w:val="kk-KZ"/>
              </w:rPr>
            </w:pPr>
          </w:p>
        </w:tc>
        <w:tc>
          <w:tcPr>
            <w:tcW w:w="1227" w:type="dxa"/>
            <w:vMerge w:val="restart"/>
          </w:tcPr>
          <w:p w14:paraId="07E13233" w14:textId="77777777"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Қатысқан мұғалім саны</w:t>
            </w:r>
          </w:p>
          <w:p w14:paraId="6EC1E5A1" w14:textId="654F7184" w:rsidR="00D7309F" w:rsidRPr="00D23A3C" w:rsidRDefault="00D7309F" w:rsidP="00347A7F">
            <w:pPr>
              <w:rPr>
                <w:rFonts w:ascii="Times New Roman" w:hAnsi="Times New Roman"/>
                <w:lang w:val="kk-KZ"/>
              </w:rPr>
            </w:pPr>
          </w:p>
        </w:tc>
        <w:tc>
          <w:tcPr>
            <w:tcW w:w="3096" w:type="dxa"/>
            <w:gridSpan w:val="4"/>
          </w:tcPr>
          <w:p w14:paraId="669AF42E" w14:textId="697D59FA"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Аудандық</w:t>
            </w:r>
          </w:p>
        </w:tc>
        <w:tc>
          <w:tcPr>
            <w:tcW w:w="4021" w:type="dxa"/>
            <w:gridSpan w:val="5"/>
          </w:tcPr>
          <w:p w14:paraId="044846C1" w14:textId="52B6520C"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Облыстық</w:t>
            </w:r>
          </w:p>
        </w:tc>
      </w:tr>
      <w:tr w:rsidR="00D7309F" w:rsidRPr="00D23A3C" w14:paraId="526743C8" w14:textId="77777777" w:rsidTr="00D7309F">
        <w:trPr>
          <w:trHeight w:val="890"/>
        </w:trPr>
        <w:tc>
          <w:tcPr>
            <w:tcW w:w="525" w:type="dxa"/>
            <w:vMerge/>
          </w:tcPr>
          <w:p w14:paraId="5B0F9605" w14:textId="77777777" w:rsidR="00D7309F" w:rsidRPr="00D23A3C" w:rsidRDefault="00D7309F" w:rsidP="00347A7F">
            <w:pPr>
              <w:spacing w:after="160" w:line="259" w:lineRule="auto"/>
              <w:rPr>
                <w:rFonts w:ascii="Times New Roman" w:hAnsi="Times New Roman"/>
                <w:b/>
                <w:bCs/>
                <w:sz w:val="24"/>
                <w:szCs w:val="24"/>
                <w:lang w:val="kk-KZ"/>
              </w:rPr>
            </w:pPr>
          </w:p>
        </w:tc>
        <w:tc>
          <w:tcPr>
            <w:tcW w:w="1166" w:type="dxa"/>
            <w:vMerge/>
          </w:tcPr>
          <w:p w14:paraId="7FFB3300" w14:textId="77777777" w:rsidR="00D7309F" w:rsidRPr="00D23A3C" w:rsidRDefault="00D7309F" w:rsidP="00347A7F">
            <w:pPr>
              <w:rPr>
                <w:rFonts w:ascii="Times New Roman" w:hAnsi="Times New Roman"/>
                <w:b/>
                <w:bCs/>
                <w:sz w:val="24"/>
                <w:szCs w:val="24"/>
                <w:lang w:val="kk-KZ"/>
              </w:rPr>
            </w:pPr>
          </w:p>
        </w:tc>
        <w:tc>
          <w:tcPr>
            <w:tcW w:w="1227" w:type="dxa"/>
            <w:vMerge/>
          </w:tcPr>
          <w:p w14:paraId="62E08A7F" w14:textId="77777777" w:rsidR="00D7309F" w:rsidRPr="00D23A3C" w:rsidRDefault="00D7309F" w:rsidP="00347A7F">
            <w:pPr>
              <w:spacing w:after="160" w:line="259" w:lineRule="auto"/>
              <w:rPr>
                <w:rFonts w:ascii="Times New Roman" w:hAnsi="Times New Roman"/>
                <w:b/>
                <w:color w:val="000000"/>
                <w:lang w:val="kk-KZ"/>
              </w:rPr>
            </w:pPr>
          </w:p>
        </w:tc>
        <w:tc>
          <w:tcPr>
            <w:tcW w:w="698" w:type="dxa"/>
          </w:tcPr>
          <w:p w14:paraId="5B2E21F2" w14:textId="30E6A1E0"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І</w:t>
            </w:r>
          </w:p>
        </w:tc>
        <w:tc>
          <w:tcPr>
            <w:tcW w:w="709" w:type="dxa"/>
          </w:tcPr>
          <w:p w14:paraId="13D92BC4" w14:textId="26528856"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ІІ</w:t>
            </w:r>
          </w:p>
        </w:tc>
        <w:tc>
          <w:tcPr>
            <w:tcW w:w="735" w:type="dxa"/>
          </w:tcPr>
          <w:p w14:paraId="0D70B26E" w14:textId="636F7DFF"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ІІІ</w:t>
            </w:r>
          </w:p>
        </w:tc>
        <w:tc>
          <w:tcPr>
            <w:tcW w:w="954" w:type="dxa"/>
          </w:tcPr>
          <w:p w14:paraId="3779F097" w14:textId="08D58426"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Алғыс хат</w:t>
            </w:r>
          </w:p>
        </w:tc>
        <w:tc>
          <w:tcPr>
            <w:tcW w:w="757" w:type="dxa"/>
          </w:tcPr>
          <w:p w14:paraId="3413EA4A" w14:textId="77777777" w:rsidR="00D7309F" w:rsidRPr="00D23A3C" w:rsidRDefault="00D7309F" w:rsidP="00D7309F">
            <w:pPr>
              <w:spacing w:after="160" w:line="259" w:lineRule="auto"/>
              <w:rPr>
                <w:rFonts w:ascii="Times New Roman" w:hAnsi="Times New Roman"/>
                <w:b/>
                <w:color w:val="000000"/>
                <w:lang w:val="kk-KZ"/>
              </w:rPr>
            </w:pPr>
            <w:r w:rsidRPr="00D23A3C">
              <w:rPr>
                <w:rFonts w:ascii="Times New Roman" w:hAnsi="Times New Roman"/>
                <w:b/>
                <w:color w:val="000000"/>
                <w:lang w:val="kk-KZ"/>
              </w:rPr>
              <w:t>Қатысқан мұғалім саны</w:t>
            </w:r>
          </w:p>
          <w:p w14:paraId="5C0FA765" w14:textId="0E6E3784" w:rsidR="00D7309F" w:rsidRPr="00D23A3C" w:rsidRDefault="00D7309F" w:rsidP="00347A7F">
            <w:pPr>
              <w:spacing w:after="160" w:line="259" w:lineRule="auto"/>
              <w:rPr>
                <w:rFonts w:ascii="Times New Roman" w:hAnsi="Times New Roman"/>
                <w:b/>
                <w:color w:val="000000"/>
                <w:lang w:val="kk-KZ"/>
              </w:rPr>
            </w:pPr>
          </w:p>
        </w:tc>
        <w:tc>
          <w:tcPr>
            <w:tcW w:w="953" w:type="dxa"/>
          </w:tcPr>
          <w:p w14:paraId="4EEBD9BE" w14:textId="35547874" w:rsidR="00D7309F" w:rsidRPr="00D23A3C" w:rsidRDefault="00D7309F" w:rsidP="00D7309F">
            <w:pPr>
              <w:spacing w:after="160" w:line="259" w:lineRule="auto"/>
              <w:rPr>
                <w:rFonts w:ascii="Times New Roman" w:hAnsi="Times New Roman"/>
                <w:b/>
                <w:color w:val="000000"/>
                <w:lang w:val="kk-KZ"/>
              </w:rPr>
            </w:pPr>
            <w:r w:rsidRPr="00D23A3C">
              <w:rPr>
                <w:rFonts w:ascii="Times New Roman" w:hAnsi="Times New Roman"/>
                <w:b/>
                <w:color w:val="000000"/>
                <w:lang w:val="kk-KZ"/>
              </w:rPr>
              <w:t>І</w:t>
            </w:r>
          </w:p>
        </w:tc>
        <w:tc>
          <w:tcPr>
            <w:tcW w:w="708" w:type="dxa"/>
          </w:tcPr>
          <w:p w14:paraId="5F95C606" w14:textId="09B3B9CE"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ІІ</w:t>
            </w:r>
          </w:p>
        </w:tc>
        <w:tc>
          <w:tcPr>
            <w:tcW w:w="735" w:type="dxa"/>
          </w:tcPr>
          <w:p w14:paraId="0FDAC972" w14:textId="47C64545"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ІІІ</w:t>
            </w:r>
          </w:p>
        </w:tc>
        <w:tc>
          <w:tcPr>
            <w:tcW w:w="868" w:type="dxa"/>
          </w:tcPr>
          <w:p w14:paraId="576ED827" w14:textId="1C5C4940" w:rsidR="00D7309F" w:rsidRPr="00D23A3C" w:rsidRDefault="00D7309F" w:rsidP="00347A7F">
            <w:pPr>
              <w:spacing w:after="160" w:line="259" w:lineRule="auto"/>
              <w:rPr>
                <w:rFonts w:ascii="Times New Roman" w:hAnsi="Times New Roman"/>
                <w:b/>
                <w:color w:val="000000"/>
                <w:lang w:val="kk-KZ"/>
              </w:rPr>
            </w:pPr>
            <w:r w:rsidRPr="00D23A3C">
              <w:rPr>
                <w:rFonts w:ascii="Times New Roman" w:hAnsi="Times New Roman"/>
                <w:b/>
                <w:color w:val="000000"/>
                <w:lang w:val="kk-KZ"/>
              </w:rPr>
              <w:t>Алғыс хат</w:t>
            </w:r>
          </w:p>
        </w:tc>
      </w:tr>
      <w:tr w:rsidR="00D7309F" w:rsidRPr="00D23A3C" w14:paraId="55B8826B" w14:textId="77777777" w:rsidTr="00D7309F">
        <w:tc>
          <w:tcPr>
            <w:tcW w:w="525" w:type="dxa"/>
          </w:tcPr>
          <w:p w14:paraId="7252A88C" w14:textId="1600B6D3" w:rsidR="00D7309F" w:rsidRPr="00D23A3C" w:rsidRDefault="00D7309F" w:rsidP="00E32688">
            <w:pPr>
              <w:spacing w:after="160" w:line="259" w:lineRule="auto"/>
              <w:rPr>
                <w:rFonts w:ascii="Times New Roman" w:hAnsi="Times New Roman"/>
                <w:b/>
                <w:color w:val="000000"/>
                <w:lang w:val="kk-KZ"/>
              </w:rPr>
            </w:pPr>
            <w:r w:rsidRPr="00D23A3C">
              <w:rPr>
                <w:rFonts w:ascii="Times New Roman" w:hAnsi="Times New Roman"/>
                <w:sz w:val="28"/>
                <w:szCs w:val="28"/>
              </w:rPr>
              <w:t>1</w:t>
            </w:r>
          </w:p>
        </w:tc>
        <w:tc>
          <w:tcPr>
            <w:tcW w:w="1166" w:type="dxa"/>
          </w:tcPr>
          <w:p w14:paraId="6818F9FE" w14:textId="250AF29F" w:rsidR="00D7309F" w:rsidRPr="00D23A3C" w:rsidRDefault="00D7309F" w:rsidP="00E32688">
            <w:pPr>
              <w:spacing w:after="160" w:line="259" w:lineRule="auto"/>
              <w:rPr>
                <w:rFonts w:ascii="Times New Roman" w:hAnsi="Times New Roman"/>
                <w:b/>
                <w:color w:val="000000"/>
                <w:lang w:val="kk-KZ"/>
              </w:rPr>
            </w:pPr>
            <w:r w:rsidRPr="002677D0">
              <w:rPr>
                <w:rFonts w:ascii="Times New Roman" w:hAnsi="Times New Roman"/>
                <w:sz w:val="28"/>
                <w:szCs w:val="28"/>
                <w:lang w:val="kk-KZ"/>
              </w:rPr>
              <w:t>2021-2022</w:t>
            </w:r>
          </w:p>
        </w:tc>
        <w:tc>
          <w:tcPr>
            <w:tcW w:w="1227" w:type="dxa"/>
          </w:tcPr>
          <w:p w14:paraId="39911D25" w14:textId="62405B10" w:rsidR="00D7309F" w:rsidRPr="00162FAB" w:rsidRDefault="00162FAB"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Ауд-8</w:t>
            </w:r>
          </w:p>
        </w:tc>
        <w:tc>
          <w:tcPr>
            <w:tcW w:w="698" w:type="dxa"/>
          </w:tcPr>
          <w:p w14:paraId="0F17F793" w14:textId="75316A66" w:rsidR="00D7309F" w:rsidRPr="00D23A3C" w:rsidRDefault="00D7309F" w:rsidP="00E32688">
            <w:pPr>
              <w:spacing w:after="160" w:line="259" w:lineRule="auto"/>
              <w:rPr>
                <w:rFonts w:ascii="Times New Roman" w:hAnsi="Times New Roman"/>
                <w:b/>
                <w:color w:val="000000"/>
                <w:lang w:val="kk-KZ"/>
              </w:rPr>
            </w:pPr>
            <w:r w:rsidRPr="008F6E64">
              <w:rPr>
                <w:rFonts w:ascii="Times New Roman" w:hAnsi="Times New Roman"/>
                <w:bCs/>
                <w:color w:val="000000"/>
                <w:sz w:val="24"/>
                <w:szCs w:val="24"/>
                <w:lang w:val="kk-KZ"/>
              </w:rPr>
              <w:t>1</w:t>
            </w:r>
          </w:p>
        </w:tc>
        <w:tc>
          <w:tcPr>
            <w:tcW w:w="709" w:type="dxa"/>
          </w:tcPr>
          <w:p w14:paraId="258181CB" w14:textId="03CBBD79" w:rsidR="00D7309F" w:rsidRPr="00D23A3C" w:rsidRDefault="00D7309F" w:rsidP="00E32688">
            <w:pPr>
              <w:spacing w:after="160" w:line="259" w:lineRule="auto"/>
              <w:rPr>
                <w:rFonts w:ascii="Times New Roman" w:hAnsi="Times New Roman"/>
                <w:b/>
                <w:color w:val="000000"/>
                <w:lang w:val="kk-KZ"/>
              </w:rPr>
            </w:pPr>
            <w:r w:rsidRPr="008F6E64">
              <w:rPr>
                <w:rFonts w:ascii="Times New Roman" w:hAnsi="Times New Roman"/>
                <w:bCs/>
                <w:color w:val="000000"/>
                <w:sz w:val="24"/>
                <w:szCs w:val="24"/>
                <w:lang w:val="kk-KZ"/>
              </w:rPr>
              <w:t>3</w:t>
            </w:r>
          </w:p>
        </w:tc>
        <w:tc>
          <w:tcPr>
            <w:tcW w:w="735" w:type="dxa"/>
          </w:tcPr>
          <w:p w14:paraId="745D15D8" w14:textId="3A308C85" w:rsidR="00D7309F" w:rsidRPr="00D23A3C" w:rsidRDefault="00D7309F" w:rsidP="00E32688">
            <w:pPr>
              <w:spacing w:after="160" w:line="259" w:lineRule="auto"/>
              <w:rPr>
                <w:rFonts w:ascii="Times New Roman" w:hAnsi="Times New Roman"/>
                <w:b/>
                <w:color w:val="000000"/>
                <w:lang w:val="kk-KZ"/>
              </w:rPr>
            </w:pPr>
            <w:r w:rsidRPr="008F6E64">
              <w:rPr>
                <w:rFonts w:ascii="Times New Roman" w:hAnsi="Times New Roman"/>
                <w:bCs/>
                <w:color w:val="000000"/>
                <w:sz w:val="24"/>
                <w:szCs w:val="24"/>
                <w:lang w:val="kk-KZ"/>
              </w:rPr>
              <w:t>4</w:t>
            </w:r>
          </w:p>
        </w:tc>
        <w:tc>
          <w:tcPr>
            <w:tcW w:w="954" w:type="dxa"/>
          </w:tcPr>
          <w:p w14:paraId="321BFC27" w14:textId="7D2CEDCA" w:rsidR="00D7309F" w:rsidRPr="00D23A3C" w:rsidRDefault="00D7309F" w:rsidP="00E32688">
            <w:pPr>
              <w:spacing w:after="160" w:line="259" w:lineRule="auto"/>
              <w:rPr>
                <w:rFonts w:ascii="Times New Roman" w:hAnsi="Times New Roman"/>
                <w:b/>
                <w:color w:val="000000"/>
                <w:lang w:val="kk-KZ"/>
              </w:rPr>
            </w:pPr>
          </w:p>
        </w:tc>
        <w:tc>
          <w:tcPr>
            <w:tcW w:w="757" w:type="dxa"/>
          </w:tcPr>
          <w:p w14:paraId="76A5213B" w14:textId="7B0FF138" w:rsidR="00D7309F" w:rsidRPr="00D23A3C"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1</w:t>
            </w:r>
          </w:p>
        </w:tc>
        <w:tc>
          <w:tcPr>
            <w:tcW w:w="953" w:type="dxa"/>
          </w:tcPr>
          <w:p w14:paraId="054B250F" w14:textId="77777777" w:rsidR="00D7309F" w:rsidRPr="00D23A3C" w:rsidRDefault="00D7309F" w:rsidP="00E32688">
            <w:pPr>
              <w:spacing w:after="160" w:line="259" w:lineRule="auto"/>
              <w:rPr>
                <w:rFonts w:ascii="Times New Roman" w:hAnsi="Times New Roman"/>
                <w:b/>
                <w:color w:val="000000"/>
                <w:lang w:val="kk-KZ"/>
              </w:rPr>
            </w:pPr>
          </w:p>
        </w:tc>
        <w:tc>
          <w:tcPr>
            <w:tcW w:w="708" w:type="dxa"/>
          </w:tcPr>
          <w:p w14:paraId="37F8D60F" w14:textId="6EA6850D" w:rsidR="00D7309F" w:rsidRPr="00D23A3C" w:rsidRDefault="00D7309F" w:rsidP="00E32688">
            <w:pPr>
              <w:spacing w:after="160" w:line="259" w:lineRule="auto"/>
              <w:rPr>
                <w:rFonts w:ascii="Times New Roman" w:hAnsi="Times New Roman"/>
                <w:b/>
                <w:color w:val="000000"/>
                <w:lang w:val="kk-KZ"/>
              </w:rPr>
            </w:pPr>
          </w:p>
        </w:tc>
        <w:tc>
          <w:tcPr>
            <w:tcW w:w="735" w:type="dxa"/>
          </w:tcPr>
          <w:p w14:paraId="6038E094" w14:textId="0C92F77B" w:rsidR="00D7309F" w:rsidRPr="00D23A3C" w:rsidRDefault="00D7309F" w:rsidP="00E32688">
            <w:pPr>
              <w:spacing w:after="160" w:line="259" w:lineRule="auto"/>
              <w:rPr>
                <w:rFonts w:ascii="Times New Roman" w:hAnsi="Times New Roman"/>
                <w:b/>
                <w:color w:val="000000"/>
                <w:lang w:val="kk-KZ"/>
              </w:rPr>
            </w:pPr>
          </w:p>
        </w:tc>
        <w:tc>
          <w:tcPr>
            <w:tcW w:w="868" w:type="dxa"/>
          </w:tcPr>
          <w:p w14:paraId="010C7386" w14:textId="738BA1AE" w:rsidR="00D7309F" w:rsidRPr="00D23A3C" w:rsidRDefault="00D7309F" w:rsidP="00E32688">
            <w:pPr>
              <w:spacing w:after="160" w:line="259" w:lineRule="auto"/>
              <w:rPr>
                <w:rFonts w:ascii="Times New Roman" w:hAnsi="Times New Roman"/>
                <w:b/>
                <w:color w:val="000000"/>
                <w:lang w:val="kk-KZ"/>
              </w:rPr>
            </w:pPr>
            <w:r w:rsidRPr="008F6E64">
              <w:rPr>
                <w:rFonts w:ascii="Times New Roman" w:hAnsi="Times New Roman"/>
                <w:bCs/>
                <w:color w:val="000000"/>
                <w:sz w:val="24"/>
                <w:szCs w:val="24"/>
                <w:lang w:val="kk-KZ"/>
              </w:rPr>
              <w:t>1</w:t>
            </w:r>
          </w:p>
        </w:tc>
      </w:tr>
      <w:tr w:rsidR="00D7309F" w14:paraId="42ABA028" w14:textId="77777777" w:rsidTr="00D7309F">
        <w:tc>
          <w:tcPr>
            <w:tcW w:w="525" w:type="dxa"/>
          </w:tcPr>
          <w:p w14:paraId="02687769" w14:textId="25CE6D74" w:rsidR="00D7309F" w:rsidRDefault="00D7309F" w:rsidP="00E32688">
            <w:pPr>
              <w:spacing w:after="160" w:line="259" w:lineRule="auto"/>
              <w:rPr>
                <w:b/>
                <w:color w:val="000000"/>
                <w:lang w:val="kk-KZ"/>
              </w:rPr>
            </w:pPr>
            <w:r w:rsidRPr="002677D0">
              <w:rPr>
                <w:rFonts w:ascii="Times New Roman" w:hAnsi="Times New Roman"/>
                <w:sz w:val="28"/>
                <w:szCs w:val="28"/>
                <w:lang w:val="kk-KZ"/>
              </w:rPr>
              <w:t>2</w:t>
            </w:r>
          </w:p>
        </w:tc>
        <w:tc>
          <w:tcPr>
            <w:tcW w:w="1166" w:type="dxa"/>
          </w:tcPr>
          <w:p w14:paraId="7CB9B628" w14:textId="300A85B2" w:rsidR="00D7309F" w:rsidRDefault="00D7309F" w:rsidP="00E32688">
            <w:pPr>
              <w:spacing w:after="160" w:line="259" w:lineRule="auto"/>
              <w:rPr>
                <w:b/>
                <w:color w:val="000000"/>
                <w:lang w:val="kk-KZ"/>
              </w:rPr>
            </w:pPr>
            <w:r>
              <w:rPr>
                <w:rFonts w:ascii="Times New Roman" w:hAnsi="Times New Roman"/>
                <w:sz w:val="28"/>
                <w:szCs w:val="28"/>
                <w:lang w:val="kk-KZ"/>
              </w:rPr>
              <w:t>2022-2023</w:t>
            </w:r>
          </w:p>
        </w:tc>
        <w:tc>
          <w:tcPr>
            <w:tcW w:w="1227" w:type="dxa"/>
          </w:tcPr>
          <w:p w14:paraId="22701931" w14:textId="3B95824C" w:rsidR="00D7309F" w:rsidRPr="00E14DCF" w:rsidRDefault="00D7309F" w:rsidP="00E32688">
            <w:pPr>
              <w:spacing w:after="160" w:line="259" w:lineRule="auto"/>
              <w:rPr>
                <w:rFonts w:ascii="Times New Roman" w:hAnsi="Times New Roman"/>
                <w:bCs/>
                <w:color w:val="000000"/>
                <w:sz w:val="24"/>
                <w:szCs w:val="24"/>
              </w:rPr>
            </w:pPr>
            <w:r>
              <w:rPr>
                <w:rFonts w:ascii="Times New Roman" w:hAnsi="Times New Roman"/>
                <w:bCs/>
                <w:color w:val="000000"/>
                <w:sz w:val="24"/>
                <w:szCs w:val="24"/>
                <w:lang w:val="kk-KZ"/>
              </w:rPr>
              <w:t xml:space="preserve">Аудан </w:t>
            </w:r>
            <w:r>
              <w:rPr>
                <w:rFonts w:ascii="Times New Roman" w:hAnsi="Times New Roman"/>
                <w:bCs/>
                <w:color w:val="000000"/>
                <w:sz w:val="24"/>
                <w:szCs w:val="24"/>
                <w:lang w:val="en-US"/>
              </w:rPr>
              <w:t>-</w:t>
            </w:r>
            <w:r>
              <w:rPr>
                <w:rFonts w:ascii="Times New Roman" w:hAnsi="Times New Roman"/>
                <w:bCs/>
                <w:color w:val="000000"/>
                <w:sz w:val="24"/>
                <w:szCs w:val="24"/>
              </w:rPr>
              <w:t>6</w:t>
            </w:r>
          </w:p>
        </w:tc>
        <w:tc>
          <w:tcPr>
            <w:tcW w:w="698" w:type="dxa"/>
          </w:tcPr>
          <w:p w14:paraId="41833555" w14:textId="4B7DFE67" w:rsidR="00D7309F" w:rsidRPr="00E14DCF" w:rsidRDefault="00D7309F" w:rsidP="00E32688">
            <w:pPr>
              <w:spacing w:after="160" w:line="259" w:lineRule="auto"/>
              <w:rPr>
                <w:rFonts w:ascii="Times New Roman" w:hAnsi="Times New Roman"/>
                <w:bCs/>
                <w:color w:val="000000"/>
                <w:sz w:val="24"/>
                <w:szCs w:val="24"/>
              </w:rPr>
            </w:pPr>
            <w:r>
              <w:rPr>
                <w:rFonts w:ascii="Times New Roman" w:hAnsi="Times New Roman"/>
                <w:bCs/>
                <w:color w:val="000000"/>
                <w:sz w:val="24"/>
                <w:szCs w:val="24"/>
              </w:rPr>
              <w:t>4</w:t>
            </w:r>
          </w:p>
        </w:tc>
        <w:tc>
          <w:tcPr>
            <w:tcW w:w="709" w:type="dxa"/>
          </w:tcPr>
          <w:p w14:paraId="61A1D11F" w14:textId="2BA7FCE7"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735" w:type="dxa"/>
          </w:tcPr>
          <w:p w14:paraId="17E08AE6" w14:textId="55690636" w:rsidR="00D7309F" w:rsidRPr="008F6E64" w:rsidRDefault="00D7309F" w:rsidP="00E32688">
            <w:pPr>
              <w:spacing w:after="160" w:line="259" w:lineRule="auto"/>
              <w:rPr>
                <w:rFonts w:ascii="Times New Roman" w:hAnsi="Times New Roman"/>
                <w:bCs/>
                <w:color w:val="000000"/>
                <w:sz w:val="24"/>
                <w:szCs w:val="24"/>
                <w:lang w:val="kk-KZ"/>
              </w:rPr>
            </w:pPr>
          </w:p>
        </w:tc>
        <w:tc>
          <w:tcPr>
            <w:tcW w:w="954" w:type="dxa"/>
          </w:tcPr>
          <w:p w14:paraId="1C3D5DF7" w14:textId="7CACBA53" w:rsidR="00D7309F" w:rsidRPr="008F6E64" w:rsidRDefault="00D7309F" w:rsidP="00E32688">
            <w:pPr>
              <w:spacing w:after="160" w:line="259" w:lineRule="auto"/>
              <w:rPr>
                <w:rFonts w:ascii="Times New Roman" w:hAnsi="Times New Roman"/>
                <w:bCs/>
                <w:color w:val="000000"/>
                <w:sz w:val="24"/>
                <w:szCs w:val="24"/>
                <w:lang w:val="kk-KZ"/>
              </w:rPr>
            </w:pPr>
          </w:p>
        </w:tc>
        <w:tc>
          <w:tcPr>
            <w:tcW w:w="757" w:type="dxa"/>
          </w:tcPr>
          <w:p w14:paraId="794AA059" w14:textId="2DA5F778"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953" w:type="dxa"/>
          </w:tcPr>
          <w:p w14:paraId="307F3DA9"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708" w:type="dxa"/>
          </w:tcPr>
          <w:p w14:paraId="3EF66B72" w14:textId="640F0D54" w:rsidR="00D7309F" w:rsidRPr="008F6E64" w:rsidRDefault="00D7309F" w:rsidP="00E32688">
            <w:pPr>
              <w:spacing w:after="160" w:line="259" w:lineRule="auto"/>
              <w:rPr>
                <w:rFonts w:ascii="Times New Roman" w:hAnsi="Times New Roman"/>
                <w:bCs/>
                <w:color w:val="000000"/>
                <w:sz w:val="24"/>
                <w:szCs w:val="24"/>
                <w:lang w:val="kk-KZ"/>
              </w:rPr>
            </w:pPr>
          </w:p>
        </w:tc>
        <w:tc>
          <w:tcPr>
            <w:tcW w:w="735" w:type="dxa"/>
          </w:tcPr>
          <w:p w14:paraId="0E84CAA9"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868" w:type="dxa"/>
          </w:tcPr>
          <w:p w14:paraId="175F6B7F" w14:textId="603E69AD" w:rsidR="00D7309F" w:rsidRPr="008F6E64" w:rsidRDefault="00D7309F" w:rsidP="00E32688">
            <w:pPr>
              <w:spacing w:after="160" w:line="259" w:lineRule="auto"/>
              <w:rPr>
                <w:rFonts w:ascii="Times New Roman" w:hAnsi="Times New Roman"/>
                <w:bCs/>
                <w:color w:val="000000"/>
                <w:sz w:val="24"/>
                <w:szCs w:val="24"/>
                <w:lang w:val="kk-KZ"/>
              </w:rPr>
            </w:pPr>
          </w:p>
        </w:tc>
      </w:tr>
      <w:tr w:rsidR="00D7309F" w14:paraId="3E3EB9AB" w14:textId="77777777" w:rsidTr="00D7309F">
        <w:tc>
          <w:tcPr>
            <w:tcW w:w="525" w:type="dxa"/>
          </w:tcPr>
          <w:p w14:paraId="148FB0F5" w14:textId="59853DFA" w:rsidR="00D7309F" w:rsidRDefault="00D7309F" w:rsidP="00E32688">
            <w:pPr>
              <w:spacing w:after="160" w:line="259" w:lineRule="auto"/>
              <w:rPr>
                <w:b/>
                <w:color w:val="000000"/>
                <w:lang w:val="kk-KZ"/>
              </w:rPr>
            </w:pPr>
            <w:r w:rsidRPr="002677D0">
              <w:rPr>
                <w:rFonts w:ascii="Times New Roman" w:hAnsi="Times New Roman"/>
                <w:sz w:val="28"/>
                <w:szCs w:val="28"/>
                <w:lang w:val="kk-KZ"/>
              </w:rPr>
              <w:t>3</w:t>
            </w:r>
          </w:p>
        </w:tc>
        <w:tc>
          <w:tcPr>
            <w:tcW w:w="1166" w:type="dxa"/>
          </w:tcPr>
          <w:p w14:paraId="6784602C" w14:textId="1EB7BF87" w:rsidR="00D7309F" w:rsidRDefault="00D7309F" w:rsidP="00E32688">
            <w:pPr>
              <w:spacing w:after="160" w:line="259" w:lineRule="auto"/>
              <w:rPr>
                <w:b/>
                <w:color w:val="000000"/>
                <w:lang w:val="kk-KZ"/>
              </w:rPr>
            </w:pPr>
            <w:r>
              <w:rPr>
                <w:rFonts w:ascii="Times New Roman" w:hAnsi="Times New Roman"/>
                <w:sz w:val="28"/>
                <w:szCs w:val="28"/>
                <w:lang w:val="kk-KZ"/>
              </w:rPr>
              <w:t>2023-2024</w:t>
            </w:r>
          </w:p>
        </w:tc>
        <w:tc>
          <w:tcPr>
            <w:tcW w:w="1227" w:type="dxa"/>
          </w:tcPr>
          <w:p w14:paraId="4D2C0123" w14:textId="0CDA1B12"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Аудан- 7</w:t>
            </w:r>
          </w:p>
        </w:tc>
        <w:tc>
          <w:tcPr>
            <w:tcW w:w="698" w:type="dxa"/>
          </w:tcPr>
          <w:p w14:paraId="2C34770E" w14:textId="264D474D"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709" w:type="dxa"/>
          </w:tcPr>
          <w:p w14:paraId="73C817AB" w14:textId="7DB50C91"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735" w:type="dxa"/>
          </w:tcPr>
          <w:p w14:paraId="5E40F52E" w14:textId="25B00E57"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3</w:t>
            </w:r>
          </w:p>
        </w:tc>
        <w:tc>
          <w:tcPr>
            <w:tcW w:w="954" w:type="dxa"/>
          </w:tcPr>
          <w:p w14:paraId="7D0ABB80" w14:textId="09B6CCB1" w:rsidR="00D7309F" w:rsidRPr="008F6E64" w:rsidRDefault="00D7309F" w:rsidP="00E32688">
            <w:pPr>
              <w:spacing w:after="160" w:line="259" w:lineRule="auto"/>
              <w:rPr>
                <w:rFonts w:ascii="Times New Roman" w:hAnsi="Times New Roman"/>
                <w:bCs/>
                <w:color w:val="000000"/>
                <w:sz w:val="24"/>
                <w:szCs w:val="24"/>
                <w:lang w:val="kk-KZ"/>
              </w:rPr>
            </w:pPr>
          </w:p>
        </w:tc>
        <w:tc>
          <w:tcPr>
            <w:tcW w:w="757" w:type="dxa"/>
          </w:tcPr>
          <w:p w14:paraId="1FC81CE1" w14:textId="4B5933EB" w:rsidR="00D7309F" w:rsidRPr="008F6E64"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953" w:type="dxa"/>
          </w:tcPr>
          <w:p w14:paraId="051C2BBC"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708" w:type="dxa"/>
          </w:tcPr>
          <w:p w14:paraId="5B08B57C" w14:textId="008EE60D" w:rsidR="00D7309F" w:rsidRPr="008F6E64" w:rsidRDefault="00D7309F" w:rsidP="00E32688">
            <w:pPr>
              <w:spacing w:after="160" w:line="259" w:lineRule="auto"/>
              <w:rPr>
                <w:rFonts w:ascii="Times New Roman" w:hAnsi="Times New Roman"/>
                <w:bCs/>
                <w:color w:val="000000"/>
                <w:sz w:val="24"/>
                <w:szCs w:val="24"/>
                <w:lang w:val="kk-KZ"/>
              </w:rPr>
            </w:pPr>
          </w:p>
        </w:tc>
        <w:tc>
          <w:tcPr>
            <w:tcW w:w="735" w:type="dxa"/>
          </w:tcPr>
          <w:p w14:paraId="78273667" w14:textId="572035A5" w:rsidR="00D7309F" w:rsidRPr="008F6E64" w:rsidRDefault="00D7309F" w:rsidP="00E32688">
            <w:pPr>
              <w:spacing w:after="160" w:line="259" w:lineRule="auto"/>
              <w:rPr>
                <w:rFonts w:ascii="Times New Roman" w:hAnsi="Times New Roman"/>
                <w:bCs/>
                <w:color w:val="000000"/>
                <w:sz w:val="24"/>
                <w:szCs w:val="24"/>
                <w:lang w:val="kk-KZ"/>
              </w:rPr>
            </w:pPr>
          </w:p>
        </w:tc>
        <w:tc>
          <w:tcPr>
            <w:tcW w:w="868" w:type="dxa"/>
          </w:tcPr>
          <w:p w14:paraId="135EFDE3" w14:textId="1E1CB87F" w:rsidR="00D7309F" w:rsidRPr="008F6E64" w:rsidRDefault="00D7309F" w:rsidP="00E32688">
            <w:pPr>
              <w:spacing w:after="160" w:line="259" w:lineRule="auto"/>
              <w:rPr>
                <w:rFonts w:ascii="Times New Roman" w:hAnsi="Times New Roman"/>
                <w:bCs/>
                <w:color w:val="000000"/>
                <w:sz w:val="24"/>
                <w:szCs w:val="24"/>
                <w:lang w:val="kk-KZ"/>
              </w:rPr>
            </w:pPr>
          </w:p>
        </w:tc>
      </w:tr>
    </w:tbl>
    <w:p w14:paraId="31D00471" w14:textId="1233A5A2" w:rsidR="00825150" w:rsidRPr="000A4E7E" w:rsidRDefault="00825150" w:rsidP="000A4E7E">
      <w:pPr>
        <w:spacing w:after="160" w:line="259" w:lineRule="auto"/>
        <w:jc w:val="center"/>
        <w:rPr>
          <w:rFonts w:ascii="Times New Roman" w:hAnsi="Times New Roman"/>
          <w:b/>
          <w:color w:val="000000"/>
          <w:lang w:val="kk-KZ"/>
        </w:rPr>
      </w:pPr>
      <w:r>
        <w:rPr>
          <w:b/>
          <w:color w:val="000000"/>
          <w:lang w:val="kk-KZ"/>
        </w:rPr>
        <w:br w:type="page"/>
      </w:r>
      <w:r w:rsidR="000A4E7E" w:rsidRPr="000A4E7E">
        <w:rPr>
          <w:rFonts w:ascii="Times New Roman" w:hAnsi="Times New Roman"/>
          <w:b/>
          <w:color w:val="000000"/>
          <w:lang w:val="kk-KZ"/>
        </w:rPr>
        <w:lastRenderedPageBreak/>
        <w:t>Олимпиадаға қатынасқан оқушылар мәліметі</w:t>
      </w:r>
    </w:p>
    <w:tbl>
      <w:tblPr>
        <w:tblStyle w:val="a6"/>
        <w:tblW w:w="10740" w:type="dxa"/>
        <w:tblLook w:val="04A0" w:firstRow="1" w:lastRow="0" w:firstColumn="1" w:lastColumn="0" w:noHBand="0" w:noVBand="1"/>
      </w:tblPr>
      <w:tblGrid>
        <w:gridCol w:w="531"/>
        <w:gridCol w:w="1196"/>
        <w:gridCol w:w="1227"/>
        <w:gridCol w:w="737"/>
        <w:gridCol w:w="746"/>
        <w:gridCol w:w="765"/>
        <w:gridCol w:w="964"/>
        <w:gridCol w:w="1227"/>
        <w:gridCol w:w="401"/>
        <w:gridCol w:w="745"/>
        <w:gridCol w:w="765"/>
        <w:gridCol w:w="1436"/>
      </w:tblGrid>
      <w:tr w:rsidR="000219BB" w14:paraId="2E2C57F6" w14:textId="77777777" w:rsidTr="00D7309F">
        <w:trPr>
          <w:trHeight w:val="855"/>
        </w:trPr>
        <w:tc>
          <w:tcPr>
            <w:tcW w:w="531" w:type="dxa"/>
            <w:vMerge w:val="restart"/>
          </w:tcPr>
          <w:p w14:paraId="10A9C176" w14:textId="77777777" w:rsidR="000A4E7E" w:rsidRDefault="000A4E7E" w:rsidP="006F0E59">
            <w:pPr>
              <w:spacing w:after="160" w:line="259" w:lineRule="auto"/>
              <w:rPr>
                <w:rFonts w:ascii="Times New Roman" w:hAnsi="Times New Roman"/>
                <w:b/>
                <w:bCs/>
                <w:sz w:val="24"/>
                <w:szCs w:val="24"/>
                <w:lang w:val="kk-KZ"/>
              </w:rPr>
            </w:pPr>
            <w:r w:rsidRPr="002677D0">
              <w:rPr>
                <w:rFonts w:ascii="Times New Roman" w:hAnsi="Times New Roman"/>
                <w:b/>
                <w:bCs/>
                <w:sz w:val="24"/>
                <w:szCs w:val="24"/>
                <w:lang w:val="kk-KZ"/>
              </w:rPr>
              <w:t>№</w:t>
            </w:r>
          </w:p>
          <w:p w14:paraId="5B6F9465" w14:textId="77777777" w:rsidR="000A4E7E" w:rsidRPr="00347A7F" w:rsidRDefault="000A4E7E" w:rsidP="006F0E59">
            <w:pPr>
              <w:rPr>
                <w:lang w:val="kk-KZ"/>
              </w:rPr>
            </w:pPr>
          </w:p>
          <w:p w14:paraId="629CE04C" w14:textId="77777777" w:rsidR="000A4E7E" w:rsidRPr="00347A7F" w:rsidRDefault="000A4E7E" w:rsidP="006F0E59">
            <w:pPr>
              <w:rPr>
                <w:lang w:val="kk-KZ"/>
              </w:rPr>
            </w:pPr>
          </w:p>
        </w:tc>
        <w:tc>
          <w:tcPr>
            <w:tcW w:w="1196" w:type="dxa"/>
            <w:vMerge w:val="restart"/>
          </w:tcPr>
          <w:p w14:paraId="3755BC3F" w14:textId="77777777" w:rsidR="000A4E7E" w:rsidRPr="002677D0" w:rsidRDefault="000A4E7E" w:rsidP="006F0E59">
            <w:pPr>
              <w:rPr>
                <w:rFonts w:ascii="Times New Roman" w:hAnsi="Times New Roman"/>
                <w:b/>
                <w:bCs/>
                <w:sz w:val="24"/>
                <w:szCs w:val="24"/>
                <w:lang w:val="kk-KZ"/>
              </w:rPr>
            </w:pPr>
            <w:r w:rsidRPr="002677D0">
              <w:rPr>
                <w:rFonts w:ascii="Times New Roman" w:hAnsi="Times New Roman"/>
                <w:b/>
                <w:bCs/>
                <w:sz w:val="24"/>
                <w:szCs w:val="24"/>
                <w:lang w:val="kk-KZ"/>
              </w:rPr>
              <w:t>Оқу жылы</w:t>
            </w:r>
          </w:p>
          <w:p w14:paraId="6F23814B" w14:textId="77777777" w:rsidR="000A4E7E" w:rsidRDefault="000A4E7E" w:rsidP="006F0E59">
            <w:pPr>
              <w:spacing w:after="160" w:line="259" w:lineRule="auto"/>
              <w:rPr>
                <w:b/>
                <w:color w:val="000000"/>
                <w:lang w:val="kk-KZ"/>
              </w:rPr>
            </w:pPr>
          </w:p>
        </w:tc>
        <w:tc>
          <w:tcPr>
            <w:tcW w:w="1227" w:type="dxa"/>
            <w:vMerge w:val="restart"/>
          </w:tcPr>
          <w:p w14:paraId="4024143B" w14:textId="5756B1A0" w:rsidR="000A4E7E" w:rsidRDefault="000A4E7E"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 xml:space="preserve">Қатысқан </w:t>
            </w:r>
            <w:r>
              <w:rPr>
                <w:rFonts w:ascii="Times New Roman" w:hAnsi="Times New Roman"/>
                <w:b/>
                <w:color w:val="000000"/>
                <w:lang w:val="kk-KZ"/>
              </w:rPr>
              <w:t>оқушы</w:t>
            </w:r>
            <w:r w:rsidRPr="00347A7F">
              <w:rPr>
                <w:rFonts w:ascii="Times New Roman" w:hAnsi="Times New Roman"/>
                <w:b/>
                <w:color w:val="000000"/>
                <w:lang w:val="kk-KZ"/>
              </w:rPr>
              <w:t xml:space="preserve"> саны</w:t>
            </w:r>
          </w:p>
          <w:p w14:paraId="4328EA2F" w14:textId="77777777" w:rsidR="000A4E7E" w:rsidRPr="00347A7F" w:rsidRDefault="000A4E7E" w:rsidP="006F0E59">
            <w:pPr>
              <w:rPr>
                <w:rFonts w:ascii="Times New Roman" w:hAnsi="Times New Roman"/>
                <w:lang w:val="kk-KZ"/>
              </w:rPr>
            </w:pPr>
          </w:p>
        </w:tc>
        <w:tc>
          <w:tcPr>
            <w:tcW w:w="3212" w:type="dxa"/>
            <w:gridSpan w:val="4"/>
          </w:tcPr>
          <w:p w14:paraId="13ACE33F" w14:textId="77777777" w:rsidR="000A4E7E" w:rsidRPr="00347A7F" w:rsidRDefault="000A4E7E"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Аудандық</w:t>
            </w:r>
          </w:p>
        </w:tc>
        <w:tc>
          <w:tcPr>
            <w:tcW w:w="4574" w:type="dxa"/>
            <w:gridSpan w:val="5"/>
          </w:tcPr>
          <w:p w14:paraId="6A969704" w14:textId="77777777" w:rsidR="000A4E7E" w:rsidRPr="00347A7F" w:rsidRDefault="000A4E7E"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Облыстық</w:t>
            </w:r>
          </w:p>
        </w:tc>
      </w:tr>
      <w:tr w:rsidR="00D7309F" w14:paraId="077071FE" w14:textId="77777777" w:rsidTr="00D7309F">
        <w:trPr>
          <w:trHeight w:val="890"/>
        </w:trPr>
        <w:tc>
          <w:tcPr>
            <w:tcW w:w="531" w:type="dxa"/>
            <w:vMerge/>
          </w:tcPr>
          <w:p w14:paraId="7637343B" w14:textId="77777777" w:rsidR="00D7309F" w:rsidRPr="002677D0" w:rsidRDefault="00D7309F" w:rsidP="006F0E59">
            <w:pPr>
              <w:spacing w:after="160" w:line="259" w:lineRule="auto"/>
              <w:rPr>
                <w:rFonts w:ascii="Times New Roman" w:hAnsi="Times New Roman"/>
                <w:b/>
                <w:bCs/>
                <w:sz w:val="24"/>
                <w:szCs w:val="24"/>
                <w:lang w:val="kk-KZ"/>
              </w:rPr>
            </w:pPr>
          </w:p>
        </w:tc>
        <w:tc>
          <w:tcPr>
            <w:tcW w:w="1196" w:type="dxa"/>
            <w:vMerge/>
          </w:tcPr>
          <w:p w14:paraId="3EDBC0A8" w14:textId="77777777" w:rsidR="00D7309F" w:rsidRPr="002677D0" w:rsidRDefault="00D7309F" w:rsidP="006F0E59">
            <w:pPr>
              <w:rPr>
                <w:rFonts w:ascii="Times New Roman" w:hAnsi="Times New Roman"/>
                <w:b/>
                <w:bCs/>
                <w:sz w:val="24"/>
                <w:szCs w:val="24"/>
                <w:lang w:val="kk-KZ"/>
              </w:rPr>
            </w:pPr>
          </w:p>
        </w:tc>
        <w:tc>
          <w:tcPr>
            <w:tcW w:w="1227" w:type="dxa"/>
            <w:vMerge/>
          </w:tcPr>
          <w:p w14:paraId="0F7AC560" w14:textId="77777777" w:rsidR="00D7309F" w:rsidRPr="00347A7F" w:rsidRDefault="00D7309F" w:rsidP="006F0E59">
            <w:pPr>
              <w:spacing w:after="160" w:line="259" w:lineRule="auto"/>
              <w:rPr>
                <w:rFonts w:ascii="Times New Roman" w:hAnsi="Times New Roman"/>
                <w:b/>
                <w:color w:val="000000"/>
                <w:lang w:val="kk-KZ"/>
              </w:rPr>
            </w:pPr>
          </w:p>
        </w:tc>
        <w:tc>
          <w:tcPr>
            <w:tcW w:w="737" w:type="dxa"/>
          </w:tcPr>
          <w:p w14:paraId="73F2AD44"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І</w:t>
            </w:r>
          </w:p>
        </w:tc>
        <w:tc>
          <w:tcPr>
            <w:tcW w:w="746" w:type="dxa"/>
          </w:tcPr>
          <w:p w14:paraId="3FEE0F27"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ІІ</w:t>
            </w:r>
          </w:p>
        </w:tc>
        <w:tc>
          <w:tcPr>
            <w:tcW w:w="765" w:type="dxa"/>
          </w:tcPr>
          <w:p w14:paraId="2AC811FA"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ІІІ</w:t>
            </w:r>
          </w:p>
        </w:tc>
        <w:tc>
          <w:tcPr>
            <w:tcW w:w="964" w:type="dxa"/>
          </w:tcPr>
          <w:p w14:paraId="5866703F"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Алғыс хат</w:t>
            </w:r>
          </w:p>
        </w:tc>
        <w:tc>
          <w:tcPr>
            <w:tcW w:w="1227" w:type="dxa"/>
          </w:tcPr>
          <w:p w14:paraId="03EFF28A" w14:textId="77777777" w:rsidR="00D7309F" w:rsidRDefault="00D7309F" w:rsidP="00D7309F">
            <w:pPr>
              <w:spacing w:after="160" w:line="259" w:lineRule="auto"/>
              <w:rPr>
                <w:rFonts w:ascii="Times New Roman" w:hAnsi="Times New Roman"/>
                <w:b/>
                <w:color w:val="000000"/>
                <w:lang w:val="kk-KZ"/>
              </w:rPr>
            </w:pPr>
            <w:r w:rsidRPr="00347A7F">
              <w:rPr>
                <w:rFonts w:ascii="Times New Roman" w:hAnsi="Times New Roman"/>
                <w:b/>
                <w:color w:val="000000"/>
                <w:lang w:val="kk-KZ"/>
              </w:rPr>
              <w:t xml:space="preserve">Қатысқан </w:t>
            </w:r>
            <w:r>
              <w:rPr>
                <w:rFonts w:ascii="Times New Roman" w:hAnsi="Times New Roman"/>
                <w:b/>
                <w:color w:val="000000"/>
                <w:lang w:val="kk-KZ"/>
              </w:rPr>
              <w:t>оқушы</w:t>
            </w:r>
            <w:r w:rsidRPr="00347A7F">
              <w:rPr>
                <w:rFonts w:ascii="Times New Roman" w:hAnsi="Times New Roman"/>
                <w:b/>
                <w:color w:val="000000"/>
                <w:lang w:val="kk-KZ"/>
              </w:rPr>
              <w:t xml:space="preserve"> саны</w:t>
            </w:r>
          </w:p>
          <w:p w14:paraId="6CED0537" w14:textId="390FE7B3" w:rsidR="00D7309F" w:rsidRPr="00347A7F" w:rsidRDefault="00D7309F" w:rsidP="006F0E59">
            <w:pPr>
              <w:spacing w:after="160" w:line="259" w:lineRule="auto"/>
              <w:rPr>
                <w:rFonts w:ascii="Times New Roman" w:hAnsi="Times New Roman"/>
                <w:b/>
                <w:color w:val="000000"/>
                <w:lang w:val="kk-KZ"/>
              </w:rPr>
            </w:pPr>
          </w:p>
        </w:tc>
        <w:tc>
          <w:tcPr>
            <w:tcW w:w="401" w:type="dxa"/>
          </w:tcPr>
          <w:p w14:paraId="13A85772" w14:textId="32388F67" w:rsidR="00D7309F" w:rsidRPr="00347A7F" w:rsidRDefault="00D7309F" w:rsidP="00D7309F">
            <w:pPr>
              <w:spacing w:after="160" w:line="259" w:lineRule="auto"/>
              <w:rPr>
                <w:rFonts w:ascii="Times New Roman" w:hAnsi="Times New Roman"/>
                <w:b/>
                <w:color w:val="000000"/>
                <w:lang w:val="kk-KZ"/>
              </w:rPr>
            </w:pPr>
            <w:r w:rsidRPr="00347A7F">
              <w:rPr>
                <w:rFonts w:ascii="Times New Roman" w:hAnsi="Times New Roman"/>
                <w:b/>
                <w:color w:val="000000"/>
                <w:lang w:val="kk-KZ"/>
              </w:rPr>
              <w:t>І</w:t>
            </w:r>
          </w:p>
        </w:tc>
        <w:tc>
          <w:tcPr>
            <w:tcW w:w="745" w:type="dxa"/>
          </w:tcPr>
          <w:p w14:paraId="5BEDF123" w14:textId="1F1C16ED"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ІІ</w:t>
            </w:r>
          </w:p>
        </w:tc>
        <w:tc>
          <w:tcPr>
            <w:tcW w:w="765" w:type="dxa"/>
          </w:tcPr>
          <w:p w14:paraId="5248A3C1"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ІІІ</w:t>
            </w:r>
          </w:p>
        </w:tc>
        <w:tc>
          <w:tcPr>
            <w:tcW w:w="1436" w:type="dxa"/>
          </w:tcPr>
          <w:p w14:paraId="47BF0D5D" w14:textId="77777777" w:rsidR="00D7309F" w:rsidRPr="00347A7F" w:rsidRDefault="00D7309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Алғыс хат</w:t>
            </w:r>
          </w:p>
        </w:tc>
      </w:tr>
      <w:tr w:rsidR="00D7309F" w14:paraId="13E93EEC" w14:textId="77777777" w:rsidTr="00D7309F">
        <w:tc>
          <w:tcPr>
            <w:tcW w:w="531" w:type="dxa"/>
          </w:tcPr>
          <w:p w14:paraId="7FD1E281" w14:textId="77777777" w:rsidR="00D7309F" w:rsidRDefault="00D7309F" w:rsidP="00E32688">
            <w:pPr>
              <w:spacing w:after="160" w:line="259" w:lineRule="auto"/>
              <w:rPr>
                <w:b/>
                <w:color w:val="000000"/>
                <w:lang w:val="kk-KZ"/>
              </w:rPr>
            </w:pPr>
            <w:r w:rsidRPr="002677D0">
              <w:rPr>
                <w:rFonts w:ascii="Times New Roman" w:hAnsi="Times New Roman"/>
                <w:sz w:val="28"/>
                <w:szCs w:val="28"/>
              </w:rPr>
              <w:t>1</w:t>
            </w:r>
          </w:p>
        </w:tc>
        <w:tc>
          <w:tcPr>
            <w:tcW w:w="1196" w:type="dxa"/>
          </w:tcPr>
          <w:p w14:paraId="31EB68C6" w14:textId="0382EF48" w:rsidR="00D7309F" w:rsidRDefault="00D7309F" w:rsidP="00E32688">
            <w:pPr>
              <w:spacing w:after="160" w:line="259" w:lineRule="auto"/>
              <w:rPr>
                <w:b/>
                <w:color w:val="000000"/>
                <w:lang w:val="kk-KZ"/>
              </w:rPr>
            </w:pPr>
            <w:r w:rsidRPr="002677D0">
              <w:rPr>
                <w:rFonts w:ascii="Times New Roman" w:hAnsi="Times New Roman"/>
                <w:sz w:val="28"/>
                <w:szCs w:val="28"/>
                <w:lang w:val="kk-KZ"/>
              </w:rPr>
              <w:t>2021-2022</w:t>
            </w:r>
          </w:p>
        </w:tc>
        <w:tc>
          <w:tcPr>
            <w:tcW w:w="1227" w:type="dxa"/>
          </w:tcPr>
          <w:p w14:paraId="2F1F3BCA" w14:textId="0FC6D64C" w:rsidR="00D7309F" w:rsidRPr="000A4E7E" w:rsidRDefault="00D7309F" w:rsidP="00E32688">
            <w:pPr>
              <w:spacing w:after="160" w:line="259" w:lineRule="auto"/>
              <w:rPr>
                <w:rFonts w:ascii="Times New Roman" w:hAnsi="Times New Roman"/>
                <w:b/>
                <w:color w:val="000000"/>
              </w:rPr>
            </w:pPr>
            <w:r>
              <w:rPr>
                <w:rFonts w:ascii="Times New Roman" w:hAnsi="Times New Roman"/>
                <w:b/>
                <w:color w:val="000000"/>
              </w:rPr>
              <w:t>34</w:t>
            </w:r>
          </w:p>
        </w:tc>
        <w:tc>
          <w:tcPr>
            <w:tcW w:w="737" w:type="dxa"/>
          </w:tcPr>
          <w:p w14:paraId="5C456F46" w14:textId="5A17CAF8" w:rsidR="00D7309F" w:rsidRPr="008F6E64"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1</w:t>
            </w:r>
          </w:p>
        </w:tc>
        <w:tc>
          <w:tcPr>
            <w:tcW w:w="746" w:type="dxa"/>
          </w:tcPr>
          <w:p w14:paraId="6ECAC7CA" w14:textId="5DD2701F" w:rsidR="00D7309F" w:rsidRPr="008F6E64"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1</w:t>
            </w:r>
          </w:p>
        </w:tc>
        <w:tc>
          <w:tcPr>
            <w:tcW w:w="765" w:type="dxa"/>
          </w:tcPr>
          <w:p w14:paraId="745F77C8" w14:textId="6D2441E8" w:rsidR="00D7309F" w:rsidRPr="008F6E64"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5</w:t>
            </w:r>
          </w:p>
        </w:tc>
        <w:tc>
          <w:tcPr>
            <w:tcW w:w="964" w:type="dxa"/>
          </w:tcPr>
          <w:p w14:paraId="0D8326F9" w14:textId="230149A9" w:rsidR="00D7309F" w:rsidRPr="008F6E64"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5</w:t>
            </w:r>
          </w:p>
        </w:tc>
        <w:tc>
          <w:tcPr>
            <w:tcW w:w="1227" w:type="dxa"/>
          </w:tcPr>
          <w:p w14:paraId="7B7AE6E9" w14:textId="27383C06" w:rsidR="00D7309F" w:rsidRPr="008F6E64" w:rsidRDefault="00D7309F" w:rsidP="00E32688">
            <w:pPr>
              <w:spacing w:after="160" w:line="259" w:lineRule="auto"/>
              <w:rPr>
                <w:rFonts w:ascii="Times New Roman" w:hAnsi="Times New Roman"/>
                <w:b/>
                <w:color w:val="000000"/>
                <w:lang w:val="kk-KZ"/>
              </w:rPr>
            </w:pPr>
            <w:r>
              <w:rPr>
                <w:rFonts w:ascii="Times New Roman" w:hAnsi="Times New Roman"/>
                <w:b/>
                <w:color w:val="000000"/>
                <w:lang w:val="kk-KZ"/>
              </w:rPr>
              <w:t>1</w:t>
            </w:r>
          </w:p>
        </w:tc>
        <w:tc>
          <w:tcPr>
            <w:tcW w:w="401" w:type="dxa"/>
          </w:tcPr>
          <w:p w14:paraId="0E831E9A" w14:textId="77777777" w:rsidR="00D7309F" w:rsidRPr="008F6E64" w:rsidRDefault="00D7309F" w:rsidP="00E32688">
            <w:pPr>
              <w:spacing w:after="160" w:line="259" w:lineRule="auto"/>
              <w:rPr>
                <w:rFonts w:ascii="Times New Roman" w:hAnsi="Times New Roman"/>
                <w:b/>
                <w:color w:val="000000"/>
                <w:lang w:val="kk-KZ"/>
              </w:rPr>
            </w:pPr>
          </w:p>
        </w:tc>
        <w:tc>
          <w:tcPr>
            <w:tcW w:w="745" w:type="dxa"/>
          </w:tcPr>
          <w:p w14:paraId="34F96B49" w14:textId="28E5AF4E" w:rsidR="00D7309F" w:rsidRPr="008F6E64" w:rsidRDefault="00D7309F" w:rsidP="00E32688">
            <w:pPr>
              <w:spacing w:after="160" w:line="259" w:lineRule="auto"/>
              <w:rPr>
                <w:rFonts w:ascii="Times New Roman" w:hAnsi="Times New Roman"/>
                <w:b/>
                <w:color w:val="000000"/>
                <w:lang w:val="kk-KZ"/>
              </w:rPr>
            </w:pPr>
          </w:p>
        </w:tc>
        <w:tc>
          <w:tcPr>
            <w:tcW w:w="765" w:type="dxa"/>
          </w:tcPr>
          <w:p w14:paraId="5F95A60F" w14:textId="057BEFBC" w:rsidR="00D7309F" w:rsidRPr="008F6E64" w:rsidRDefault="00D7309F" w:rsidP="00E32688">
            <w:pPr>
              <w:spacing w:after="160" w:line="259" w:lineRule="auto"/>
              <w:rPr>
                <w:rFonts w:ascii="Times New Roman" w:hAnsi="Times New Roman"/>
                <w:b/>
                <w:color w:val="000000"/>
                <w:lang w:val="kk-KZ"/>
              </w:rPr>
            </w:pPr>
          </w:p>
        </w:tc>
        <w:tc>
          <w:tcPr>
            <w:tcW w:w="1436" w:type="dxa"/>
          </w:tcPr>
          <w:p w14:paraId="0B1085CA" w14:textId="77777777" w:rsidR="00D7309F" w:rsidRPr="008F6E64" w:rsidRDefault="00D7309F" w:rsidP="00E32688">
            <w:pPr>
              <w:spacing w:after="160" w:line="259" w:lineRule="auto"/>
              <w:rPr>
                <w:rFonts w:ascii="Times New Roman" w:hAnsi="Times New Roman"/>
                <w:b/>
                <w:color w:val="000000"/>
                <w:lang w:val="kk-KZ"/>
              </w:rPr>
            </w:pPr>
          </w:p>
        </w:tc>
      </w:tr>
      <w:tr w:rsidR="00D7309F" w14:paraId="5D1258A4" w14:textId="77777777" w:rsidTr="00D7309F">
        <w:tc>
          <w:tcPr>
            <w:tcW w:w="531" w:type="dxa"/>
          </w:tcPr>
          <w:p w14:paraId="761FA179" w14:textId="77777777" w:rsidR="00D7309F" w:rsidRDefault="00D7309F" w:rsidP="00E32688">
            <w:pPr>
              <w:spacing w:after="160" w:line="259" w:lineRule="auto"/>
              <w:rPr>
                <w:b/>
                <w:color w:val="000000"/>
                <w:lang w:val="kk-KZ"/>
              </w:rPr>
            </w:pPr>
            <w:r w:rsidRPr="002677D0">
              <w:rPr>
                <w:rFonts w:ascii="Times New Roman" w:hAnsi="Times New Roman"/>
                <w:sz w:val="28"/>
                <w:szCs w:val="28"/>
                <w:lang w:val="kk-KZ"/>
              </w:rPr>
              <w:t>2</w:t>
            </w:r>
          </w:p>
        </w:tc>
        <w:tc>
          <w:tcPr>
            <w:tcW w:w="1196" w:type="dxa"/>
          </w:tcPr>
          <w:p w14:paraId="36829293" w14:textId="512243BE" w:rsidR="00D7309F" w:rsidRDefault="00D7309F" w:rsidP="00E32688">
            <w:pPr>
              <w:spacing w:after="160" w:line="259" w:lineRule="auto"/>
              <w:rPr>
                <w:b/>
                <w:color w:val="000000"/>
                <w:lang w:val="kk-KZ"/>
              </w:rPr>
            </w:pPr>
            <w:r>
              <w:rPr>
                <w:rFonts w:ascii="Times New Roman" w:hAnsi="Times New Roman"/>
                <w:sz w:val="28"/>
                <w:szCs w:val="28"/>
                <w:lang w:val="kk-KZ"/>
              </w:rPr>
              <w:t>2022-2023</w:t>
            </w:r>
          </w:p>
        </w:tc>
        <w:tc>
          <w:tcPr>
            <w:tcW w:w="1227" w:type="dxa"/>
          </w:tcPr>
          <w:p w14:paraId="4A3DCF5E" w14:textId="33638C3F" w:rsidR="00D7309F" w:rsidRPr="000A4E7E" w:rsidRDefault="00D7309F" w:rsidP="00E32688">
            <w:pPr>
              <w:spacing w:after="160" w:line="259" w:lineRule="auto"/>
              <w:rPr>
                <w:rFonts w:ascii="Times New Roman" w:hAnsi="Times New Roman"/>
                <w:bCs/>
                <w:color w:val="000000"/>
                <w:sz w:val="24"/>
                <w:szCs w:val="24"/>
              </w:rPr>
            </w:pPr>
            <w:r>
              <w:rPr>
                <w:rFonts w:ascii="Times New Roman" w:hAnsi="Times New Roman"/>
                <w:bCs/>
                <w:color w:val="000000"/>
                <w:sz w:val="24"/>
                <w:szCs w:val="24"/>
              </w:rPr>
              <w:t>19</w:t>
            </w:r>
          </w:p>
        </w:tc>
        <w:tc>
          <w:tcPr>
            <w:tcW w:w="737" w:type="dxa"/>
          </w:tcPr>
          <w:p w14:paraId="40492B4E" w14:textId="0D080D1B"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746" w:type="dxa"/>
          </w:tcPr>
          <w:p w14:paraId="520F273A" w14:textId="08EB6B7A"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765" w:type="dxa"/>
          </w:tcPr>
          <w:p w14:paraId="2A60B862" w14:textId="4A86D04E"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7</w:t>
            </w:r>
          </w:p>
        </w:tc>
        <w:tc>
          <w:tcPr>
            <w:tcW w:w="964" w:type="dxa"/>
          </w:tcPr>
          <w:p w14:paraId="5B8E590C" w14:textId="30F227E3"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9</w:t>
            </w:r>
          </w:p>
        </w:tc>
        <w:tc>
          <w:tcPr>
            <w:tcW w:w="1227" w:type="dxa"/>
          </w:tcPr>
          <w:p w14:paraId="7EFB0C34" w14:textId="54F10A5A"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401" w:type="dxa"/>
          </w:tcPr>
          <w:p w14:paraId="45467451"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745" w:type="dxa"/>
          </w:tcPr>
          <w:p w14:paraId="001027D9" w14:textId="3757FB0A" w:rsidR="00D7309F" w:rsidRPr="008F6E64" w:rsidRDefault="00D7309F" w:rsidP="00E32688">
            <w:pPr>
              <w:spacing w:after="160" w:line="259" w:lineRule="auto"/>
              <w:rPr>
                <w:rFonts w:ascii="Times New Roman" w:hAnsi="Times New Roman"/>
                <w:bCs/>
                <w:color w:val="000000"/>
                <w:sz w:val="24"/>
                <w:szCs w:val="24"/>
                <w:lang w:val="kk-KZ"/>
              </w:rPr>
            </w:pPr>
          </w:p>
        </w:tc>
        <w:tc>
          <w:tcPr>
            <w:tcW w:w="765" w:type="dxa"/>
          </w:tcPr>
          <w:p w14:paraId="06D5542D"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1436" w:type="dxa"/>
          </w:tcPr>
          <w:p w14:paraId="410AF97F" w14:textId="77777777" w:rsidR="00D7309F" w:rsidRPr="008F6E64" w:rsidRDefault="00D7309F" w:rsidP="00E32688">
            <w:pPr>
              <w:spacing w:after="160" w:line="259" w:lineRule="auto"/>
              <w:rPr>
                <w:rFonts w:ascii="Times New Roman" w:hAnsi="Times New Roman"/>
                <w:bCs/>
                <w:color w:val="000000"/>
                <w:sz w:val="24"/>
                <w:szCs w:val="24"/>
                <w:lang w:val="kk-KZ"/>
              </w:rPr>
            </w:pPr>
          </w:p>
        </w:tc>
      </w:tr>
      <w:tr w:rsidR="00D7309F" w14:paraId="6FDD2147" w14:textId="77777777" w:rsidTr="00D7309F">
        <w:tc>
          <w:tcPr>
            <w:tcW w:w="531" w:type="dxa"/>
          </w:tcPr>
          <w:p w14:paraId="23DF7B99" w14:textId="77777777" w:rsidR="00D7309F" w:rsidRDefault="00D7309F" w:rsidP="00E32688">
            <w:pPr>
              <w:spacing w:after="160" w:line="259" w:lineRule="auto"/>
              <w:rPr>
                <w:b/>
                <w:color w:val="000000"/>
                <w:lang w:val="kk-KZ"/>
              </w:rPr>
            </w:pPr>
            <w:r w:rsidRPr="002677D0">
              <w:rPr>
                <w:rFonts w:ascii="Times New Roman" w:hAnsi="Times New Roman"/>
                <w:sz w:val="28"/>
                <w:szCs w:val="28"/>
                <w:lang w:val="kk-KZ"/>
              </w:rPr>
              <w:t>3</w:t>
            </w:r>
          </w:p>
        </w:tc>
        <w:tc>
          <w:tcPr>
            <w:tcW w:w="1196" w:type="dxa"/>
          </w:tcPr>
          <w:p w14:paraId="4F956543" w14:textId="2A8DBEC5" w:rsidR="00D7309F" w:rsidRDefault="00D7309F" w:rsidP="00E32688">
            <w:pPr>
              <w:spacing w:after="160" w:line="259" w:lineRule="auto"/>
              <w:rPr>
                <w:b/>
                <w:color w:val="000000"/>
                <w:lang w:val="kk-KZ"/>
              </w:rPr>
            </w:pPr>
            <w:r>
              <w:rPr>
                <w:rFonts w:ascii="Times New Roman" w:hAnsi="Times New Roman"/>
                <w:sz w:val="28"/>
                <w:szCs w:val="28"/>
                <w:lang w:val="kk-KZ"/>
              </w:rPr>
              <w:t>2023-2024</w:t>
            </w:r>
          </w:p>
        </w:tc>
        <w:tc>
          <w:tcPr>
            <w:tcW w:w="1227" w:type="dxa"/>
          </w:tcPr>
          <w:p w14:paraId="7C338AB5" w14:textId="3E270533"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29</w:t>
            </w:r>
          </w:p>
        </w:tc>
        <w:tc>
          <w:tcPr>
            <w:tcW w:w="737" w:type="dxa"/>
          </w:tcPr>
          <w:p w14:paraId="605D2D46" w14:textId="79FF3B95"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746" w:type="dxa"/>
          </w:tcPr>
          <w:p w14:paraId="719EC971" w14:textId="4F9DBCF6"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765" w:type="dxa"/>
          </w:tcPr>
          <w:p w14:paraId="73A2ED48" w14:textId="716710B1"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5</w:t>
            </w:r>
          </w:p>
        </w:tc>
        <w:tc>
          <w:tcPr>
            <w:tcW w:w="964" w:type="dxa"/>
          </w:tcPr>
          <w:p w14:paraId="4C75DF76" w14:textId="19F842A6"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4</w:t>
            </w:r>
          </w:p>
        </w:tc>
        <w:tc>
          <w:tcPr>
            <w:tcW w:w="1227" w:type="dxa"/>
          </w:tcPr>
          <w:p w14:paraId="610A98E4" w14:textId="6421A6F4" w:rsidR="00D7309F" w:rsidRPr="008F6E64"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401" w:type="dxa"/>
          </w:tcPr>
          <w:p w14:paraId="3CAD8241"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745" w:type="dxa"/>
          </w:tcPr>
          <w:p w14:paraId="6E9859A9" w14:textId="33AADB58" w:rsidR="00D7309F" w:rsidRPr="008F6E64" w:rsidRDefault="00D7309F" w:rsidP="00E32688">
            <w:pPr>
              <w:spacing w:after="160" w:line="259" w:lineRule="auto"/>
              <w:rPr>
                <w:rFonts w:ascii="Times New Roman" w:hAnsi="Times New Roman"/>
                <w:bCs/>
                <w:color w:val="000000"/>
                <w:sz w:val="24"/>
                <w:szCs w:val="24"/>
                <w:lang w:val="kk-KZ"/>
              </w:rPr>
            </w:pPr>
          </w:p>
        </w:tc>
        <w:tc>
          <w:tcPr>
            <w:tcW w:w="765" w:type="dxa"/>
          </w:tcPr>
          <w:p w14:paraId="65B4ABBE" w14:textId="3BFE6378" w:rsidR="00D7309F" w:rsidRPr="008F6E64" w:rsidRDefault="00D7309F" w:rsidP="00E32688">
            <w:pPr>
              <w:spacing w:after="160" w:line="259" w:lineRule="auto"/>
              <w:rPr>
                <w:rFonts w:ascii="Times New Roman" w:hAnsi="Times New Roman"/>
                <w:bCs/>
                <w:color w:val="000000"/>
                <w:sz w:val="24"/>
                <w:szCs w:val="24"/>
                <w:lang w:val="kk-KZ"/>
              </w:rPr>
            </w:pPr>
          </w:p>
        </w:tc>
        <w:tc>
          <w:tcPr>
            <w:tcW w:w="1436" w:type="dxa"/>
          </w:tcPr>
          <w:p w14:paraId="5F2D81E5" w14:textId="763C2135" w:rsidR="00D7309F" w:rsidRPr="008F6E64" w:rsidRDefault="00D7309F" w:rsidP="00E32688">
            <w:pPr>
              <w:spacing w:after="160" w:line="259" w:lineRule="auto"/>
              <w:rPr>
                <w:rFonts w:ascii="Times New Roman" w:hAnsi="Times New Roman"/>
                <w:bCs/>
                <w:color w:val="000000"/>
                <w:sz w:val="24"/>
                <w:szCs w:val="24"/>
                <w:lang w:val="kk-KZ"/>
              </w:rPr>
            </w:pPr>
          </w:p>
        </w:tc>
      </w:tr>
    </w:tbl>
    <w:p w14:paraId="2EE14106" w14:textId="15883E94" w:rsidR="006F3680" w:rsidRPr="00A46DAA" w:rsidRDefault="00A46DAA" w:rsidP="00A46DAA">
      <w:pPr>
        <w:pStyle w:val="a3"/>
        <w:tabs>
          <w:tab w:val="left" w:pos="2270"/>
        </w:tabs>
        <w:spacing w:after="0"/>
        <w:ind w:left="765"/>
        <w:jc w:val="center"/>
        <w:rPr>
          <w:rFonts w:ascii="Times New Roman" w:hAnsi="Times New Roman"/>
          <w:b/>
          <w:color w:val="000000"/>
          <w:sz w:val="24"/>
          <w:szCs w:val="24"/>
          <w:lang w:val="kk-KZ"/>
        </w:rPr>
      </w:pPr>
      <w:r w:rsidRPr="00A46DAA">
        <w:rPr>
          <w:rFonts w:ascii="Times New Roman" w:hAnsi="Times New Roman"/>
          <w:b/>
          <w:color w:val="000000"/>
          <w:sz w:val="24"/>
          <w:szCs w:val="24"/>
        </w:rPr>
        <w:t xml:space="preserve">2-7 </w:t>
      </w:r>
      <w:r w:rsidRPr="00A46DAA">
        <w:rPr>
          <w:rFonts w:ascii="Times New Roman" w:hAnsi="Times New Roman"/>
          <w:b/>
          <w:color w:val="000000"/>
          <w:sz w:val="24"/>
          <w:szCs w:val="24"/>
          <w:lang w:val="kk-KZ"/>
        </w:rPr>
        <w:t xml:space="preserve">сыныптар «Зерде», </w:t>
      </w:r>
      <w:r w:rsidRPr="00A46DAA">
        <w:rPr>
          <w:rFonts w:ascii="Times New Roman" w:hAnsi="Times New Roman"/>
          <w:b/>
          <w:color w:val="000000"/>
          <w:sz w:val="24"/>
          <w:szCs w:val="24"/>
        </w:rPr>
        <w:t xml:space="preserve">8-11 </w:t>
      </w:r>
      <w:r w:rsidRPr="00A46DAA">
        <w:rPr>
          <w:rFonts w:ascii="Times New Roman" w:hAnsi="Times New Roman"/>
          <w:b/>
          <w:color w:val="000000"/>
          <w:sz w:val="24"/>
          <w:szCs w:val="24"/>
          <w:lang w:val="kk-KZ"/>
        </w:rPr>
        <w:t>сыныптар ғылыми жоба конкурстары нәтижесі</w:t>
      </w:r>
    </w:p>
    <w:p w14:paraId="59801872" w14:textId="77777777" w:rsidR="00A46DAA" w:rsidRPr="00A46DAA" w:rsidRDefault="00A46DAA" w:rsidP="00A46DAA">
      <w:pPr>
        <w:pStyle w:val="a3"/>
        <w:tabs>
          <w:tab w:val="left" w:pos="2270"/>
        </w:tabs>
        <w:spacing w:after="0"/>
        <w:ind w:left="765"/>
        <w:jc w:val="center"/>
        <w:rPr>
          <w:rFonts w:ascii="Times New Roman" w:hAnsi="Times New Roman"/>
          <w:b/>
          <w:color w:val="000000"/>
          <w:sz w:val="24"/>
          <w:szCs w:val="24"/>
          <w:lang w:val="kk-KZ"/>
        </w:rPr>
      </w:pPr>
    </w:p>
    <w:tbl>
      <w:tblPr>
        <w:tblStyle w:val="a6"/>
        <w:tblW w:w="10201" w:type="dxa"/>
        <w:tblLook w:val="04A0" w:firstRow="1" w:lastRow="0" w:firstColumn="1" w:lastColumn="0" w:noHBand="0" w:noVBand="1"/>
      </w:tblPr>
      <w:tblGrid>
        <w:gridCol w:w="517"/>
        <w:gridCol w:w="900"/>
        <w:gridCol w:w="1227"/>
        <w:gridCol w:w="498"/>
        <w:gridCol w:w="608"/>
        <w:gridCol w:w="538"/>
        <w:gridCol w:w="868"/>
        <w:gridCol w:w="473"/>
        <w:gridCol w:w="507"/>
        <w:gridCol w:w="536"/>
        <w:gridCol w:w="903"/>
        <w:gridCol w:w="606"/>
        <w:gridCol w:w="563"/>
        <w:gridCol w:w="554"/>
        <w:gridCol w:w="903"/>
      </w:tblGrid>
      <w:tr w:rsidR="009E5092" w14:paraId="4C3A61A2" w14:textId="4672E6C8" w:rsidTr="00E32688">
        <w:trPr>
          <w:trHeight w:val="855"/>
        </w:trPr>
        <w:tc>
          <w:tcPr>
            <w:tcW w:w="517" w:type="dxa"/>
            <w:vMerge w:val="restart"/>
          </w:tcPr>
          <w:p w14:paraId="3F4FB92F" w14:textId="77777777" w:rsidR="00DB1C0F" w:rsidRDefault="00DB1C0F" w:rsidP="006F0E59">
            <w:pPr>
              <w:spacing w:after="160" w:line="259" w:lineRule="auto"/>
              <w:rPr>
                <w:rFonts w:ascii="Times New Roman" w:hAnsi="Times New Roman"/>
                <w:b/>
                <w:bCs/>
                <w:sz w:val="24"/>
                <w:szCs w:val="24"/>
                <w:lang w:val="kk-KZ"/>
              </w:rPr>
            </w:pPr>
            <w:r w:rsidRPr="002677D0">
              <w:rPr>
                <w:rFonts w:ascii="Times New Roman" w:hAnsi="Times New Roman"/>
                <w:b/>
                <w:bCs/>
                <w:sz w:val="24"/>
                <w:szCs w:val="24"/>
                <w:lang w:val="kk-KZ"/>
              </w:rPr>
              <w:t>№</w:t>
            </w:r>
          </w:p>
          <w:p w14:paraId="70802154" w14:textId="77777777" w:rsidR="00DB1C0F" w:rsidRPr="00347A7F" w:rsidRDefault="00DB1C0F" w:rsidP="006F0E59">
            <w:pPr>
              <w:rPr>
                <w:lang w:val="kk-KZ"/>
              </w:rPr>
            </w:pPr>
          </w:p>
          <w:p w14:paraId="7E8B8ADF" w14:textId="77777777" w:rsidR="00DB1C0F" w:rsidRPr="00347A7F" w:rsidRDefault="00DB1C0F" w:rsidP="006F0E59">
            <w:pPr>
              <w:rPr>
                <w:lang w:val="kk-KZ"/>
              </w:rPr>
            </w:pPr>
          </w:p>
        </w:tc>
        <w:tc>
          <w:tcPr>
            <w:tcW w:w="900" w:type="dxa"/>
            <w:vMerge w:val="restart"/>
          </w:tcPr>
          <w:p w14:paraId="4A5B9ADA" w14:textId="77777777" w:rsidR="00DB1C0F" w:rsidRPr="002677D0" w:rsidRDefault="00DB1C0F" w:rsidP="006F0E59">
            <w:pPr>
              <w:rPr>
                <w:rFonts w:ascii="Times New Roman" w:hAnsi="Times New Roman"/>
                <w:b/>
                <w:bCs/>
                <w:sz w:val="24"/>
                <w:szCs w:val="24"/>
                <w:lang w:val="kk-KZ"/>
              </w:rPr>
            </w:pPr>
            <w:r w:rsidRPr="002677D0">
              <w:rPr>
                <w:rFonts w:ascii="Times New Roman" w:hAnsi="Times New Roman"/>
                <w:b/>
                <w:bCs/>
                <w:sz w:val="24"/>
                <w:szCs w:val="24"/>
                <w:lang w:val="kk-KZ"/>
              </w:rPr>
              <w:t>Оқу жылы</w:t>
            </w:r>
          </w:p>
          <w:p w14:paraId="37507131" w14:textId="77777777" w:rsidR="00DB1C0F" w:rsidRDefault="00DB1C0F" w:rsidP="006F0E59">
            <w:pPr>
              <w:spacing w:after="160" w:line="259" w:lineRule="auto"/>
              <w:rPr>
                <w:b/>
                <w:color w:val="000000"/>
                <w:lang w:val="kk-KZ"/>
              </w:rPr>
            </w:pPr>
          </w:p>
        </w:tc>
        <w:tc>
          <w:tcPr>
            <w:tcW w:w="1227" w:type="dxa"/>
            <w:vMerge w:val="restart"/>
          </w:tcPr>
          <w:p w14:paraId="24133008" w14:textId="77777777" w:rsidR="00DB1C0F" w:rsidRDefault="00DB1C0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 xml:space="preserve">Қатысқан </w:t>
            </w:r>
            <w:r>
              <w:rPr>
                <w:rFonts w:ascii="Times New Roman" w:hAnsi="Times New Roman"/>
                <w:b/>
                <w:color w:val="000000"/>
                <w:lang w:val="kk-KZ"/>
              </w:rPr>
              <w:t>оқушы</w:t>
            </w:r>
            <w:r w:rsidRPr="00347A7F">
              <w:rPr>
                <w:rFonts w:ascii="Times New Roman" w:hAnsi="Times New Roman"/>
                <w:b/>
                <w:color w:val="000000"/>
                <w:lang w:val="kk-KZ"/>
              </w:rPr>
              <w:t xml:space="preserve"> саны</w:t>
            </w:r>
          </w:p>
          <w:p w14:paraId="0F266479" w14:textId="77777777" w:rsidR="00DB1C0F" w:rsidRPr="00347A7F" w:rsidRDefault="00DB1C0F" w:rsidP="006F0E59">
            <w:pPr>
              <w:rPr>
                <w:rFonts w:ascii="Times New Roman" w:hAnsi="Times New Roman"/>
                <w:lang w:val="kk-KZ"/>
              </w:rPr>
            </w:pPr>
          </w:p>
        </w:tc>
        <w:tc>
          <w:tcPr>
            <w:tcW w:w="2512" w:type="dxa"/>
            <w:gridSpan w:val="4"/>
          </w:tcPr>
          <w:p w14:paraId="4EE926F6" w14:textId="77777777" w:rsidR="00DB1C0F" w:rsidRPr="00347A7F" w:rsidRDefault="00DB1C0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Аудандық</w:t>
            </w:r>
          </w:p>
        </w:tc>
        <w:tc>
          <w:tcPr>
            <w:tcW w:w="2419" w:type="dxa"/>
            <w:gridSpan w:val="4"/>
          </w:tcPr>
          <w:p w14:paraId="61887D43" w14:textId="77777777" w:rsidR="00DB1C0F" w:rsidRPr="00347A7F" w:rsidRDefault="00DB1C0F" w:rsidP="006F0E59">
            <w:pPr>
              <w:spacing w:after="160" w:line="259" w:lineRule="auto"/>
              <w:rPr>
                <w:rFonts w:ascii="Times New Roman" w:hAnsi="Times New Roman"/>
                <w:b/>
                <w:color w:val="000000"/>
                <w:lang w:val="kk-KZ"/>
              </w:rPr>
            </w:pPr>
            <w:r w:rsidRPr="00347A7F">
              <w:rPr>
                <w:rFonts w:ascii="Times New Roman" w:hAnsi="Times New Roman"/>
                <w:b/>
                <w:color w:val="000000"/>
                <w:lang w:val="kk-KZ"/>
              </w:rPr>
              <w:t>Облыстық</w:t>
            </w:r>
          </w:p>
        </w:tc>
        <w:tc>
          <w:tcPr>
            <w:tcW w:w="2626" w:type="dxa"/>
            <w:gridSpan w:val="4"/>
          </w:tcPr>
          <w:p w14:paraId="410C5F26" w14:textId="42D5EC66" w:rsidR="00DB1C0F" w:rsidRPr="00347A7F" w:rsidRDefault="00DB1C0F" w:rsidP="00DB1C0F">
            <w:pPr>
              <w:spacing w:after="160" w:line="259" w:lineRule="auto"/>
              <w:rPr>
                <w:rFonts w:ascii="Times New Roman" w:hAnsi="Times New Roman"/>
                <w:b/>
                <w:color w:val="000000"/>
                <w:lang w:val="kk-KZ"/>
              </w:rPr>
            </w:pPr>
            <w:r>
              <w:rPr>
                <w:rFonts w:ascii="Times New Roman" w:hAnsi="Times New Roman"/>
                <w:b/>
                <w:color w:val="000000"/>
                <w:lang w:val="kk-KZ"/>
              </w:rPr>
              <w:t>Республикалық</w:t>
            </w:r>
          </w:p>
        </w:tc>
      </w:tr>
      <w:tr w:rsidR="009E5092" w14:paraId="351973C0" w14:textId="293C6BA5" w:rsidTr="00E32688">
        <w:trPr>
          <w:trHeight w:val="890"/>
        </w:trPr>
        <w:tc>
          <w:tcPr>
            <w:tcW w:w="517" w:type="dxa"/>
            <w:vMerge/>
          </w:tcPr>
          <w:p w14:paraId="76C06C13" w14:textId="77777777" w:rsidR="00DB1C0F" w:rsidRPr="002677D0" w:rsidRDefault="00DB1C0F" w:rsidP="00DB1C0F">
            <w:pPr>
              <w:spacing w:after="160" w:line="259" w:lineRule="auto"/>
              <w:rPr>
                <w:rFonts w:ascii="Times New Roman" w:hAnsi="Times New Roman"/>
                <w:b/>
                <w:bCs/>
                <w:sz w:val="24"/>
                <w:szCs w:val="24"/>
                <w:lang w:val="kk-KZ"/>
              </w:rPr>
            </w:pPr>
          </w:p>
        </w:tc>
        <w:tc>
          <w:tcPr>
            <w:tcW w:w="900" w:type="dxa"/>
            <w:vMerge/>
          </w:tcPr>
          <w:p w14:paraId="4EFF0824" w14:textId="77777777" w:rsidR="00DB1C0F" w:rsidRPr="002677D0" w:rsidRDefault="00DB1C0F" w:rsidP="00DB1C0F">
            <w:pPr>
              <w:rPr>
                <w:rFonts w:ascii="Times New Roman" w:hAnsi="Times New Roman"/>
                <w:b/>
                <w:bCs/>
                <w:sz w:val="24"/>
                <w:szCs w:val="24"/>
                <w:lang w:val="kk-KZ"/>
              </w:rPr>
            </w:pPr>
          </w:p>
        </w:tc>
        <w:tc>
          <w:tcPr>
            <w:tcW w:w="1227" w:type="dxa"/>
            <w:vMerge/>
          </w:tcPr>
          <w:p w14:paraId="28E83501" w14:textId="77777777" w:rsidR="00DB1C0F" w:rsidRPr="00347A7F" w:rsidRDefault="00DB1C0F" w:rsidP="00DB1C0F">
            <w:pPr>
              <w:spacing w:after="160" w:line="259" w:lineRule="auto"/>
              <w:rPr>
                <w:rFonts w:ascii="Times New Roman" w:hAnsi="Times New Roman"/>
                <w:b/>
                <w:color w:val="000000"/>
                <w:lang w:val="kk-KZ"/>
              </w:rPr>
            </w:pPr>
          </w:p>
        </w:tc>
        <w:tc>
          <w:tcPr>
            <w:tcW w:w="498" w:type="dxa"/>
          </w:tcPr>
          <w:p w14:paraId="6F463EBA"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w:t>
            </w:r>
          </w:p>
        </w:tc>
        <w:tc>
          <w:tcPr>
            <w:tcW w:w="608" w:type="dxa"/>
          </w:tcPr>
          <w:p w14:paraId="74E15DD4"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w:t>
            </w:r>
          </w:p>
        </w:tc>
        <w:tc>
          <w:tcPr>
            <w:tcW w:w="538" w:type="dxa"/>
          </w:tcPr>
          <w:p w14:paraId="04D97C64"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ІІІ</w:t>
            </w:r>
          </w:p>
        </w:tc>
        <w:tc>
          <w:tcPr>
            <w:tcW w:w="868" w:type="dxa"/>
          </w:tcPr>
          <w:p w14:paraId="2685AADF"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Алғыс хат</w:t>
            </w:r>
          </w:p>
        </w:tc>
        <w:tc>
          <w:tcPr>
            <w:tcW w:w="473" w:type="dxa"/>
          </w:tcPr>
          <w:p w14:paraId="70F8FCBC"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w:t>
            </w:r>
          </w:p>
        </w:tc>
        <w:tc>
          <w:tcPr>
            <w:tcW w:w="507" w:type="dxa"/>
          </w:tcPr>
          <w:p w14:paraId="1B049C54"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w:t>
            </w:r>
          </w:p>
        </w:tc>
        <w:tc>
          <w:tcPr>
            <w:tcW w:w="536" w:type="dxa"/>
          </w:tcPr>
          <w:p w14:paraId="1AEE08E0" w14:textId="7777777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ІІІ</w:t>
            </w:r>
          </w:p>
        </w:tc>
        <w:tc>
          <w:tcPr>
            <w:tcW w:w="903" w:type="dxa"/>
          </w:tcPr>
          <w:p w14:paraId="38D7425B" w14:textId="1528A53A" w:rsidR="00DB1C0F" w:rsidRPr="00347A7F" w:rsidRDefault="009E5092" w:rsidP="00DB1C0F">
            <w:pPr>
              <w:spacing w:after="160" w:line="259" w:lineRule="auto"/>
              <w:rPr>
                <w:rFonts w:ascii="Times New Roman" w:hAnsi="Times New Roman"/>
                <w:b/>
                <w:color w:val="000000"/>
                <w:lang w:val="kk-KZ"/>
              </w:rPr>
            </w:pPr>
            <w:r>
              <w:rPr>
                <w:rFonts w:ascii="Times New Roman" w:hAnsi="Times New Roman"/>
                <w:b/>
                <w:color w:val="000000"/>
                <w:lang w:val="kk-KZ"/>
              </w:rPr>
              <w:t>Серти- фикат</w:t>
            </w:r>
          </w:p>
        </w:tc>
        <w:tc>
          <w:tcPr>
            <w:tcW w:w="606" w:type="dxa"/>
          </w:tcPr>
          <w:p w14:paraId="42F521DE" w14:textId="4E1D26F7"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w:t>
            </w:r>
          </w:p>
        </w:tc>
        <w:tc>
          <w:tcPr>
            <w:tcW w:w="563" w:type="dxa"/>
          </w:tcPr>
          <w:p w14:paraId="53F9E7EC" w14:textId="4F6CB0D0"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w:t>
            </w:r>
          </w:p>
        </w:tc>
        <w:tc>
          <w:tcPr>
            <w:tcW w:w="554" w:type="dxa"/>
          </w:tcPr>
          <w:p w14:paraId="0F64E085" w14:textId="17C808A9" w:rsidR="00DB1C0F" w:rsidRPr="00347A7F" w:rsidRDefault="00DB1C0F" w:rsidP="00DB1C0F">
            <w:pPr>
              <w:spacing w:after="160" w:line="259" w:lineRule="auto"/>
              <w:rPr>
                <w:rFonts w:ascii="Times New Roman" w:hAnsi="Times New Roman"/>
                <w:b/>
                <w:color w:val="000000"/>
                <w:lang w:val="kk-KZ"/>
              </w:rPr>
            </w:pPr>
            <w:r w:rsidRPr="00347A7F">
              <w:rPr>
                <w:rFonts w:ascii="Times New Roman" w:hAnsi="Times New Roman"/>
                <w:b/>
                <w:color w:val="000000"/>
                <w:lang w:val="kk-KZ"/>
              </w:rPr>
              <w:t>ІІІ</w:t>
            </w:r>
          </w:p>
        </w:tc>
        <w:tc>
          <w:tcPr>
            <w:tcW w:w="903" w:type="dxa"/>
          </w:tcPr>
          <w:p w14:paraId="0DFA74E2" w14:textId="48B354F6" w:rsidR="00DB1C0F" w:rsidRPr="00347A7F" w:rsidRDefault="00DB1C0F" w:rsidP="00DB1C0F">
            <w:pPr>
              <w:spacing w:after="160" w:line="259" w:lineRule="auto"/>
              <w:rPr>
                <w:rFonts w:ascii="Times New Roman" w:hAnsi="Times New Roman"/>
                <w:b/>
                <w:color w:val="000000"/>
                <w:lang w:val="kk-KZ"/>
              </w:rPr>
            </w:pPr>
            <w:r>
              <w:rPr>
                <w:rFonts w:ascii="Times New Roman" w:hAnsi="Times New Roman"/>
                <w:b/>
                <w:color w:val="000000"/>
                <w:lang w:val="kk-KZ"/>
              </w:rPr>
              <w:t>Серти</w:t>
            </w:r>
            <w:r>
              <w:rPr>
                <w:rFonts w:ascii="Times New Roman" w:hAnsi="Times New Roman"/>
                <w:b/>
                <w:color w:val="000000"/>
              </w:rPr>
              <w:t xml:space="preserve">- </w:t>
            </w:r>
            <w:r>
              <w:rPr>
                <w:rFonts w:ascii="Times New Roman" w:hAnsi="Times New Roman"/>
                <w:b/>
                <w:color w:val="000000"/>
                <w:lang w:val="kk-KZ"/>
              </w:rPr>
              <w:t>фикат</w:t>
            </w:r>
          </w:p>
        </w:tc>
      </w:tr>
      <w:tr w:rsidR="006F0E59" w14:paraId="62FDE67B" w14:textId="71A2698A" w:rsidTr="00E32688">
        <w:tc>
          <w:tcPr>
            <w:tcW w:w="517" w:type="dxa"/>
          </w:tcPr>
          <w:p w14:paraId="2C7A6CA9" w14:textId="77777777" w:rsidR="006F0E59" w:rsidRDefault="006F0E59" w:rsidP="00E32688">
            <w:pPr>
              <w:spacing w:after="160" w:line="259" w:lineRule="auto"/>
              <w:rPr>
                <w:b/>
                <w:color w:val="000000"/>
                <w:lang w:val="kk-KZ"/>
              </w:rPr>
            </w:pPr>
            <w:r w:rsidRPr="002677D0">
              <w:rPr>
                <w:rFonts w:ascii="Times New Roman" w:hAnsi="Times New Roman"/>
                <w:sz w:val="28"/>
                <w:szCs w:val="28"/>
              </w:rPr>
              <w:t>1</w:t>
            </w:r>
          </w:p>
        </w:tc>
        <w:tc>
          <w:tcPr>
            <w:tcW w:w="900" w:type="dxa"/>
          </w:tcPr>
          <w:p w14:paraId="6FA7560D" w14:textId="6AD0A788" w:rsidR="006F0E59" w:rsidRDefault="006F0E59" w:rsidP="00E32688">
            <w:pPr>
              <w:spacing w:after="160" w:line="259" w:lineRule="auto"/>
              <w:rPr>
                <w:b/>
                <w:color w:val="000000"/>
                <w:lang w:val="kk-KZ"/>
              </w:rPr>
            </w:pPr>
            <w:r w:rsidRPr="002677D0">
              <w:rPr>
                <w:rFonts w:ascii="Times New Roman" w:hAnsi="Times New Roman"/>
                <w:sz w:val="28"/>
                <w:szCs w:val="28"/>
                <w:lang w:val="kk-KZ"/>
              </w:rPr>
              <w:t>2021-2022</w:t>
            </w:r>
          </w:p>
        </w:tc>
        <w:tc>
          <w:tcPr>
            <w:tcW w:w="1227" w:type="dxa"/>
          </w:tcPr>
          <w:p w14:paraId="61B80125" w14:textId="77777777" w:rsidR="006F0E59" w:rsidRDefault="006F0E59" w:rsidP="006F0E59">
            <w:pPr>
              <w:spacing w:after="160" w:line="259" w:lineRule="auto"/>
              <w:rPr>
                <w:rFonts w:ascii="Times New Roman" w:hAnsi="Times New Roman"/>
                <w:b/>
                <w:color w:val="000000"/>
              </w:rPr>
            </w:pPr>
            <w:r>
              <w:rPr>
                <w:rFonts w:ascii="Times New Roman" w:hAnsi="Times New Roman"/>
                <w:b/>
                <w:color w:val="000000"/>
                <w:lang w:val="kk-KZ"/>
              </w:rPr>
              <w:t>Зерде</w:t>
            </w:r>
            <w:r>
              <w:rPr>
                <w:rFonts w:ascii="Times New Roman" w:hAnsi="Times New Roman"/>
                <w:b/>
                <w:color w:val="000000"/>
              </w:rPr>
              <w:t>-6</w:t>
            </w:r>
          </w:p>
          <w:p w14:paraId="02519521" w14:textId="6B10C247" w:rsidR="006F0E59" w:rsidRPr="009E5092" w:rsidRDefault="006F0E59" w:rsidP="00E32688">
            <w:pPr>
              <w:spacing w:after="160" w:line="259" w:lineRule="auto"/>
              <w:rPr>
                <w:rFonts w:ascii="Times New Roman" w:hAnsi="Times New Roman"/>
                <w:b/>
                <w:color w:val="000000"/>
              </w:rPr>
            </w:pPr>
            <w:r>
              <w:rPr>
                <w:rFonts w:ascii="Times New Roman" w:hAnsi="Times New Roman"/>
                <w:b/>
                <w:color w:val="000000"/>
                <w:lang w:val="kk-KZ"/>
              </w:rPr>
              <w:t>Ғ.ж</w:t>
            </w:r>
            <w:r>
              <w:rPr>
                <w:rFonts w:ascii="Times New Roman" w:hAnsi="Times New Roman"/>
                <w:b/>
                <w:color w:val="000000"/>
              </w:rPr>
              <w:t>-3</w:t>
            </w:r>
          </w:p>
        </w:tc>
        <w:tc>
          <w:tcPr>
            <w:tcW w:w="498" w:type="dxa"/>
          </w:tcPr>
          <w:p w14:paraId="7CFA15D3" w14:textId="77777777" w:rsidR="006F0E59" w:rsidRDefault="006F0E59" w:rsidP="006F0E59">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p w14:paraId="0ED2B59C" w14:textId="21243F8F" w:rsidR="006F0E59" w:rsidRPr="008F6E64" w:rsidRDefault="006F0E59" w:rsidP="00E32688">
            <w:pPr>
              <w:spacing w:after="160" w:line="259" w:lineRule="auto"/>
              <w:rPr>
                <w:rFonts w:ascii="Times New Roman" w:hAnsi="Times New Roman"/>
                <w:b/>
                <w:color w:val="000000"/>
                <w:lang w:val="kk-KZ"/>
              </w:rPr>
            </w:pPr>
            <w:r>
              <w:rPr>
                <w:rFonts w:ascii="Times New Roman" w:hAnsi="Times New Roman"/>
                <w:bCs/>
                <w:color w:val="000000"/>
                <w:sz w:val="24"/>
                <w:szCs w:val="24"/>
                <w:lang w:val="kk-KZ"/>
              </w:rPr>
              <w:t>3</w:t>
            </w:r>
          </w:p>
        </w:tc>
        <w:tc>
          <w:tcPr>
            <w:tcW w:w="608" w:type="dxa"/>
          </w:tcPr>
          <w:p w14:paraId="448DDD80" w14:textId="3005940D" w:rsidR="006F0E59" w:rsidRPr="008F6E64" w:rsidRDefault="006F0E59" w:rsidP="00E32688">
            <w:pPr>
              <w:spacing w:after="160" w:line="259" w:lineRule="auto"/>
              <w:rPr>
                <w:rFonts w:ascii="Times New Roman" w:hAnsi="Times New Roman"/>
                <w:b/>
                <w:color w:val="000000"/>
                <w:lang w:val="kk-KZ"/>
              </w:rPr>
            </w:pPr>
          </w:p>
        </w:tc>
        <w:tc>
          <w:tcPr>
            <w:tcW w:w="538" w:type="dxa"/>
          </w:tcPr>
          <w:p w14:paraId="11774F0F" w14:textId="04BFFF2D" w:rsidR="006F0E59" w:rsidRPr="008F6E64" w:rsidRDefault="006F0E59" w:rsidP="00E32688">
            <w:pPr>
              <w:spacing w:after="160" w:line="259" w:lineRule="auto"/>
              <w:rPr>
                <w:rFonts w:ascii="Times New Roman" w:hAnsi="Times New Roman"/>
                <w:b/>
                <w:color w:val="000000"/>
                <w:lang w:val="kk-KZ"/>
              </w:rPr>
            </w:pPr>
          </w:p>
        </w:tc>
        <w:tc>
          <w:tcPr>
            <w:tcW w:w="868" w:type="dxa"/>
          </w:tcPr>
          <w:p w14:paraId="29209C43" w14:textId="04724D21" w:rsidR="006F0E59" w:rsidRPr="008F6E64" w:rsidRDefault="006F0E59" w:rsidP="00E32688">
            <w:pPr>
              <w:spacing w:after="160" w:line="259" w:lineRule="auto"/>
              <w:rPr>
                <w:rFonts w:ascii="Times New Roman" w:hAnsi="Times New Roman"/>
                <w:b/>
                <w:color w:val="000000"/>
                <w:lang w:val="kk-KZ"/>
              </w:rPr>
            </w:pPr>
          </w:p>
        </w:tc>
        <w:tc>
          <w:tcPr>
            <w:tcW w:w="473" w:type="dxa"/>
          </w:tcPr>
          <w:p w14:paraId="06A706D4" w14:textId="77777777" w:rsidR="006F0E59" w:rsidRDefault="006F0E59" w:rsidP="006F0E59">
            <w:pPr>
              <w:spacing w:after="160" w:line="259" w:lineRule="auto"/>
              <w:rPr>
                <w:rFonts w:ascii="Times New Roman" w:hAnsi="Times New Roman"/>
                <w:bCs/>
                <w:color w:val="000000"/>
                <w:sz w:val="24"/>
                <w:szCs w:val="24"/>
                <w:lang w:val="kk-KZ"/>
              </w:rPr>
            </w:pPr>
          </w:p>
          <w:p w14:paraId="63177773" w14:textId="50BD9721" w:rsidR="006F0E59" w:rsidRPr="008F6E64" w:rsidRDefault="006F0E59" w:rsidP="00E32688">
            <w:pPr>
              <w:spacing w:after="160" w:line="259" w:lineRule="auto"/>
              <w:rPr>
                <w:rFonts w:ascii="Times New Roman" w:hAnsi="Times New Roman"/>
                <w:b/>
                <w:color w:val="000000"/>
                <w:lang w:val="kk-KZ"/>
              </w:rPr>
            </w:pPr>
            <w:r>
              <w:rPr>
                <w:rFonts w:ascii="Times New Roman" w:hAnsi="Times New Roman"/>
                <w:bCs/>
                <w:color w:val="000000"/>
                <w:sz w:val="24"/>
                <w:szCs w:val="24"/>
                <w:lang w:val="kk-KZ"/>
              </w:rPr>
              <w:t>1</w:t>
            </w:r>
          </w:p>
        </w:tc>
        <w:tc>
          <w:tcPr>
            <w:tcW w:w="507" w:type="dxa"/>
          </w:tcPr>
          <w:p w14:paraId="145BBBF6" w14:textId="77777777" w:rsidR="006F0E59" w:rsidRDefault="006F0E59" w:rsidP="006F0E59">
            <w:pPr>
              <w:spacing w:after="160" w:line="259" w:lineRule="auto"/>
              <w:rPr>
                <w:rFonts w:ascii="Times New Roman" w:hAnsi="Times New Roman"/>
                <w:bCs/>
                <w:color w:val="000000"/>
                <w:sz w:val="24"/>
                <w:szCs w:val="24"/>
                <w:lang w:val="kk-KZ"/>
              </w:rPr>
            </w:pPr>
          </w:p>
          <w:p w14:paraId="164E7110" w14:textId="1E468038" w:rsidR="006F0E59" w:rsidRPr="008F6E64" w:rsidRDefault="006F0E59" w:rsidP="00E32688">
            <w:pPr>
              <w:spacing w:after="160" w:line="259" w:lineRule="auto"/>
              <w:rPr>
                <w:rFonts w:ascii="Times New Roman" w:hAnsi="Times New Roman"/>
                <w:b/>
                <w:color w:val="000000"/>
                <w:lang w:val="kk-KZ"/>
              </w:rPr>
            </w:pPr>
            <w:r>
              <w:rPr>
                <w:rFonts w:ascii="Times New Roman" w:hAnsi="Times New Roman"/>
                <w:bCs/>
                <w:color w:val="000000"/>
                <w:sz w:val="24"/>
                <w:szCs w:val="24"/>
                <w:lang w:val="kk-KZ"/>
              </w:rPr>
              <w:t>1</w:t>
            </w:r>
          </w:p>
        </w:tc>
        <w:tc>
          <w:tcPr>
            <w:tcW w:w="536" w:type="dxa"/>
          </w:tcPr>
          <w:p w14:paraId="5A543712" w14:textId="22CF4613" w:rsidR="006F0E59" w:rsidRPr="008F6E64" w:rsidRDefault="006F0E59" w:rsidP="00E32688">
            <w:pPr>
              <w:spacing w:after="160" w:line="259" w:lineRule="auto"/>
              <w:rPr>
                <w:rFonts w:ascii="Times New Roman" w:hAnsi="Times New Roman"/>
                <w:b/>
                <w:color w:val="000000"/>
                <w:lang w:val="kk-KZ"/>
              </w:rPr>
            </w:pPr>
          </w:p>
        </w:tc>
        <w:tc>
          <w:tcPr>
            <w:tcW w:w="903" w:type="dxa"/>
          </w:tcPr>
          <w:p w14:paraId="11B1B27F" w14:textId="77777777" w:rsidR="006F0E59" w:rsidRDefault="006F0E59" w:rsidP="006F0E59">
            <w:pPr>
              <w:spacing w:after="160" w:line="259" w:lineRule="auto"/>
              <w:rPr>
                <w:rFonts w:ascii="Times New Roman" w:hAnsi="Times New Roman"/>
                <w:bCs/>
                <w:color w:val="000000"/>
                <w:sz w:val="24"/>
                <w:szCs w:val="24"/>
                <w:lang w:val="kk-KZ"/>
              </w:rPr>
            </w:pPr>
          </w:p>
          <w:p w14:paraId="6BD19995" w14:textId="691976EB" w:rsidR="006F0E59" w:rsidRPr="008F6E64" w:rsidRDefault="006F0E59" w:rsidP="00E32688">
            <w:pPr>
              <w:spacing w:after="160" w:line="259" w:lineRule="auto"/>
              <w:rPr>
                <w:rFonts w:ascii="Times New Roman" w:hAnsi="Times New Roman"/>
                <w:b/>
                <w:color w:val="000000"/>
                <w:lang w:val="kk-KZ"/>
              </w:rPr>
            </w:pPr>
            <w:r>
              <w:rPr>
                <w:rFonts w:ascii="Times New Roman" w:hAnsi="Times New Roman"/>
                <w:bCs/>
                <w:color w:val="000000"/>
                <w:sz w:val="24"/>
                <w:szCs w:val="24"/>
                <w:lang w:val="kk-KZ"/>
              </w:rPr>
              <w:t>1-А.х</w:t>
            </w:r>
          </w:p>
        </w:tc>
        <w:tc>
          <w:tcPr>
            <w:tcW w:w="606" w:type="dxa"/>
          </w:tcPr>
          <w:p w14:paraId="3D023780" w14:textId="77777777" w:rsidR="006F0E59" w:rsidRPr="008F6E64" w:rsidRDefault="006F0E59" w:rsidP="00E32688">
            <w:pPr>
              <w:spacing w:after="160" w:line="259" w:lineRule="auto"/>
              <w:rPr>
                <w:rFonts w:ascii="Times New Roman" w:hAnsi="Times New Roman"/>
                <w:b/>
                <w:color w:val="000000"/>
                <w:lang w:val="kk-KZ"/>
              </w:rPr>
            </w:pPr>
          </w:p>
        </w:tc>
        <w:tc>
          <w:tcPr>
            <w:tcW w:w="563" w:type="dxa"/>
          </w:tcPr>
          <w:p w14:paraId="5F41AB05" w14:textId="77777777" w:rsidR="006F0E59" w:rsidRPr="008F6E64" w:rsidRDefault="006F0E59" w:rsidP="00E32688">
            <w:pPr>
              <w:spacing w:after="160" w:line="259" w:lineRule="auto"/>
              <w:rPr>
                <w:rFonts w:ascii="Times New Roman" w:hAnsi="Times New Roman"/>
                <w:b/>
                <w:color w:val="000000"/>
                <w:lang w:val="kk-KZ"/>
              </w:rPr>
            </w:pPr>
          </w:p>
        </w:tc>
        <w:tc>
          <w:tcPr>
            <w:tcW w:w="554" w:type="dxa"/>
          </w:tcPr>
          <w:p w14:paraId="44A155B9" w14:textId="4283B5A4" w:rsidR="006F0E59" w:rsidRPr="008F6E64" w:rsidRDefault="006F0E59" w:rsidP="00E32688">
            <w:pPr>
              <w:spacing w:after="160" w:line="259" w:lineRule="auto"/>
              <w:rPr>
                <w:rFonts w:ascii="Times New Roman" w:hAnsi="Times New Roman"/>
                <w:b/>
                <w:color w:val="000000"/>
                <w:lang w:val="kk-KZ"/>
              </w:rPr>
            </w:pPr>
          </w:p>
        </w:tc>
        <w:tc>
          <w:tcPr>
            <w:tcW w:w="903" w:type="dxa"/>
          </w:tcPr>
          <w:p w14:paraId="10F40BD6" w14:textId="77777777" w:rsidR="006F0E59" w:rsidRDefault="006F0E59" w:rsidP="006F0E59">
            <w:pPr>
              <w:spacing w:after="160" w:line="259" w:lineRule="auto"/>
              <w:rPr>
                <w:rFonts w:ascii="Times New Roman" w:hAnsi="Times New Roman"/>
                <w:bCs/>
                <w:color w:val="000000"/>
                <w:sz w:val="24"/>
                <w:szCs w:val="24"/>
                <w:lang w:val="kk-KZ"/>
              </w:rPr>
            </w:pPr>
          </w:p>
          <w:p w14:paraId="7EB7C219" w14:textId="7D76CAE2" w:rsidR="006F0E59" w:rsidRPr="008F6E64" w:rsidRDefault="006F0E59" w:rsidP="00E32688">
            <w:pPr>
              <w:spacing w:after="160" w:line="259" w:lineRule="auto"/>
              <w:rPr>
                <w:rFonts w:ascii="Times New Roman" w:hAnsi="Times New Roman"/>
                <w:b/>
                <w:color w:val="000000"/>
                <w:lang w:val="kk-KZ"/>
              </w:rPr>
            </w:pPr>
            <w:r>
              <w:rPr>
                <w:rFonts w:ascii="Times New Roman" w:hAnsi="Times New Roman"/>
                <w:bCs/>
                <w:color w:val="000000"/>
                <w:sz w:val="24"/>
                <w:szCs w:val="24"/>
                <w:lang w:val="kk-KZ"/>
              </w:rPr>
              <w:t>1</w:t>
            </w:r>
          </w:p>
        </w:tc>
      </w:tr>
      <w:tr w:rsidR="006F0E59" w14:paraId="66586994" w14:textId="253ECEB7" w:rsidTr="00E32688">
        <w:tc>
          <w:tcPr>
            <w:tcW w:w="517" w:type="dxa"/>
          </w:tcPr>
          <w:p w14:paraId="417FF88A" w14:textId="77777777" w:rsidR="006F0E59" w:rsidRDefault="006F0E59" w:rsidP="00E32688">
            <w:pPr>
              <w:spacing w:after="160" w:line="259" w:lineRule="auto"/>
              <w:rPr>
                <w:b/>
                <w:color w:val="000000"/>
                <w:lang w:val="kk-KZ"/>
              </w:rPr>
            </w:pPr>
            <w:r w:rsidRPr="002677D0">
              <w:rPr>
                <w:rFonts w:ascii="Times New Roman" w:hAnsi="Times New Roman"/>
                <w:sz w:val="28"/>
                <w:szCs w:val="28"/>
                <w:lang w:val="kk-KZ"/>
              </w:rPr>
              <w:t>2</w:t>
            </w:r>
          </w:p>
        </w:tc>
        <w:tc>
          <w:tcPr>
            <w:tcW w:w="900" w:type="dxa"/>
          </w:tcPr>
          <w:p w14:paraId="656EA9A3" w14:textId="51523E81" w:rsidR="006F0E59" w:rsidRDefault="006F0E59" w:rsidP="00E32688">
            <w:pPr>
              <w:spacing w:after="160" w:line="259" w:lineRule="auto"/>
              <w:rPr>
                <w:b/>
                <w:color w:val="000000"/>
                <w:lang w:val="kk-KZ"/>
              </w:rPr>
            </w:pPr>
            <w:r>
              <w:rPr>
                <w:b/>
                <w:color w:val="000000"/>
                <w:lang w:val="en-US"/>
              </w:rPr>
              <w:t>2022-2023</w:t>
            </w:r>
          </w:p>
        </w:tc>
        <w:tc>
          <w:tcPr>
            <w:tcW w:w="1227" w:type="dxa"/>
          </w:tcPr>
          <w:p w14:paraId="5B34C52F" w14:textId="77777777" w:rsidR="006F0E59" w:rsidRDefault="006F0E59" w:rsidP="006F0E59">
            <w:pPr>
              <w:spacing w:after="160" w:line="259" w:lineRule="auto"/>
              <w:rPr>
                <w:rFonts w:ascii="Times New Roman" w:hAnsi="Times New Roman"/>
                <w:bCs/>
                <w:color w:val="000000"/>
                <w:sz w:val="24"/>
                <w:szCs w:val="24"/>
              </w:rPr>
            </w:pPr>
            <w:r>
              <w:rPr>
                <w:rFonts w:ascii="Times New Roman" w:hAnsi="Times New Roman"/>
                <w:bCs/>
                <w:color w:val="000000"/>
                <w:sz w:val="24"/>
                <w:szCs w:val="24"/>
                <w:lang w:val="kk-KZ"/>
              </w:rPr>
              <w:t>Зерде</w:t>
            </w:r>
            <w:r>
              <w:rPr>
                <w:rFonts w:ascii="Times New Roman" w:hAnsi="Times New Roman"/>
                <w:bCs/>
                <w:color w:val="000000"/>
                <w:sz w:val="24"/>
                <w:szCs w:val="24"/>
              </w:rPr>
              <w:t>-5</w:t>
            </w:r>
          </w:p>
          <w:p w14:paraId="616EB472" w14:textId="127D929D" w:rsidR="006F0E59" w:rsidRPr="000A4E7E" w:rsidRDefault="006F0E59" w:rsidP="00E32688">
            <w:pPr>
              <w:spacing w:after="160" w:line="259" w:lineRule="auto"/>
              <w:rPr>
                <w:rFonts w:ascii="Times New Roman" w:hAnsi="Times New Roman"/>
                <w:bCs/>
                <w:color w:val="000000"/>
                <w:sz w:val="24"/>
                <w:szCs w:val="24"/>
              </w:rPr>
            </w:pPr>
            <w:r>
              <w:rPr>
                <w:rFonts w:ascii="Times New Roman" w:hAnsi="Times New Roman"/>
                <w:bCs/>
                <w:color w:val="000000"/>
                <w:sz w:val="24"/>
                <w:szCs w:val="24"/>
                <w:lang w:val="kk-KZ"/>
              </w:rPr>
              <w:t>Ғ.ж:</w:t>
            </w:r>
            <w:r>
              <w:rPr>
                <w:rFonts w:ascii="Times New Roman" w:hAnsi="Times New Roman"/>
                <w:bCs/>
                <w:color w:val="000000"/>
                <w:sz w:val="24"/>
                <w:szCs w:val="24"/>
              </w:rPr>
              <w:t>-3</w:t>
            </w:r>
          </w:p>
        </w:tc>
        <w:tc>
          <w:tcPr>
            <w:tcW w:w="498" w:type="dxa"/>
          </w:tcPr>
          <w:p w14:paraId="766E5225" w14:textId="77777777" w:rsidR="006F0E59" w:rsidRDefault="006F0E59" w:rsidP="006F0E59">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p w14:paraId="6F0D5845" w14:textId="01524FBB" w:rsidR="006F0E59" w:rsidRPr="008F6E64" w:rsidRDefault="006F0E59"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608" w:type="dxa"/>
          </w:tcPr>
          <w:p w14:paraId="6E004D9E" w14:textId="4DC956D4" w:rsidR="006F0E59" w:rsidRPr="008F6E64" w:rsidRDefault="006F0E59"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tc>
        <w:tc>
          <w:tcPr>
            <w:tcW w:w="538" w:type="dxa"/>
          </w:tcPr>
          <w:p w14:paraId="4014EF10" w14:textId="77777777" w:rsidR="006F0E59" w:rsidRDefault="006F0E59" w:rsidP="006F0E59">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p w14:paraId="1CAE9EA9" w14:textId="7E241B44" w:rsidR="006F0E59" w:rsidRPr="008F6E64" w:rsidRDefault="006F0E59"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868" w:type="dxa"/>
          </w:tcPr>
          <w:p w14:paraId="72098166"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473" w:type="dxa"/>
          </w:tcPr>
          <w:p w14:paraId="71B6153F"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507" w:type="dxa"/>
          </w:tcPr>
          <w:p w14:paraId="715A0101"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536" w:type="dxa"/>
          </w:tcPr>
          <w:p w14:paraId="24E56B97"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903" w:type="dxa"/>
          </w:tcPr>
          <w:p w14:paraId="4A36F378" w14:textId="77777777" w:rsidR="006F0E59" w:rsidRDefault="006F0E59" w:rsidP="006F0E59">
            <w:pPr>
              <w:spacing w:after="160" w:line="259" w:lineRule="auto"/>
              <w:rPr>
                <w:rFonts w:ascii="Times New Roman" w:hAnsi="Times New Roman"/>
                <w:bCs/>
                <w:color w:val="000000"/>
                <w:sz w:val="24"/>
                <w:szCs w:val="24"/>
                <w:lang w:val="kk-KZ"/>
              </w:rPr>
            </w:pPr>
          </w:p>
          <w:p w14:paraId="105D4CCF" w14:textId="39270E7F" w:rsidR="006F0E59" w:rsidRPr="008F6E64" w:rsidRDefault="006F0E59"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1-А.х</w:t>
            </w:r>
          </w:p>
        </w:tc>
        <w:tc>
          <w:tcPr>
            <w:tcW w:w="606" w:type="dxa"/>
          </w:tcPr>
          <w:p w14:paraId="22512A72"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563" w:type="dxa"/>
          </w:tcPr>
          <w:p w14:paraId="5CEF49BD"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554" w:type="dxa"/>
          </w:tcPr>
          <w:p w14:paraId="24598E24" w14:textId="77777777" w:rsidR="006F0E59" w:rsidRPr="008F6E64" w:rsidRDefault="006F0E59" w:rsidP="00E32688">
            <w:pPr>
              <w:spacing w:after="160" w:line="259" w:lineRule="auto"/>
              <w:rPr>
                <w:rFonts w:ascii="Times New Roman" w:hAnsi="Times New Roman"/>
                <w:bCs/>
                <w:color w:val="000000"/>
                <w:sz w:val="24"/>
                <w:szCs w:val="24"/>
                <w:lang w:val="kk-KZ"/>
              </w:rPr>
            </w:pPr>
          </w:p>
        </w:tc>
        <w:tc>
          <w:tcPr>
            <w:tcW w:w="903" w:type="dxa"/>
          </w:tcPr>
          <w:p w14:paraId="758D0264" w14:textId="77777777" w:rsidR="006F0E59" w:rsidRPr="008F6E64" w:rsidRDefault="006F0E59" w:rsidP="00E32688">
            <w:pPr>
              <w:spacing w:after="160" w:line="259" w:lineRule="auto"/>
              <w:rPr>
                <w:rFonts w:ascii="Times New Roman" w:hAnsi="Times New Roman"/>
                <w:bCs/>
                <w:color w:val="000000"/>
                <w:sz w:val="24"/>
                <w:szCs w:val="24"/>
                <w:lang w:val="kk-KZ"/>
              </w:rPr>
            </w:pPr>
          </w:p>
        </w:tc>
      </w:tr>
      <w:tr w:rsidR="00D7309F" w14:paraId="5F447DE2" w14:textId="77777777" w:rsidTr="00E32688">
        <w:tc>
          <w:tcPr>
            <w:tcW w:w="517" w:type="dxa"/>
          </w:tcPr>
          <w:p w14:paraId="4E2E2D4E" w14:textId="619E1F59" w:rsidR="00D7309F" w:rsidRPr="002677D0" w:rsidRDefault="00D7309F" w:rsidP="00E32688">
            <w:pPr>
              <w:spacing w:after="160" w:line="259" w:lineRule="auto"/>
              <w:rPr>
                <w:rFonts w:ascii="Times New Roman" w:hAnsi="Times New Roman"/>
                <w:sz w:val="28"/>
                <w:szCs w:val="28"/>
                <w:lang w:val="kk-KZ"/>
              </w:rPr>
            </w:pPr>
            <w:r>
              <w:rPr>
                <w:rFonts w:ascii="Times New Roman" w:hAnsi="Times New Roman"/>
                <w:sz w:val="28"/>
                <w:szCs w:val="28"/>
                <w:lang w:val="kk-KZ"/>
              </w:rPr>
              <w:t>3</w:t>
            </w:r>
          </w:p>
        </w:tc>
        <w:tc>
          <w:tcPr>
            <w:tcW w:w="900" w:type="dxa"/>
          </w:tcPr>
          <w:p w14:paraId="5C8CF12F" w14:textId="5AC5C4E3" w:rsidR="00D7309F" w:rsidRPr="00B04470" w:rsidRDefault="00D7309F" w:rsidP="00E32688">
            <w:pPr>
              <w:spacing w:after="160" w:line="259" w:lineRule="auto"/>
              <w:rPr>
                <w:b/>
                <w:color w:val="FF0000"/>
              </w:rPr>
            </w:pPr>
            <w:r w:rsidRPr="00B04470">
              <w:rPr>
                <w:b/>
                <w:color w:val="FF0000"/>
              </w:rPr>
              <w:t>2023-2024</w:t>
            </w:r>
          </w:p>
        </w:tc>
        <w:tc>
          <w:tcPr>
            <w:tcW w:w="1227" w:type="dxa"/>
          </w:tcPr>
          <w:p w14:paraId="701F1A78" w14:textId="5F324432" w:rsidR="00D7309F" w:rsidRPr="00B04470" w:rsidRDefault="00D7309F" w:rsidP="006F0E59">
            <w:pPr>
              <w:spacing w:after="160" w:line="259" w:lineRule="auto"/>
              <w:rPr>
                <w:rFonts w:ascii="Times New Roman" w:hAnsi="Times New Roman"/>
                <w:bCs/>
                <w:color w:val="FF0000"/>
                <w:sz w:val="24"/>
                <w:szCs w:val="24"/>
                <w:lang w:val="kk-KZ"/>
              </w:rPr>
            </w:pPr>
            <w:r w:rsidRPr="00B04470">
              <w:rPr>
                <w:rFonts w:ascii="Times New Roman" w:hAnsi="Times New Roman"/>
                <w:bCs/>
                <w:color w:val="FF0000"/>
                <w:sz w:val="24"/>
                <w:szCs w:val="24"/>
                <w:lang w:val="kk-KZ"/>
              </w:rPr>
              <w:t>Зерде</w:t>
            </w:r>
            <w:r w:rsidR="00B04470">
              <w:rPr>
                <w:rFonts w:ascii="Times New Roman" w:hAnsi="Times New Roman"/>
                <w:bCs/>
                <w:color w:val="FF0000"/>
                <w:sz w:val="24"/>
                <w:szCs w:val="24"/>
                <w:lang w:val="kk-KZ"/>
              </w:rPr>
              <w:t>-3</w:t>
            </w:r>
          </w:p>
          <w:p w14:paraId="2B949F70" w14:textId="266F27BA" w:rsidR="00D7309F" w:rsidRPr="00B04470" w:rsidRDefault="00D7309F" w:rsidP="006F0E59">
            <w:pPr>
              <w:spacing w:after="160" w:line="259" w:lineRule="auto"/>
              <w:rPr>
                <w:rFonts w:ascii="Times New Roman" w:hAnsi="Times New Roman"/>
                <w:bCs/>
                <w:color w:val="FF0000"/>
                <w:sz w:val="24"/>
                <w:szCs w:val="24"/>
              </w:rPr>
            </w:pPr>
            <w:r w:rsidRPr="00B04470">
              <w:rPr>
                <w:rFonts w:ascii="Times New Roman" w:hAnsi="Times New Roman"/>
                <w:bCs/>
                <w:color w:val="FF0000"/>
                <w:sz w:val="24"/>
                <w:szCs w:val="24"/>
                <w:lang w:val="kk-KZ"/>
              </w:rPr>
              <w:t>ҒЖ</w:t>
            </w:r>
            <w:r w:rsidRPr="00B04470">
              <w:rPr>
                <w:rFonts w:ascii="Times New Roman" w:hAnsi="Times New Roman"/>
                <w:bCs/>
                <w:color w:val="FF0000"/>
                <w:sz w:val="24"/>
                <w:szCs w:val="24"/>
              </w:rPr>
              <w:t>-</w:t>
            </w:r>
            <w:r w:rsidR="00B04470">
              <w:rPr>
                <w:rFonts w:ascii="Times New Roman" w:hAnsi="Times New Roman"/>
                <w:bCs/>
                <w:color w:val="FF0000"/>
                <w:sz w:val="24"/>
                <w:szCs w:val="24"/>
              </w:rPr>
              <w:t>2</w:t>
            </w:r>
          </w:p>
          <w:p w14:paraId="260D8ED6" w14:textId="0A2579FE" w:rsidR="00D7309F" w:rsidRPr="00B04470" w:rsidRDefault="00D7309F" w:rsidP="006F0E59">
            <w:pPr>
              <w:spacing w:after="160" w:line="259" w:lineRule="auto"/>
              <w:rPr>
                <w:rFonts w:ascii="Times New Roman" w:hAnsi="Times New Roman"/>
                <w:bCs/>
                <w:color w:val="FF0000"/>
                <w:sz w:val="24"/>
                <w:szCs w:val="24"/>
                <w:lang w:val="kk-KZ"/>
              </w:rPr>
            </w:pPr>
          </w:p>
        </w:tc>
        <w:tc>
          <w:tcPr>
            <w:tcW w:w="498" w:type="dxa"/>
          </w:tcPr>
          <w:p w14:paraId="1153E430" w14:textId="77777777" w:rsidR="00D7309F" w:rsidRDefault="00B04470" w:rsidP="006F0E59">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p w14:paraId="712D7DC2" w14:textId="0CD82AA6" w:rsidR="00B04470" w:rsidRDefault="00B04470" w:rsidP="006F0E59">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608" w:type="dxa"/>
          </w:tcPr>
          <w:p w14:paraId="5BE8C90B" w14:textId="77777777" w:rsidR="00D7309F" w:rsidRDefault="00D7309F"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2</w:t>
            </w:r>
          </w:p>
          <w:p w14:paraId="793E6965" w14:textId="0C758151" w:rsidR="00B04470"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538" w:type="dxa"/>
          </w:tcPr>
          <w:p w14:paraId="6A5E3383" w14:textId="77777777" w:rsidR="00D7309F" w:rsidRDefault="00D7309F" w:rsidP="006F0E59">
            <w:pPr>
              <w:spacing w:after="160" w:line="259" w:lineRule="auto"/>
              <w:rPr>
                <w:rFonts w:ascii="Times New Roman" w:hAnsi="Times New Roman"/>
                <w:bCs/>
                <w:color w:val="000000"/>
                <w:sz w:val="24"/>
                <w:szCs w:val="24"/>
                <w:lang w:val="kk-KZ"/>
              </w:rPr>
            </w:pPr>
          </w:p>
        </w:tc>
        <w:tc>
          <w:tcPr>
            <w:tcW w:w="868" w:type="dxa"/>
          </w:tcPr>
          <w:p w14:paraId="3AEB111E"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473" w:type="dxa"/>
          </w:tcPr>
          <w:p w14:paraId="66FC6E48"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507" w:type="dxa"/>
          </w:tcPr>
          <w:p w14:paraId="7D1FBDCF" w14:textId="12EEBD7F" w:rsidR="00D7309F" w:rsidRPr="008F6E64"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536" w:type="dxa"/>
          </w:tcPr>
          <w:p w14:paraId="45C19F7E" w14:textId="6BE86609" w:rsidR="00D7309F" w:rsidRPr="008F6E64"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c>
          <w:tcPr>
            <w:tcW w:w="903" w:type="dxa"/>
          </w:tcPr>
          <w:p w14:paraId="301070D4" w14:textId="77777777" w:rsidR="00D7309F" w:rsidRDefault="00D7309F" w:rsidP="006F0E59">
            <w:pPr>
              <w:spacing w:after="160" w:line="259" w:lineRule="auto"/>
              <w:rPr>
                <w:rFonts w:ascii="Times New Roman" w:hAnsi="Times New Roman"/>
                <w:bCs/>
                <w:color w:val="000000"/>
                <w:sz w:val="24"/>
                <w:szCs w:val="24"/>
                <w:lang w:val="kk-KZ"/>
              </w:rPr>
            </w:pPr>
          </w:p>
        </w:tc>
        <w:tc>
          <w:tcPr>
            <w:tcW w:w="606" w:type="dxa"/>
          </w:tcPr>
          <w:p w14:paraId="01C53682"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563" w:type="dxa"/>
          </w:tcPr>
          <w:p w14:paraId="05C8C344"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554" w:type="dxa"/>
          </w:tcPr>
          <w:p w14:paraId="01F7B75D" w14:textId="77777777" w:rsidR="00D7309F" w:rsidRPr="008F6E64" w:rsidRDefault="00D7309F" w:rsidP="00E32688">
            <w:pPr>
              <w:spacing w:after="160" w:line="259" w:lineRule="auto"/>
              <w:rPr>
                <w:rFonts w:ascii="Times New Roman" w:hAnsi="Times New Roman"/>
                <w:bCs/>
                <w:color w:val="000000"/>
                <w:sz w:val="24"/>
                <w:szCs w:val="24"/>
                <w:lang w:val="kk-KZ"/>
              </w:rPr>
            </w:pPr>
          </w:p>
        </w:tc>
        <w:tc>
          <w:tcPr>
            <w:tcW w:w="903" w:type="dxa"/>
          </w:tcPr>
          <w:p w14:paraId="4D9F4A40" w14:textId="77777777" w:rsidR="00D7309F"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w:t>
            </w:r>
          </w:p>
          <w:p w14:paraId="174222FA" w14:textId="0865AE65" w:rsidR="00B04470" w:rsidRPr="008F6E64" w:rsidRDefault="00B04470" w:rsidP="00E32688">
            <w:pPr>
              <w:spacing w:after="160" w:line="259" w:lineRule="auto"/>
              <w:rPr>
                <w:rFonts w:ascii="Times New Roman" w:hAnsi="Times New Roman"/>
                <w:bCs/>
                <w:color w:val="000000"/>
                <w:sz w:val="24"/>
                <w:szCs w:val="24"/>
                <w:lang w:val="kk-KZ"/>
              </w:rPr>
            </w:pPr>
            <w:r>
              <w:rPr>
                <w:rFonts w:ascii="Times New Roman" w:hAnsi="Times New Roman"/>
                <w:bCs/>
                <w:color w:val="000000"/>
                <w:sz w:val="24"/>
                <w:szCs w:val="24"/>
                <w:lang w:val="kk-KZ"/>
              </w:rPr>
              <w:t>1</w:t>
            </w:r>
          </w:p>
        </w:tc>
      </w:tr>
    </w:tbl>
    <w:p w14:paraId="4D7A5562" w14:textId="72F05123" w:rsidR="00AF59BF" w:rsidRDefault="00AF59BF" w:rsidP="000219BB">
      <w:pPr>
        <w:spacing w:after="0" w:line="240" w:lineRule="auto"/>
        <w:jc w:val="center"/>
        <w:rPr>
          <w:rFonts w:ascii="Times New Roman" w:hAnsi="Times New Roman"/>
          <w:b/>
          <w:sz w:val="28"/>
          <w:szCs w:val="28"/>
          <w:lang w:val="kk-KZ"/>
        </w:rPr>
      </w:pPr>
    </w:p>
    <w:p w14:paraId="195998B6" w14:textId="77777777" w:rsidR="00AF59BF" w:rsidRDefault="00AF59BF" w:rsidP="000219BB">
      <w:pPr>
        <w:spacing w:after="0" w:line="240" w:lineRule="auto"/>
        <w:jc w:val="center"/>
        <w:rPr>
          <w:rFonts w:ascii="Times New Roman" w:hAnsi="Times New Roman"/>
          <w:b/>
          <w:sz w:val="28"/>
          <w:szCs w:val="28"/>
          <w:lang w:val="kk-KZ"/>
        </w:rPr>
      </w:pPr>
    </w:p>
    <w:p w14:paraId="5D9F5556" w14:textId="77777777" w:rsidR="00AF59BF" w:rsidRDefault="00AF59BF" w:rsidP="000219BB">
      <w:pPr>
        <w:spacing w:after="0" w:line="240" w:lineRule="auto"/>
        <w:jc w:val="center"/>
        <w:rPr>
          <w:rFonts w:ascii="Times New Roman" w:hAnsi="Times New Roman"/>
          <w:b/>
          <w:sz w:val="28"/>
          <w:szCs w:val="28"/>
          <w:lang w:val="kk-KZ"/>
        </w:rPr>
      </w:pPr>
    </w:p>
    <w:p w14:paraId="55B10D86" w14:textId="77777777" w:rsidR="00AF59BF" w:rsidRDefault="00AF59BF" w:rsidP="000219BB">
      <w:pPr>
        <w:spacing w:after="0" w:line="240" w:lineRule="auto"/>
        <w:jc w:val="center"/>
        <w:rPr>
          <w:rFonts w:ascii="Times New Roman" w:hAnsi="Times New Roman"/>
          <w:b/>
          <w:sz w:val="28"/>
          <w:szCs w:val="28"/>
          <w:lang w:val="kk-KZ"/>
        </w:rPr>
      </w:pPr>
    </w:p>
    <w:p w14:paraId="0A5AF2C0" w14:textId="77777777" w:rsidR="00AF59BF" w:rsidRDefault="00AF59BF" w:rsidP="000219BB">
      <w:pPr>
        <w:spacing w:after="0" w:line="240" w:lineRule="auto"/>
        <w:jc w:val="center"/>
        <w:rPr>
          <w:rFonts w:ascii="Times New Roman" w:hAnsi="Times New Roman"/>
          <w:b/>
          <w:sz w:val="28"/>
          <w:szCs w:val="28"/>
          <w:lang w:val="kk-KZ"/>
        </w:rPr>
      </w:pPr>
    </w:p>
    <w:p w14:paraId="1AFEB0AE" w14:textId="77777777" w:rsidR="00A46DAA" w:rsidRDefault="00A46DAA" w:rsidP="000219BB">
      <w:pPr>
        <w:spacing w:after="0" w:line="240" w:lineRule="auto"/>
        <w:jc w:val="center"/>
        <w:rPr>
          <w:rFonts w:ascii="Times New Roman" w:hAnsi="Times New Roman"/>
          <w:b/>
          <w:sz w:val="28"/>
          <w:szCs w:val="28"/>
          <w:lang w:val="kk-KZ"/>
        </w:rPr>
      </w:pPr>
    </w:p>
    <w:p w14:paraId="43781063" w14:textId="77777777" w:rsidR="00A46DAA" w:rsidRDefault="00A46DAA" w:rsidP="000219BB">
      <w:pPr>
        <w:spacing w:after="0" w:line="240" w:lineRule="auto"/>
        <w:jc w:val="center"/>
        <w:rPr>
          <w:rFonts w:ascii="Times New Roman" w:hAnsi="Times New Roman"/>
          <w:b/>
          <w:sz w:val="28"/>
          <w:szCs w:val="28"/>
          <w:lang w:val="kk-KZ"/>
        </w:rPr>
      </w:pPr>
    </w:p>
    <w:p w14:paraId="1B2C6BD3" w14:textId="77777777" w:rsidR="00A46DAA" w:rsidRDefault="00A46DAA" w:rsidP="000219BB">
      <w:pPr>
        <w:spacing w:after="0" w:line="240" w:lineRule="auto"/>
        <w:jc w:val="center"/>
        <w:rPr>
          <w:rFonts w:ascii="Times New Roman" w:hAnsi="Times New Roman"/>
          <w:b/>
          <w:sz w:val="28"/>
          <w:szCs w:val="28"/>
          <w:lang w:val="kk-KZ"/>
        </w:rPr>
      </w:pPr>
    </w:p>
    <w:p w14:paraId="054A8440" w14:textId="315EE328" w:rsidR="00A46DAA" w:rsidRDefault="00B04470" w:rsidP="000219BB">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p>
    <w:p w14:paraId="3829A9AB" w14:textId="77777777" w:rsidR="00B04470" w:rsidRDefault="00B04470" w:rsidP="000219BB">
      <w:pPr>
        <w:spacing w:after="0" w:line="240" w:lineRule="auto"/>
        <w:jc w:val="center"/>
        <w:rPr>
          <w:rFonts w:ascii="Times New Roman" w:hAnsi="Times New Roman"/>
          <w:b/>
          <w:sz w:val="28"/>
          <w:szCs w:val="28"/>
          <w:lang w:val="kk-KZ"/>
        </w:rPr>
      </w:pPr>
    </w:p>
    <w:p w14:paraId="203D4DCD" w14:textId="77777777" w:rsidR="00B04470" w:rsidRDefault="00B04470" w:rsidP="000219BB">
      <w:pPr>
        <w:spacing w:after="0" w:line="240" w:lineRule="auto"/>
        <w:jc w:val="center"/>
        <w:rPr>
          <w:rFonts w:ascii="Times New Roman" w:hAnsi="Times New Roman"/>
          <w:b/>
          <w:sz w:val="28"/>
          <w:szCs w:val="28"/>
          <w:lang w:val="kk-KZ"/>
        </w:rPr>
      </w:pPr>
    </w:p>
    <w:p w14:paraId="6ADE63E6" w14:textId="77777777" w:rsidR="00B04470" w:rsidRDefault="00B04470" w:rsidP="000219BB">
      <w:pPr>
        <w:spacing w:after="0" w:line="240" w:lineRule="auto"/>
        <w:jc w:val="center"/>
        <w:rPr>
          <w:rFonts w:ascii="Times New Roman" w:hAnsi="Times New Roman"/>
          <w:b/>
          <w:sz w:val="28"/>
          <w:szCs w:val="28"/>
          <w:lang w:val="kk-KZ"/>
        </w:rPr>
      </w:pPr>
    </w:p>
    <w:p w14:paraId="70AB51C2" w14:textId="77777777" w:rsidR="00B04470" w:rsidRDefault="00B04470" w:rsidP="000219BB">
      <w:pPr>
        <w:spacing w:after="0" w:line="240" w:lineRule="auto"/>
        <w:jc w:val="center"/>
        <w:rPr>
          <w:rFonts w:ascii="Times New Roman" w:hAnsi="Times New Roman"/>
          <w:b/>
          <w:sz w:val="28"/>
          <w:szCs w:val="28"/>
          <w:lang w:val="kk-KZ"/>
        </w:rPr>
      </w:pPr>
    </w:p>
    <w:p w14:paraId="776C6C32" w14:textId="77777777" w:rsidR="00B04470" w:rsidRDefault="00B04470" w:rsidP="000219BB">
      <w:pPr>
        <w:spacing w:after="0" w:line="240" w:lineRule="auto"/>
        <w:jc w:val="center"/>
        <w:rPr>
          <w:rFonts w:ascii="Times New Roman" w:hAnsi="Times New Roman"/>
          <w:b/>
          <w:sz w:val="28"/>
          <w:szCs w:val="28"/>
          <w:lang w:val="kk-KZ"/>
        </w:rPr>
      </w:pPr>
    </w:p>
    <w:p w14:paraId="66560CB5" w14:textId="77777777" w:rsidR="00A46DAA" w:rsidRDefault="00A46DAA" w:rsidP="000219BB">
      <w:pPr>
        <w:spacing w:after="0" w:line="240" w:lineRule="auto"/>
        <w:jc w:val="center"/>
        <w:rPr>
          <w:rFonts w:ascii="Times New Roman" w:hAnsi="Times New Roman"/>
          <w:b/>
          <w:sz w:val="28"/>
          <w:szCs w:val="28"/>
          <w:lang w:val="kk-KZ"/>
        </w:rPr>
      </w:pPr>
    </w:p>
    <w:p w14:paraId="2DA37FC9" w14:textId="16BDAEC6" w:rsidR="000219BB" w:rsidRDefault="000219BB" w:rsidP="000219BB">
      <w:pPr>
        <w:spacing w:after="0" w:line="240" w:lineRule="auto"/>
        <w:jc w:val="center"/>
        <w:rPr>
          <w:rFonts w:ascii="Times New Roman" w:eastAsiaTheme="minorEastAsia" w:hAnsi="Times New Roman"/>
          <w:b/>
          <w:sz w:val="28"/>
          <w:szCs w:val="28"/>
          <w:lang w:val="kk-KZ"/>
        </w:rPr>
      </w:pPr>
      <w:r>
        <w:rPr>
          <w:rFonts w:ascii="Times New Roman" w:hAnsi="Times New Roman"/>
          <w:b/>
          <w:sz w:val="28"/>
          <w:szCs w:val="28"/>
          <w:lang w:val="kk-KZ"/>
        </w:rPr>
        <w:lastRenderedPageBreak/>
        <w:t>ҰБТ көрсеткіштері:</w:t>
      </w:r>
    </w:p>
    <w:tbl>
      <w:tblPr>
        <w:tblStyle w:val="a6"/>
        <w:tblW w:w="0" w:type="auto"/>
        <w:tblLook w:val="04A0" w:firstRow="1" w:lastRow="0" w:firstColumn="1" w:lastColumn="0" w:noHBand="0" w:noVBand="1"/>
      </w:tblPr>
      <w:tblGrid>
        <w:gridCol w:w="915"/>
        <w:gridCol w:w="1123"/>
        <w:gridCol w:w="1218"/>
        <w:gridCol w:w="1275"/>
        <w:gridCol w:w="1418"/>
        <w:gridCol w:w="1276"/>
      </w:tblGrid>
      <w:tr w:rsidR="000219BB" w14:paraId="23DE6E10" w14:textId="77777777" w:rsidTr="003303DF">
        <w:tc>
          <w:tcPr>
            <w:tcW w:w="7225" w:type="dxa"/>
            <w:gridSpan w:val="6"/>
            <w:tcBorders>
              <w:top w:val="single" w:sz="4" w:space="0" w:color="auto"/>
              <w:left w:val="single" w:sz="4" w:space="0" w:color="auto"/>
              <w:bottom w:val="single" w:sz="4" w:space="0" w:color="auto"/>
              <w:right w:val="single" w:sz="4" w:space="0" w:color="auto"/>
            </w:tcBorders>
            <w:hideMark/>
          </w:tcPr>
          <w:p w14:paraId="746A0F6B" w14:textId="77777777" w:rsidR="000219BB" w:rsidRDefault="000219BB">
            <w:pPr>
              <w:spacing w:after="0" w:line="240" w:lineRule="auto"/>
              <w:jc w:val="center"/>
              <w:rPr>
                <w:rFonts w:ascii="Times New Roman" w:hAnsi="Times New Roman"/>
                <w:sz w:val="28"/>
                <w:szCs w:val="28"/>
                <w:lang w:val="kk-KZ"/>
              </w:rPr>
            </w:pPr>
            <w:r>
              <w:rPr>
                <w:rFonts w:ascii="Times New Roman" w:hAnsi="Times New Roman"/>
                <w:sz w:val="28"/>
                <w:szCs w:val="28"/>
                <w:lang w:val="kk-KZ"/>
              </w:rPr>
              <w:t>Орта балл</w:t>
            </w:r>
          </w:p>
        </w:tc>
      </w:tr>
      <w:tr w:rsidR="006F0E59" w14:paraId="23133938" w14:textId="0245D0EC" w:rsidTr="00AF59BF">
        <w:tc>
          <w:tcPr>
            <w:tcW w:w="915" w:type="dxa"/>
            <w:tcBorders>
              <w:top w:val="single" w:sz="4" w:space="0" w:color="auto"/>
              <w:left w:val="single" w:sz="4" w:space="0" w:color="auto"/>
              <w:bottom w:val="single" w:sz="4" w:space="0" w:color="auto"/>
              <w:right w:val="single" w:sz="4" w:space="0" w:color="auto"/>
            </w:tcBorders>
            <w:hideMark/>
          </w:tcPr>
          <w:p w14:paraId="27312EC3" w14:textId="77777777" w:rsidR="006F0E59" w:rsidRDefault="006F0E59" w:rsidP="00AF59BF">
            <w:pPr>
              <w:spacing w:after="0" w:line="240" w:lineRule="auto"/>
              <w:rPr>
                <w:rFonts w:ascii="Times New Roman" w:hAnsi="Times New Roman"/>
                <w:sz w:val="28"/>
                <w:szCs w:val="28"/>
                <w:lang w:val="kk-KZ"/>
              </w:rPr>
            </w:pPr>
            <w:r>
              <w:rPr>
                <w:rFonts w:ascii="Times New Roman" w:hAnsi="Times New Roman"/>
                <w:sz w:val="28"/>
                <w:szCs w:val="28"/>
                <w:lang w:val="kk-KZ"/>
              </w:rPr>
              <w:t>№</w:t>
            </w:r>
          </w:p>
        </w:tc>
        <w:tc>
          <w:tcPr>
            <w:tcW w:w="1123" w:type="dxa"/>
            <w:tcBorders>
              <w:top w:val="single" w:sz="4" w:space="0" w:color="auto"/>
              <w:left w:val="single" w:sz="4" w:space="0" w:color="auto"/>
              <w:bottom w:val="single" w:sz="4" w:space="0" w:color="auto"/>
              <w:right w:val="single" w:sz="4" w:space="0" w:color="auto"/>
            </w:tcBorders>
            <w:hideMark/>
          </w:tcPr>
          <w:p w14:paraId="24DBA53D" w14:textId="77777777" w:rsidR="006F0E59" w:rsidRDefault="006F0E59" w:rsidP="00AF59BF">
            <w:pPr>
              <w:spacing w:after="0" w:line="240" w:lineRule="auto"/>
              <w:rPr>
                <w:rFonts w:ascii="Times New Roman" w:hAnsi="Times New Roman"/>
                <w:sz w:val="28"/>
                <w:szCs w:val="28"/>
                <w:lang w:val="kk-KZ"/>
              </w:rPr>
            </w:pPr>
            <w:r>
              <w:rPr>
                <w:rFonts w:ascii="Times New Roman" w:hAnsi="Times New Roman"/>
                <w:sz w:val="28"/>
                <w:szCs w:val="28"/>
                <w:lang w:val="kk-KZ"/>
              </w:rPr>
              <w:t>Мектеп атауы:</w:t>
            </w:r>
          </w:p>
        </w:tc>
        <w:tc>
          <w:tcPr>
            <w:tcW w:w="1218" w:type="dxa"/>
            <w:tcBorders>
              <w:top w:val="single" w:sz="4" w:space="0" w:color="auto"/>
              <w:left w:val="single" w:sz="4" w:space="0" w:color="auto"/>
              <w:bottom w:val="single" w:sz="4" w:space="0" w:color="auto"/>
              <w:right w:val="single" w:sz="4" w:space="0" w:color="auto"/>
            </w:tcBorders>
          </w:tcPr>
          <w:p w14:paraId="195EEA0E" w14:textId="45C5877A" w:rsidR="006F0E59" w:rsidRDefault="006F0E59" w:rsidP="00AF59BF">
            <w:pPr>
              <w:spacing w:after="0" w:line="240" w:lineRule="auto"/>
              <w:rPr>
                <w:rFonts w:ascii="Times New Roman" w:hAnsi="Times New Roman"/>
                <w:sz w:val="28"/>
                <w:szCs w:val="28"/>
                <w:lang w:val="kk-KZ"/>
              </w:rPr>
            </w:pPr>
            <w:r>
              <w:rPr>
                <w:rFonts w:ascii="Times New Roman" w:hAnsi="Times New Roman"/>
                <w:sz w:val="28"/>
                <w:szCs w:val="28"/>
              </w:rPr>
              <w:t>2021-2022</w:t>
            </w:r>
          </w:p>
        </w:tc>
        <w:tc>
          <w:tcPr>
            <w:tcW w:w="1275" w:type="dxa"/>
            <w:tcBorders>
              <w:top w:val="single" w:sz="4" w:space="0" w:color="auto"/>
              <w:left w:val="single" w:sz="4" w:space="0" w:color="auto"/>
              <w:bottom w:val="single" w:sz="4" w:space="0" w:color="auto"/>
              <w:right w:val="single" w:sz="4" w:space="0" w:color="auto"/>
            </w:tcBorders>
          </w:tcPr>
          <w:p w14:paraId="6945ED35" w14:textId="45EB3D7E" w:rsidR="006F0E59" w:rsidRDefault="006F0E59" w:rsidP="00AF59BF">
            <w:pPr>
              <w:spacing w:after="0" w:line="240" w:lineRule="auto"/>
              <w:rPr>
                <w:rFonts w:ascii="Times New Roman" w:hAnsi="Times New Roman"/>
                <w:sz w:val="28"/>
                <w:szCs w:val="28"/>
                <w:lang w:val="kk-KZ"/>
              </w:rPr>
            </w:pPr>
            <w:r>
              <w:rPr>
                <w:rFonts w:ascii="Times New Roman" w:hAnsi="Times New Roman"/>
                <w:sz w:val="28"/>
                <w:szCs w:val="28"/>
              </w:rPr>
              <w:t>2022-2023</w:t>
            </w:r>
          </w:p>
        </w:tc>
        <w:tc>
          <w:tcPr>
            <w:tcW w:w="1418" w:type="dxa"/>
            <w:tcBorders>
              <w:top w:val="single" w:sz="4" w:space="0" w:color="auto"/>
              <w:left w:val="single" w:sz="4" w:space="0" w:color="auto"/>
              <w:bottom w:val="single" w:sz="4" w:space="0" w:color="auto"/>
              <w:right w:val="single" w:sz="4" w:space="0" w:color="auto"/>
            </w:tcBorders>
          </w:tcPr>
          <w:p w14:paraId="3AA9E717" w14:textId="124AEA80" w:rsidR="006F0E59" w:rsidRDefault="00B04470" w:rsidP="00AF59BF">
            <w:pPr>
              <w:spacing w:after="0" w:line="240" w:lineRule="auto"/>
              <w:rPr>
                <w:rFonts w:ascii="Times New Roman" w:hAnsi="Times New Roman"/>
                <w:sz w:val="28"/>
                <w:szCs w:val="28"/>
                <w:lang w:val="kk-KZ"/>
              </w:rPr>
            </w:pPr>
            <w:r>
              <w:rPr>
                <w:rFonts w:ascii="Times New Roman" w:hAnsi="Times New Roman"/>
                <w:sz w:val="28"/>
                <w:szCs w:val="28"/>
              </w:rPr>
              <w:t>2023-2024</w:t>
            </w:r>
          </w:p>
        </w:tc>
        <w:tc>
          <w:tcPr>
            <w:tcW w:w="1276" w:type="dxa"/>
            <w:tcBorders>
              <w:top w:val="single" w:sz="4" w:space="0" w:color="auto"/>
              <w:left w:val="single" w:sz="4" w:space="0" w:color="auto"/>
              <w:bottom w:val="single" w:sz="4" w:space="0" w:color="auto"/>
              <w:right w:val="single" w:sz="4" w:space="0" w:color="auto"/>
            </w:tcBorders>
          </w:tcPr>
          <w:p w14:paraId="4B6C9838" w14:textId="1C7CED27" w:rsidR="006F0E59" w:rsidRPr="003303DF" w:rsidRDefault="006F0E59" w:rsidP="00AF59BF">
            <w:pPr>
              <w:spacing w:after="0" w:line="240" w:lineRule="auto"/>
              <w:rPr>
                <w:rFonts w:ascii="Times New Roman" w:hAnsi="Times New Roman"/>
                <w:sz w:val="28"/>
                <w:szCs w:val="28"/>
              </w:rPr>
            </w:pPr>
          </w:p>
        </w:tc>
      </w:tr>
      <w:tr w:rsidR="006F0E59" w14:paraId="35B6504D" w14:textId="4499AD79" w:rsidTr="00AF59BF">
        <w:tc>
          <w:tcPr>
            <w:tcW w:w="915" w:type="dxa"/>
            <w:tcBorders>
              <w:top w:val="single" w:sz="4" w:space="0" w:color="auto"/>
              <w:left w:val="single" w:sz="4" w:space="0" w:color="auto"/>
              <w:bottom w:val="single" w:sz="4" w:space="0" w:color="auto"/>
              <w:right w:val="single" w:sz="4" w:space="0" w:color="auto"/>
            </w:tcBorders>
          </w:tcPr>
          <w:p w14:paraId="3386E758" w14:textId="77777777" w:rsidR="006F0E59" w:rsidRDefault="006F0E59" w:rsidP="00AF59BF">
            <w:pPr>
              <w:spacing w:after="0" w:line="240" w:lineRule="auto"/>
              <w:rPr>
                <w:rFonts w:ascii="Times New Roman" w:hAnsi="Times New Roman"/>
                <w:sz w:val="28"/>
                <w:szCs w:val="28"/>
                <w:lang w:val="kk-KZ"/>
              </w:rPr>
            </w:pPr>
          </w:p>
        </w:tc>
        <w:tc>
          <w:tcPr>
            <w:tcW w:w="1123" w:type="dxa"/>
            <w:tcBorders>
              <w:top w:val="single" w:sz="4" w:space="0" w:color="auto"/>
              <w:left w:val="single" w:sz="4" w:space="0" w:color="auto"/>
              <w:bottom w:val="single" w:sz="4" w:space="0" w:color="auto"/>
              <w:right w:val="single" w:sz="4" w:space="0" w:color="auto"/>
            </w:tcBorders>
            <w:hideMark/>
          </w:tcPr>
          <w:p w14:paraId="5965F82E" w14:textId="77777777" w:rsidR="006F0E59" w:rsidRDefault="006F0E59" w:rsidP="00AF59BF">
            <w:pPr>
              <w:spacing w:after="0" w:line="240" w:lineRule="auto"/>
              <w:rPr>
                <w:rFonts w:ascii="Times New Roman" w:hAnsi="Times New Roman"/>
                <w:sz w:val="28"/>
                <w:szCs w:val="28"/>
                <w:lang w:val="kk-KZ"/>
              </w:rPr>
            </w:pPr>
            <w:r>
              <w:rPr>
                <w:rFonts w:ascii="Times New Roman" w:hAnsi="Times New Roman"/>
                <w:sz w:val="28"/>
                <w:szCs w:val="28"/>
                <w:lang w:val="kk-KZ"/>
              </w:rPr>
              <w:t>Кенбай орта мектебі</w:t>
            </w:r>
          </w:p>
        </w:tc>
        <w:tc>
          <w:tcPr>
            <w:tcW w:w="1218" w:type="dxa"/>
            <w:tcBorders>
              <w:top w:val="single" w:sz="4" w:space="0" w:color="auto"/>
              <w:left w:val="single" w:sz="4" w:space="0" w:color="auto"/>
              <w:bottom w:val="single" w:sz="4" w:space="0" w:color="auto"/>
              <w:right w:val="single" w:sz="4" w:space="0" w:color="auto"/>
            </w:tcBorders>
          </w:tcPr>
          <w:p w14:paraId="37EED50D" w14:textId="6CA2F35F" w:rsidR="006F0E59" w:rsidRDefault="006F0E59" w:rsidP="00AF59BF">
            <w:pPr>
              <w:spacing w:after="0" w:line="240" w:lineRule="auto"/>
              <w:rPr>
                <w:rFonts w:ascii="Times New Roman" w:hAnsi="Times New Roman"/>
                <w:sz w:val="28"/>
                <w:szCs w:val="28"/>
              </w:rPr>
            </w:pPr>
            <w:r>
              <w:rPr>
                <w:rFonts w:ascii="Times New Roman" w:hAnsi="Times New Roman"/>
                <w:sz w:val="28"/>
                <w:szCs w:val="28"/>
              </w:rPr>
              <w:t>58</w:t>
            </w:r>
          </w:p>
        </w:tc>
        <w:tc>
          <w:tcPr>
            <w:tcW w:w="1275" w:type="dxa"/>
            <w:tcBorders>
              <w:top w:val="single" w:sz="4" w:space="0" w:color="auto"/>
              <w:left w:val="single" w:sz="4" w:space="0" w:color="auto"/>
              <w:bottom w:val="single" w:sz="4" w:space="0" w:color="auto"/>
              <w:right w:val="single" w:sz="4" w:space="0" w:color="auto"/>
            </w:tcBorders>
          </w:tcPr>
          <w:p w14:paraId="6070337B" w14:textId="1CABE07E" w:rsidR="006F0E59" w:rsidRDefault="00B04470" w:rsidP="00AF59BF">
            <w:pPr>
              <w:spacing w:after="0" w:line="240" w:lineRule="auto"/>
              <w:rPr>
                <w:rFonts w:ascii="Times New Roman" w:hAnsi="Times New Roman"/>
                <w:sz w:val="28"/>
                <w:szCs w:val="28"/>
                <w:lang w:val="kk-KZ"/>
              </w:rPr>
            </w:pPr>
            <w:r>
              <w:rPr>
                <w:rFonts w:ascii="Times New Roman" w:hAnsi="Times New Roman"/>
                <w:sz w:val="28"/>
                <w:szCs w:val="28"/>
              </w:rPr>
              <w:t>58</w:t>
            </w:r>
          </w:p>
        </w:tc>
        <w:tc>
          <w:tcPr>
            <w:tcW w:w="1418" w:type="dxa"/>
            <w:tcBorders>
              <w:top w:val="single" w:sz="4" w:space="0" w:color="auto"/>
              <w:left w:val="single" w:sz="4" w:space="0" w:color="auto"/>
              <w:bottom w:val="single" w:sz="4" w:space="0" w:color="auto"/>
              <w:right w:val="single" w:sz="4" w:space="0" w:color="auto"/>
            </w:tcBorders>
          </w:tcPr>
          <w:p w14:paraId="4B73D4C4" w14:textId="5F899C74" w:rsidR="006F0E59" w:rsidRDefault="006F0E59" w:rsidP="00AF59BF">
            <w:pPr>
              <w:spacing w:after="0" w:line="240" w:lineRule="auto"/>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6A0DA44" w14:textId="1D0EE591" w:rsidR="006F0E59" w:rsidRDefault="006F0E59" w:rsidP="00AF59BF">
            <w:pPr>
              <w:spacing w:after="0" w:line="240" w:lineRule="auto"/>
              <w:rPr>
                <w:rFonts w:ascii="Times New Roman" w:hAnsi="Times New Roman"/>
                <w:sz w:val="28"/>
                <w:szCs w:val="28"/>
              </w:rPr>
            </w:pPr>
          </w:p>
        </w:tc>
      </w:tr>
    </w:tbl>
    <w:p w14:paraId="2E335F6F" w14:textId="77777777" w:rsidR="000219BB" w:rsidRDefault="000219BB" w:rsidP="000219BB">
      <w:pPr>
        <w:spacing w:after="0" w:line="240" w:lineRule="auto"/>
        <w:rPr>
          <w:rFonts w:ascii="Times New Roman" w:hAnsi="Times New Roman"/>
          <w:sz w:val="28"/>
          <w:szCs w:val="28"/>
          <w:lang w:val="kk-KZ" w:eastAsia="ru-RU"/>
        </w:rPr>
      </w:pPr>
    </w:p>
    <w:tbl>
      <w:tblPr>
        <w:tblStyle w:val="a6"/>
        <w:tblW w:w="0" w:type="auto"/>
        <w:tblLook w:val="04A0" w:firstRow="1" w:lastRow="0" w:firstColumn="1" w:lastColumn="0" w:noHBand="0" w:noVBand="1"/>
      </w:tblPr>
      <w:tblGrid>
        <w:gridCol w:w="1481"/>
        <w:gridCol w:w="1522"/>
        <w:gridCol w:w="1385"/>
        <w:gridCol w:w="1417"/>
        <w:gridCol w:w="1525"/>
        <w:gridCol w:w="1483"/>
        <w:gridCol w:w="1525"/>
      </w:tblGrid>
      <w:tr w:rsidR="000219BB" w:rsidRPr="00D80FBA" w14:paraId="6309B724" w14:textId="77777777" w:rsidTr="00AF59BF">
        <w:trPr>
          <w:trHeight w:val="510"/>
        </w:trPr>
        <w:tc>
          <w:tcPr>
            <w:tcW w:w="1481" w:type="dxa"/>
            <w:vMerge w:val="restart"/>
            <w:tcBorders>
              <w:top w:val="single" w:sz="4" w:space="0" w:color="auto"/>
              <w:left w:val="single" w:sz="4" w:space="0" w:color="auto"/>
              <w:bottom w:val="single" w:sz="4" w:space="0" w:color="auto"/>
              <w:right w:val="single" w:sz="4" w:space="0" w:color="auto"/>
            </w:tcBorders>
            <w:hideMark/>
          </w:tcPr>
          <w:p w14:paraId="03E0E76A"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 xml:space="preserve">Оқу жылы </w:t>
            </w:r>
          </w:p>
        </w:tc>
        <w:tc>
          <w:tcPr>
            <w:tcW w:w="1522" w:type="dxa"/>
            <w:vMerge w:val="restart"/>
            <w:tcBorders>
              <w:top w:val="single" w:sz="4" w:space="0" w:color="auto"/>
              <w:left w:val="single" w:sz="4" w:space="0" w:color="auto"/>
              <w:bottom w:val="single" w:sz="4" w:space="0" w:color="auto"/>
              <w:right w:val="single" w:sz="4" w:space="0" w:color="auto"/>
            </w:tcBorders>
            <w:hideMark/>
          </w:tcPr>
          <w:p w14:paraId="661A88ED"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Барлық оқушы саны:</w:t>
            </w:r>
          </w:p>
        </w:tc>
        <w:tc>
          <w:tcPr>
            <w:tcW w:w="7335" w:type="dxa"/>
            <w:gridSpan w:val="5"/>
            <w:tcBorders>
              <w:top w:val="single" w:sz="4" w:space="0" w:color="auto"/>
              <w:left w:val="single" w:sz="4" w:space="0" w:color="auto"/>
              <w:bottom w:val="single" w:sz="4" w:space="0" w:color="auto"/>
              <w:right w:val="single" w:sz="4" w:space="0" w:color="auto"/>
            </w:tcBorders>
            <w:hideMark/>
          </w:tcPr>
          <w:p w14:paraId="2303C783" w14:textId="77777777" w:rsidR="000219BB" w:rsidRDefault="000219BB">
            <w:pPr>
              <w:spacing w:after="0" w:line="240" w:lineRule="auto"/>
              <w:jc w:val="center"/>
              <w:rPr>
                <w:rFonts w:ascii="Times New Roman" w:hAnsi="Times New Roman"/>
                <w:sz w:val="28"/>
                <w:szCs w:val="28"/>
                <w:lang w:val="kk-KZ"/>
              </w:rPr>
            </w:pPr>
            <w:r>
              <w:rPr>
                <w:rFonts w:ascii="Times New Roman" w:hAnsi="Times New Roman"/>
                <w:sz w:val="28"/>
                <w:szCs w:val="28"/>
                <w:lang w:val="kk-KZ"/>
              </w:rPr>
              <w:t>ҰБТ нәтижесімен жинаған ұпайларының көрсеткіштері</w:t>
            </w:r>
          </w:p>
        </w:tc>
      </w:tr>
      <w:tr w:rsidR="000219BB" w14:paraId="4C66FB17" w14:textId="77777777" w:rsidTr="00AF59B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3D605" w14:textId="77777777" w:rsidR="000219BB" w:rsidRDefault="000219BB">
            <w:pPr>
              <w:spacing w:after="0" w:line="240" w:lineRule="auto"/>
              <w:rPr>
                <w:rFonts w:ascii="Times New Roman" w:hAnsi="Times New Roman"/>
                <w:sz w:val="28"/>
                <w:szCs w:val="28"/>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62D8C" w14:textId="77777777" w:rsidR="000219BB" w:rsidRDefault="000219BB">
            <w:pPr>
              <w:spacing w:after="0" w:line="240" w:lineRule="auto"/>
              <w:rPr>
                <w:rFonts w:ascii="Times New Roman" w:hAnsi="Times New Roman"/>
                <w:sz w:val="28"/>
                <w:szCs w:val="28"/>
                <w:lang w:val="kk-KZ" w:eastAsia="ru-RU"/>
              </w:rPr>
            </w:pPr>
          </w:p>
        </w:tc>
        <w:tc>
          <w:tcPr>
            <w:tcW w:w="1385" w:type="dxa"/>
            <w:tcBorders>
              <w:top w:val="single" w:sz="4" w:space="0" w:color="auto"/>
              <w:left w:val="single" w:sz="4" w:space="0" w:color="auto"/>
              <w:bottom w:val="single" w:sz="4" w:space="0" w:color="auto"/>
              <w:right w:val="single" w:sz="4" w:space="0" w:color="auto"/>
            </w:tcBorders>
            <w:hideMark/>
          </w:tcPr>
          <w:p w14:paraId="7C3E2262"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1-49</w:t>
            </w:r>
          </w:p>
        </w:tc>
        <w:tc>
          <w:tcPr>
            <w:tcW w:w="1417" w:type="dxa"/>
            <w:tcBorders>
              <w:top w:val="single" w:sz="4" w:space="0" w:color="auto"/>
              <w:left w:val="single" w:sz="4" w:space="0" w:color="auto"/>
              <w:bottom w:val="single" w:sz="4" w:space="0" w:color="auto"/>
              <w:right w:val="single" w:sz="4" w:space="0" w:color="auto"/>
            </w:tcBorders>
            <w:hideMark/>
          </w:tcPr>
          <w:p w14:paraId="76B9F139"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50-100</w:t>
            </w:r>
          </w:p>
        </w:tc>
        <w:tc>
          <w:tcPr>
            <w:tcW w:w="1525" w:type="dxa"/>
            <w:tcBorders>
              <w:top w:val="single" w:sz="4" w:space="0" w:color="auto"/>
              <w:left w:val="single" w:sz="4" w:space="0" w:color="auto"/>
              <w:bottom w:val="single" w:sz="4" w:space="0" w:color="auto"/>
              <w:right w:val="single" w:sz="4" w:space="0" w:color="auto"/>
            </w:tcBorders>
            <w:hideMark/>
          </w:tcPr>
          <w:p w14:paraId="56682000"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 xml:space="preserve">100 ден жоғары </w:t>
            </w:r>
          </w:p>
        </w:tc>
        <w:tc>
          <w:tcPr>
            <w:tcW w:w="1483" w:type="dxa"/>
            <w:tcBorders>
              <w:top w:val="single" w:sz="4" w:space="0" w:color="auto"/>
              <w:left w:val="single" w:sz="4" w:space="0" w:color="auto"/>
              <w:bottom w:val="single" w:sz="4" w:space="0" w:color="auto"/>
              <w:right w:val="single" w:sz="4" w:space="0" w:color="auto"/>
            </w:tcBorders>
            <w:hideMark/>
          </w:tcPr>
          <w:p w14:paraId="73A0896C"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 xml:space="preserve">Ең төмен ұпай </w:t>
            </w:r>
          </w:p>
        </w:tc>
        <w:tc>
          <w:tcPr>
            <w:tcW w:w="1525" w:type="dxa"/>
            <w:tcBorders>
              <w:top w:val="single" w:sz="4" w:space="0" w:color="auto"/>
              <w:left w:val="single" w:sz="4" w:space="0" w:color="auto"/>
              <w:bottom w:val="single" w:sz="4" w:space="0" w:color="auto"/>
              <w:right w:val="single" w:sz="4" w:space="0" w:color="auto"/>
            </w:tcBorders>
            <w:hideMark/>
          </w:tcPr>
          <w:p w14:paraId="70C4E3E0" w14:textId="77777777" w:rsidR="000219BB" w:rsidRDefault="000219BB">
            <w:pPr>
              <w:spacing w:after="0" w:line="240" w:lineRule="auto"/>
              <w:rPr>
                <w:rFonts w:ascii="Times New Roman" w:hAnsi="Times New Roman"/>
                <w:sz w:val="28"/>
                <w:szCs w:val="28"/>
                <w:lang w:val="kk-KZ"/>
              </w:rPr>
            </w:pPr>
            <w:r>
              <w:rPr>
                <w:rFonts w:ascii="Times New Roman" w:hAnsi="Times New Roman"/>
                <w:sz w:val="28"/>
                <w:szCs w:val="28"/>
                <w:lang w:val="kk-KZ"/>
              </w:rPr>
              <w:t>Ең жоғары ұпай</w:t>
            </w:r>
          </w:p>
        </w:tc>
      </w:tr>
      <w:tr w:rsidR="00AF59BF" w14:paraId="7B4622E3" w14:textId="77777777" w:rsidTr="00AF59BF">
        <w:tc>
          <w:tcPr>
            <w:tcW w:w="1481" w:type="dxa"/>
            <w:tcBorders>
              <w:top w:val="single" w:sz="4" w:space="0" w:color="auto"/>
              <w:left w:val="single" w:sz="4" w:space="0" w:color="auto"/>
              <w:bottom w:val="single" w:sz="4" w:space="0" w:color="auto"/>
              <w:right w:val="single" w:sz="4" w:space="0" w:color="auto"/>
            </w:tcBorders>
          </w:tcPr>
          <w:p w14:paraId="25BB7ECB" w14:textId="53353C3D" w:rsidR="00AF59BF" w:rsidRDefault="00AF59BF" w:rsidP="00AF59BF">
            <w:pPr>
              <w:spacing w:after="0" w:line="240" w:lineRule="auto"/>
              <w:rPr>
                <w:rFonts w:ascii="Times New Roman" w:hAnsi="Times New Roman"/>
                <w:sz w:val="28"/>
                <w:szCs w:val="28"/>
                <w:lang w:val="kk-KZ"/>
              </w:rPr>
            </w:pPr>
          </w:p>
        </w:tc>
        <w:tc>
          <w:tcPr>
            <w:tcW w:w="1522" w:type="dxa"/>
            <w:tcBorders>
              <w:top w:val="single" w:sz="4" w:space="0" w:color="auto"/>
              <w:left w:val="single" w:sz="4" w:space="0" w:color="auto"/>
              <w:bottom w:val="single" w:sz="4" w:space="0" w:color="auto"/>
              <w:right w:val="single" w:sz="4" w:space="0" w:color="auto"/>
            </w:tcBorders>
          </w:tcPr>
          <w:p w14:paraId="24FBF8A1" w14:textId="70BE64FD" w:rsidR="00AF59BF" w:rsidRDefault="00AF59BF" w:rsidP="00AF59BF">
            <w:pPr>
              <w:spacing w:after="0" w:line="240" w:lineRule="auto"/>
              <w:rPr>
                <w:rFonts w:ascii="Times New Roman" w:hAnsi="Times New Roman"/>
                <w:sz w:val="28"/>
                <w:szCs w:val="28"/>
                <w:lang w:val="kk-KZ"/>
              </w:rPr>
            </w:pPr>
          </w:p>
        </w:tc>
        <w:tc>
          <w:tcPr>
            <w:tcW w:w="1385" w:type="dxa"/>
            <w:tcBorders>
              <w:top w:val="single" w:sz="4" w:space="0" w:color="auto"/>
              <w:left w:val="single" w:sz="4" w:space="0" w:color="auto"/>
              <w:bottom w:val="single" w:sz="4" w:space="0" w:color="auto"/>
              <w:right w:val="single" w:sz="4" w:space="0" w:color="auto"/>
            </w:tcBorders>
          </w:tcPr>
          <w:p w14:paraId="717E0BE1" w14:textId="4414E5BD" w:rsidR="00AF59BF" w:rsidRDefault="00AF59BF" w:rsidP="00AF59BF">
            <w:pPr>
              <w:spacing w:after="0" w:line="240" w:lineRule="auto"/>
              <w:rPr>
                <w:rFonts w:ascii="Times New Roman" w:hAnsi="Times New Roman"/>
                <w:sz w:val="28"/>
                <w:szCs w:val="28"/>
                <w:lang w:val="kk-KZ"/>
              </w:rPr>
            </w:pPr>
          </w:p>
        </w:tc>
        <w:tc>
          <w:tcPr>
            <w:tcW w:w="1417" w:type="dxa"/>
            <w:tcBorders>
              <w:top w:val="single" w:sz="4" w:space="0" w:color="auto"/>
              <w:left w:val="single" w:sz="4" w:space="0" w:color="auto"/>
              <w:bottom w:val="single" w:sz="4" w:space="0" w:color="auto"/>
              <w:right w:val="single" w:sz="4" w:space="0" w:color="auto"/>
            </w:tcBorders>
          </w:tcPr>
          <w:p w14:paraId="0B9ABD50" w14:textId="735CA438" w:rsidR="00AF59BF" w:rsidRDefault="00AF59BF" w:rsidP="00AF59BF">
            <w:pPr>
              <w:spacing w:after="0" w:line="240" w:lineRule="auto"/>
              <w:rPr>
                <w:rFonts w:ascii="Times New Roman" w:hAnsi="Times New Roman"/>
                <w:sz w:val="28"/>
                <w:szCs w:val="28"/>
                <w:lang w:val="kk-KZ"/>
              </w:rPr>
            </w:pPr>
          </w:p>
        </w:tc>
        <w:tc>
          <w:tcPr>
            <w:tcW w:w="1525" w:type="dxa"/>
            <w:tcBorders>
              <w:top w:val="single" w:sz="4" w:space="0" w:color="auto"/>
              <w:left w:val="single" w:sz="4" w:space="0" w:color="auto"/>
              <w:bottom w:val="single" w:sz="4" w:space="0" w:color="auto"/>
              <w:right w:val="single" w:sz="4" w:space="0" w:color="auto"/>
            </w:tcBorders>
          </w:tcPr>
          <w:p w14:paraId="4A5D623B" w14:textId="0AF1A53C" w:rsidR="00AF59BF" w:rsidRDefault="00AF59BF" w:rsidP="00AF59BF">
            <w:pPr>
              <w:spacing w:after="0" w:line="240" w:lineRule="auto"/>
              <w:rPr>
                <w:rFonts w:ascii="Times New Roman" w:hAnsi="Times New Roman"/>
                <w:sz w:val="28"/>
                <w:szCs w:val="28"/>
                <w:lang w:val="kk-KZ"/>
              </w:rPr>
            </w:pPr>
          </w:p>
        </w:tc>
        <w:tc>
          <w:tcPr>
            <w:tcW w:w="1483" w:type="dxa"/>
            <w:tcBorders>
              <w:top w:val="single" w:sz="4" w:space="0" w:color="auto"/>
              <w:left w:val="single" w:sz="4" w:space="0" w:color="auto"/>
              <w:bottom w:val="single" w:sz="4" w:space="0" w:color="auto"/>
              <w:right w:val="single" w:sz="4" w:space="0" w:color="auto"/>
            </w:tcBorders>
          </w:tcPr>
          <w:p w14:paraId="7B8E45CD" w14:textId="538E08BA" w:rsidR="00AF59BF" w:rsidRDefault="00AF59BF" w:rsidP="00AF59BF">
            <w:pPr>
              <w:spacing w:after="0" w:line="240" w:lineRule="auto"/>
              <w:rPr>
                <w:rFonts w:ascii="Times New Roman" w:hAnsi="Times New Roman"/>
                <w:sz w:val="28"/>
                <w:szCs w:val="28"/>
                <w:lang w:val="kk-KZ"/>
              </w:rPr>
            </w:pPr>
          </w:p>
        </w:tc>
        <w:tc>
          <w:tcPr>
            <w:tcW w:w="1525" w:type="dxa"/>
            <w:tcBorders>
              <w:top w:val="single" w:sz="4" w:space="0" w:color="auto"/>
              <w:left w:val="single" w:sz="4" w:space="0" w:color="auto"/>
              <w:bottom w:val="single" w:sz="4" w:space="0" w:color="auto"/>
              <w:right w:val="single" w:sz="4" w:space="0" w:color="auto"/>
            </w:tcBorders>
          </w:tcPr>
          <w:p w14:paraId="1C18B78B" w14:textId="61D56B9B" w:rsidR="00AF59BF" w:rsidRDefault="00AF59BF" w:rsidP="00AF59BF">
            <w:pPr>
              <w:spacing w:after="0" w:line="240" w:lineRule="auto"/>
              <w:rPr>
                <w:rFonts w:ascii="Times New Roman" w:hAnsi="Times New Roman"/>
                <w:sz w:val="28"/>
                <w:szCs w:val="28"/>
                <w:lang w:val="kk-KZ"/>
              </w:rPr>
            </w:pPr>
          </w:p>
        </w:tc>
      </w:tr>
      <w:tr w:rsidR="00AF59BF" w14:paraId="41BC20E6" w14:textId="77777777" w:rsidTr="00AF59BF">
        <w:tc>
          <w:tcPr>
            <w:tcW w:w="1481" w:type="dxa"/>
            <w:tcBorders>
              <w:top w:val="single" w:sz="4" w:space="0" w:color="auto"/>
              <w:left w:val="single" w:sz="4" w:space="0" w:color="auto"/>
              <w:bottom w:val="single" w:sz="4" w:space="0" w:color="auto"/>
              <w:right w:val="single" w:sz="4" w:space="0" w:color="auto"/>
            </w:tcBorders>
          </w:tcPr>
          <w:p w14:paraId="4CB56509" w14:textId="709AD603" w:rsidR="00AF59BF" w:rsidRDefault="00AF59BF" w:rsidP="00AF59BF">
            <w:pPr>
              <w:spacing w:after="0" w:line="240" w:lineRule="auto"/>
              <w:rPr>
                <w:rFonts w:ascii="Times New Roman" w:hAnsi="Times New Roman"/>
                <w:sz w:val="28"/>
                <w:szCs w:val="28"/>
                <w:lang w:val="kk-KZ"/>
              </w:rPr>
            </w:pPr>
          </w:p>
        </w:tc>
        <w:tc>
          <w:tcPr>
            <w:tcW w:w="1522" w:type="dxa"/>
            <w:tcBorders>
              <w:top w:val="single" w:sz="4" w:space="0" w:color="auto"/>
              <w:left w:val="single" w:sz="4" w:space="0" w:color="auto"/>
              <w:bottom w:val="single" w:sz="4" w:space="0" w:color="auto"/>
              <w:right w:val="single" w:sz="4" w:space="0" w:color="auto"/>
            </w:tcBorders>
          </w:tcPr>
          <w:p w14:paraId="65F1ECCC" w14:textId="7B546B07" w:rsidR="00AF59BF" w:rsidRDefault="00AF59BF" w:rsidP="00AF59BF">
            <w:pPr>
              <w:spacing w:after="0" w:line="240" w:lineRule="auto"/>
              <w:rPr>
                <w:rFonts w:ascii="Times New Roman" w:hAnsi="Times New Roman"/>
                <w:sz w:val="28"/>
                <w:szCs w:val="28"/>
                <w:lang w:val="kk-KZ"/>
              </w:rPr>
            </w:pPr>
          </w:p>
        </w:tc>
        <w:tc>
          <w:tcPr>
            <w:tcW w:w="1385" w:type="dxa"/>
            <w:tcBorders>
              <w:top w:val="single" w:sz="4" w:space="0" w:color="auto"/>
              <w:left w:val="single" w:sz="4" w:space="0" w:color="auto"/>
              <w:bottom w:val="single" w:sz="4" w:space="0" w:color="auto"/>
              <w:right w:val="single" w:sz="4" w:space="0" w:color="auto"/>
            </w:tcBorders>
          </w:tcPr>
          <w:p w14:paraId="0D1648D8" w14:textId="0F3EE7EF" w:rsidR="00AF59BF" w:rsidRDefault="00AF59BF" w:rsidP="00AF59BF">
            <w:pPr>
              <w:spacing w:after="0" w:line="240" w:lineRule="auto"/>
              <w:rPr>
                <w:rFonts w:ascii="Times New Roman" w:hAnsi="Times New Roman"/>
                <w:sz w:val="28"/>
                <w:szCs w:val="28"/>
                <w:lang w:val="kk-KZ"/>
              </w:rPr>
            </w:pPr>
          </w:p>
        </w:tc>
        <w:tc>
          <w:tcPr>
            <w:tcW w:w="1417" w:type="dxa"/>
            <w:tcBorders>
              <w:top w:val="single" w:sz="4" w:space="0" w:color="auto"/>
              <w:left w:val="single" w:sz="4" w:space="0" w:color="auto"/>
              <w:bottom w:val="single" w:sz="4" w:space="0" w:color="auto"/>
              <w:right w:val="single" w:sz="4" w:space="0" w:color="auto"/>
            </w:tcBorders>
          </w:tcPr>
          <w:p w14:paraId="2AF54E2D" w14:textId="65CD478D" w:rsidR="00AF59BF" w:rsidRDefault="00AF59BF" w:rsidP="00AF59BF">
            <w:pPr>
              <w:spacing w:after="0" w:line="240" w:lineRule="auto"/>
              <w:rPr>
                <w:rFonts w:ascii="Times New Roman" w:hAnsi="Times New Roman"/>
                <w:sz w:val="28"/>
                <w:szCs w:val="28"/>
                <w:lang w:val="kk-KZ"/>
              </w:rPr>
            </w:pPr>
          </w:p>
        </w:tc>
        <w:tc>
          <w:tcPr>
            <w:tcW w:w="1525" w:type="dxa"/>
            <w:tcBorders>
              <w:top w:val="single" w:sz="4" w:space="0" w:color="auto"/>
              <w:left w:val="single" w:sz="4" w:space="0" w:color="auto"/>
              <w:bottom w:val="single" w:sz="4" w:space="0" w:color="auto"/>
              <w:right w:val="single" w:sz="4" w:space="0" w:color="auto"/>
            </w:tcBorders>
          </w:tcPr>
          <w:p w14:paraId="1FC4E7AC" w14:textId="26BE18E1" w:rsidR="00AF59BF" w:rsidRDefault="00AF59BF" w:rsidP="00AF59BF">
            <w:pPr>
              <w:spacing w:after="0" w:line="240" w:lineRule="auto"/>
              <w:rPr>
                <w:rFonts w:ascii="Times New Roman" w:hAnsi="Times New Roman"/>
                <w:sz w:val="28"/>
                <w:szCs w:val="28"/>
                <w:lang w:val="kk-KZ"/>
              </w:rPr>
            </w:pPr>
          </w:p>
        </w:tc>
        <w:tc>
          <w:tcPr>
            <w:tcW w:w="1483" w:type="dxa"/>
            <w:tcBorders>
              <w:top w:val="single" w:sz="4" w:space="0" w:color="auto"/>
              <w:left w:val="single" w:sz="4" w:space="0" w:color="auto"/>
              <w:bottom w:val="single" w:sz="4" w:space="0" w:color="auto"/>
              <w:right w:val="single" w:sz="4" w:space="0" w:color="auto"/>
            </w:tcBorders>
          </w:tcPr>
          <w:p w14:paraId="5FF8645C" w14:textId="1D46231F" w:rsidR="00AF59BF" w:rsidRDefault="00AF59BF" w:rsidP="00AF59BF">
            <w:pPr>
              <w:spacing w:after="0" w:line="240" w:lineRule="auto"/>
              <w:rPr>
                <w:rFonts w:ascii="Times New Roman" w:hAnsi="Times New Roman"/>
                <w:sz w:val="28"/>
                <w:szCs w:val="28"/>
                <w:lang w:val="kk-KZ"/>
              </w:rPr>
            </w:pPr>
          </w:p>
        </w:tc>
        <w:tc>
          <w:tcPr>
            <w:tcW w:w="1525" w:type="dxa"/>
            <w:tcBorders>
              <w:top w:val="single" w:sz="4" w:space="0" w:color="auto"/>
              <w:left w:val="single" w:sz="4" w:space="0" w:color="auto"/>
              <w:bottom w:val="single" w:sz="4" w:space="0" w:color="auto"/>
              <w:right w:val="single" w:sz="4" w:space="0" w:color="auto"/>
            </w:tcBorders>
          </w:tcPr>
          <w:p w14:paraId="572F0413" w14:textId="3C54D397" w:rsidR="00AF59BF" w:rsidRDefault="00AF59BF" w:rsidP="00AF59BF">
            <w:pPr>
              <w:spacing w:after="0" w:line="240" w:lineRule="auto"/>
              <w:rPr>
                <w:rFonts w:ascii="Times New Roman" w:hAnsi="Times New Roman"/>
                <w:sz w:val="28"/>
                <w:szCs w:val="28"/>
                <w:lang w:val="kk-KZ"/>
              </w:rPr>
            </w:pPr>
          </w:p>
        </w:tc>
      </w:tr>
      <w:tr w:rsidR="00AF59BF" w14:paraId="1943A523" w14:textId="77777777" w:rsidTr="00AF59BF">
        <w:tc>
          <w:tcPr>
            <w:tcW w:w="1481" w:type="dxa"/>
            <w:tcBorders>
              <w:top w:val="single" w:sz="4" w:space="0" w:color="auto"/>
              <w:left w:val="single" w:sz="4" w:space="0" w:color="auto"/>
              <w:bottom w:val="single" w:sz="4" w:space="0" w:color="auto"/>
              <w:right w:val="single" w:sz="4" w:space="0" w:color="auto"/>
            </w:tcBorders>
          </w:tcPr>
          <w:p w14:paraId="6946E2C8" w14:textId="7D42165B"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lang w:val="kk-KZ"/>
              </w:rPr>
              <w:t>2021-2022</w:t>
            </w:r>
          </w:p>
        </w:tc>
        <w:tc>
          <w:tcPr>
            <w:tcW w:w="1522" w:type="dxa"/>
            <w:tcBorders>
              <w:top w:val="single" w:sz="4" w:space="0" w:color="auto"/>
              <w:left w:val="single" w:sz="4" w:space="0" w:color="auto"/>
              <w:bottom w:val="single" w:sz="4" w:space="0" w:color="auto"/>
              <w:right w:val="single" w:sz="4" w:space="0" w:color="auto"/>
            </w:tcBorders>
          </w:tcPr>
          <w:p w14:paraId="5F76FA95" w14:textId="6B608BC1" w:rsidR="00AF59BF" w:rsidRDefault="00AF59BF" w:rsidP="00AF59BF">
            <w:pPr>
              <w:spacing w:after="0" w:line="240" w:lineRule="auto"/>
              <w:rPr>
                <w:rFonts w:ascii="Times New Roman" w:hAnsi="Times New Roman"/>
                <w:sz w:val="28"/>
                <w:szCs w:val="28"/>
              </w:rPr>
            </w:pPr>
            <w:r>
              <w:rPr>
                <w:rFonts w:ascii="Times New Roman" w:hAnsi="Times New Roman"/>
                <w:sz w:val="28"/>
                <w:szCs w:val="28"/>
              </w:rPr>
              <w:t>41/34</w:t>
            </w:r>
          </w:p>
        </w:tc>
        <w:tc>
          <w:tcPr>
            <w:tcW w:w="1385" w:type="dxa"/>
            <w:tcBorders>
              <w:top w:val="single" w:sz="4" w:space="0" w:color="auto"/>
              <w:left w:val="single" w:sz="4" w:space="0" w:color="auto"/>
              <w:bottom w:val="single" w:sz="4" w:space="0" w:color="auto"/>
              <w:right w:val="single" w:sz="4" w:space="0" w:color="auto"/>
            </w:tcBorders>
          </w:tcPr>
          <w:p w14:paraId="7277FD7E" w14:textId="71DE5E20"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lang w:val="kk-KZ"/>
              </w:rPr>
              <w:t>20</w:t>
            </w:r>
          </w:p>
        </w:tc>
        <w:tc>
          <w:tcPr>
            <w:tcW w:w="1417" w:type="dxa"/>
            <w:tcBorders>
              <w:top w:val="single" w:sz="4" w:space="0" w:color="auto"/>
              <w:left w:val="single" w:sz="4" w:space="0" w:color="auto"/>
              <w:bottom w:val="single" w:sz="4" w:space="0" w:color="auto"/>
              <w:right w:val="single" w:sz="4" w:space="0" w:color="auto"/>
            </w:tcBorders>
          </w:tcPr>
          <w:p w14:paraId="0044C30A" w14:textId="7ACDEAEE"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rPr>
              <w:t>13</w:t>
            </w:r>
          </w:p>
        </w:tc>
        <w:tc>
          <w:tcPr>
            <w:tcW w:w="1525" w:type="dxa"/>
            <w:tcBorders>
              <w:top w:val="single" w:sz="4" w:space="0" w:color="auto"/>
              <w:left w:val="single" w:sz="4" w:space="0" w:color="auto"/>
              <w:bottom w:val="single" w:sz="4" w:space="0" w:color="auto"/>
              <w:right w:val="single" w:sz="4" w:space="0" w:color="auto"/>
            </w:tcBorders>
          </w:tcPr>
          <w:p w14:paraId="68FAF846" w14:textId="48BAAFA9"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lang w:val="kk-KZ"/>
              </w:rPr>
              <w:t>1</w:t>
            </w:r>
          </w:p>
        </w:tc>
        <w:tc>
          <w:tcPr>
            <w:tcW w:w="1483" w:type="dxa"/>
            <w:tcBorders>
              <w:top w:val="single" w:sz="4" w:space="0" w:color="auto"/>
              <w:left w:val="single" w:sz="4" w:space="0" w:color="auto"/>
              <w:bottom w:val="single" w:sz="4" w:space="0" w:color="auto"/>
              <w:right w:val="single" w:sz="4" w:space="0" w:color="auto"/>
            </w:tcBorders>
          </w:tcPr>
          <w:p w14:paraId="7F13849F" w14:textId="3CF1C255"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lang w:val="kk-KZ"/>
              </w:rPr>
              <w:t>31</w:t>
            </w:r>
          </w:p>
        </w:tc>
        <w:tc>
          <w:tcPr>
            <w:tcW w:w="1525" w:type="dxa"/>
            <w:tcBorders>
              <w:top w:val="single" w:sz="4" w:space="0" w:color="auto"/>
              <w:left w:val="single" w:sz="4" w:space="0" w:color="auto"/>
              <w:bottom w:val="single" w:sz="4" w:space="0" w:color="auto"/>
              <w:right w:val="single" w:sz="4" w:space="0" w:color="auto"/>
            </w:tcBorders>
          </w:tcPr>
          <w:p w14:paraId="2AD3C545" w14:textId="21B90BDA" w:rsidR="00AF59BF" w:rsidRDefault="00AF59BF" w:rsidP="00AF59BF">
            <w:pPr>
              <w:spacing w:after="0" w:line="240" w:lineRule="auto"/>
              <w:rPr>
                <w:rFonts w:ascii="Times New Roman" w:hAnsi="Times New Roman"/>
                <w:sz w:val="28"/>
                <w:szCs w:val="28"/>
                <w:lang w:val="kk-KZ"/>
              </w:rPr>
            </w:pPr>
            <w:r>
              <w:rPr>
                <w:rFonts w:ascii="Times New Roman" w:hAnsi="Times New Roman"/>
                <w:sz w:val="28"/>
                <w:szCs w:val="28"/>
                <w:lang w:val="kk-KZ"/>
              </w:rPr>
              <w:t>113</w:t>
            </w:r>
          </w:p>
        </w:tc>
      </w:tr>
    </w:tbl>
    <w:p w14:paraId="5322E49D" w14:textId="77777777" w:rsidR="000219BB" w:rsidRDefault="000219BB" w:rsidP="000219BB">
      <w:pPr>
        <w:spacing w:after="0" w:line="240" w:lineRule="auto"/>
        <w:rPr>
          <w:rFonts w:ascii="Times New Roman" w:hAnsi="Times New Roman"/>
          <w:sz w:val="28"/>
          <w:szCs w:val="28"/>
          <w:lang w:val="kk-KZ" w:eastAsia="ru-RU"/>
        </w:rPr>
      </w:pPr>
    </w:p>
    <w:p w14:paraId="414D4CE2" w14:textId="2257E753" w:rsidR="007C4917" w:rsidRPr="000B7079" w:rsidRDefault="00E717F6" w:rsidP="007C4917">
      <w:pPr>
        <w:jc w:val="center"/>
        <w:rPr>
          <w:rFonts w:ascii="Times New Roman" w:hAnsi="Times New Roman"/>
          <w:b/>
          <w:bCs/>
          <w:sz w:val="24"/>
          <w:szCs w:val="24"/>
          <w:lang w:val="kk-KZ"/>
        </w:rPr>
      </w:pPr>
      <w:r>
        <w:rPr>
          <w:rFonts w:ascii="Times New Roman" w:hAnsi="Times New Roman"/>
          <w:b/>
          <w:bCs/>
          <w:sz w:val="24"/>
          <w:szCs w:val="24"/>
          <w:lang w:val="kk-KZ"/>
        </w:rPr>
        <w:t>2021</w:t>
      </w:r>
      <w:r w:rsidR="007C4917" w:rsidRPr="007C4917">
        <w:rPr>
          <w:rFonts w:ascii="Times New Roman" w:hAnsi="Times New Roman"/>
          <w:b/>
          <w:bCs/>
          <w:sz w:val="24"/>
          <w:szCs w:val="24"/>
          <w:lang w:val="kk-KZ"/>
        </w:rPr>
        <w:t xml:space="preserve">- </w:t>
      </w:r>
      <w:r>
        <w:rPr>
          <w:rFonts w:ascii="Times New Roman" w:hAnsi="Times New Roman"/>
          <w:b/>
          <w:bCs/>
          <w:sz w:val="24"/>
          <w:szCs w:val="24"/>
          <w:lang w:val="kk-KZ"/>
        </w:rPr>
        <w:t>2023</w:t>
      </w:r>
      <w:r w:rsidR="007C4917" w:rsidRPr="000B7079">
        <w:rPr>
          <w:rFonts w:ascii="Times New Roman" w:hAnsi="Times New Roman"/>
          <w:b/>
          <w:bCs/>
          <w:sz w:val="24"/>
          <w:szCs w:val="24"/>
          <w:lang w:val="kk-KZ"/>
        </w:rPr>
        <w:t xml:space="preserve"> оқу жылдарындағы  жеке пәндердің сапа көрсеткіші</w:t>
      </w:r>
    </w:p>
    <w:tbl>
      <w:tblPr>
        <w:tblStyle w:val="a6"/>
        <w:tblpPr w:leftFromText="180" w:rightFromText="180" w:vertAnchor="text" w:horzAnchor="margin" w:tblpY="152"/>
        <w:tblOverlap w:val="never"/>
        <w:tblW w:w="10173" w:type="dxa"/>
        <w:tblLayout w:type="fixed"/>
        <w:tblLook w:val="04A0" w:firstRow="1" w:lastRow="0" w:firstColumn="1" w:lastColumn="0" w:noHBand="0" w:noVBand="1"/>
      </w:tblPr>
      <w:tblGrid>
        <w:gridCol w:w="1603"/>
        <w:gridCol w:w="730"/>
        <w:gridCol w:w="894"/>
        <w:gridCol w:w="1134"/>
        <w:gridCol w:w="2126"/>
        <w:gridCol w:w="1134"/>
        <w:gridCol w:w="1418"/>
        <w:gridCol w:w="1134"/>
      </w:tblGrid>
      <w:tr w:rsidR="00B04470" w:rsidRPr="000C7EF0" w14:paraId="17A2C737" w14:textId="11CD5306" w:rsidTr="00A50C33">
        <w:trPr>
          <w:trHeight w:val="428"/>
        </w:trPr>
        <w:tc>
          <w:tcPr>
            <w:tcW w:w="1603" w:type="dxa"/>
            <w:vMerge w:val="restart"/>
          </w:tcPr>
          <w:p w14:paraId="53C986A2" w14:textId="08357FF9" w:rsidR="00B04470" w:rsidRPr="000C7EF0" w:rsidRDefault="00A50C33" w:rsidP="00A50C33">
            <w:pPr>
              <w:rPr>
                <w:rFonts w:ascii="Times New Roman" w:hAnsi="Times New Roman"/>
                <w:sz w:val="20"/>
                <w:szCs w:val="24"/>
                <w:lang w:val="kk-KZ"/>
              </w:rPr>
            </w:pPr>
            <w:bookmarkStart w:id="1" w:name="_Hlk115880590"/>
            <w:r>
              <w:rPr>
                <w:rFonts w:ascii="Times New Roman" w:hAnsi="Times New Roman"/>
                <w:sz w:val="20"/>
                <w:szCs w:val="24"/>
                <w:lang w:val="kk-KZ"/>
              </w:rPr>
              <w:t>Пәндер</w:t>
            </w:r>
          </w:p>
        </w:tc>
        <w:tc>
          <w:tcPr>
            <w:tcW w:w="730" w:type="dxa"/>
            <w:vMerge w:val="restart"/>
          </w:tcPr>
          <w:p w14:paraId="4927D1A7" w14:textId="77777777" w:rsidR="00B04470" w:rsidRPr="000C7EF0" w:rsidRDefault="00B04470" w:rsidP="00B04470">
            <w:pPr>
              <w:rPr>
                <w:rFonts w:ascii="Times New Roman" w:hAnsi="Times New Roman"/>
                <w:sz w:val="20"/>
                <w:szCs w:val="24"/>
                <w:lang w:val="kk-KZ"/>
              </w:rPr>
            </w:pPr>
            <w:r>
              <w:rPr>
                <w:rFonts w:ascii="Times New Roman" w:hAnsi="Times New Roman"/>
                <w:sz w:val="20"/>
                <w:szCs w:val="24"/>
                <w:lang w:val="kk-KZ"/>
              </w:rPr>
              <w:t>2021-2022</w:t>
            </w:r>
          </w:p>
        </w:tc>
        <w:tc>
          <w:tcPr>
            <w:tcW w:w="894" w:type="dxa"/>
            <w:vMerge w:val="restart"/>
          </w:tcPr>
          <w:p w14:paraId="2FD9AC00" w14:textId="54139212" w:rsidR="00B04470" w:rsidRDefault="00A50C33" w:rsidP="00B04470">
            <w:pPr>
              <w:spacing w:after="160" w:line="259" w:lineRule="auto"/>
              <w:rPr>
                <w:rFonts w:ascii="Times New Roman" w:hAnsi="Times New Roman"/>
                <w:sz w:val="20"/>
                <w:szCs w:val="24"/>
                <w:lang w:val="kk-KZ"/>
              </w:rPr>
            </w:pPr>
            <w:r>
              <w:rPr>
                <w:rFonts w:ascii="Times New Roman" w:hAnsi="Times New Roman"/>
                <w:sz w:val="20"/>
                <w:szCs w:val="24"/>
                <w:lang w:val="kk-KZ"/>
              </w:rPr>
              <w:t>2022-2023</w:t>
            </w:r>
          </w:p>
          <w:p w14:paraId="7CBE6946" w14:textId="77777777" w:rsidR="00B04470" w:rsidRPr="000C7EF0" w:rsidRDefault="00B04470" w:rsidP="00B04470">
            <w:pPr>
              <w:rPr>
                <w:rFonts w:ascii="Times New Roman" w:hAnsi="Times New Roman"/>
                <w:sz w:val="20"/>
                <w:szCs w:val="24"/>
                <w:lang w:val="kk-KZ"/>
              </w:rPr>
            </w:pPr>
          </w:p>
        </w:tc>
        <w:tc>
          <w:tcPr>
            <w:tcW w:w="1134" w:type="dxa"/>
            <w:vMerge w:val="restart"/>
          </w:tcPr>
          <w:p w14:paraId="14DBE1DA" w14:textId="77777777" w:rsidR="00B04470" w:rsidRDefault="00B04470" w:rsidP="00B04470">
            <w:pPr>
              <w:spacing w:after="160" w:line="259" w:lineRule="auto"/>
              <w:rPr>
                <w:rFonts w:ascii="Times New Roman" w:hAnsi="Times New Roman"/>
                <w:sz w:val="20"/>
                <w:szCs w:val="24"/>
                <w:lang w:val="kk-KZ"/>
              </w:rPr>
            </w:pPr>
          </w:p>
          <w:p w14:paraId="76ED9E39" w14:textId="3A2EA640" w:rsidR="00B04470" w:rsidRPr="000C7EF0" w:rsidRDefault="00A50C33" w:rsidP="00B04470">
            <w:pPr>
              <w:rPr>
                <w:rFonts w:ascii="Times New Roman" w:hAnsi="Times New Roman"/>
                <w:sz w:val="20"/>
                <w:szCs w:val="24"/>
                <w:lang w:val="kk-KZ"/>
              </w:rPr>
            </w:pPr>
            <w:r>
              <w:rPr>
                <w:rFonts w:ascii="Times New Roman" w:hAnsi="Times New Roman"/>
                <w:sz w:val="20"/>
                <w:szCs w:val="24"/>
                <w:lang w:val="kk-KZ"/>
              </w:rPr>
              <w:t>2023-2024</w:t>
            </w:r>
          </w:p>
        </w:tc>
        <w:tc>
          <w:tcPr>
            <w:tcW w:w="5812" w:type="dxa"/>
            <w:gridSpan w:val="4"/>
          </w:tcPr>
          <w:p w14:paraId="0CF6CD79" w14:textId="0895D3DE" w:rsidR="00B04470" w:rsidRPr="000C7EF0" w:rsidRDefault="00B04470" w:rsidP="00B04470">
            <w:pPr>
              <w:rPr>
                <w:rFonts w:ascii="Times New Roman" w:hAnsi="Times New Roman"/>
                <w:sz w:val="20"/>
                <w:szCs w:val="24"/>
                <w:lang w:val="kk-KZ"/>
              </w:rPr>
            </w:pPr>
            <w:r w:rsidRPr="000C7EF0">
              <w:rPr>
                <w:rFonts w:ascii="Times New Roman" w:hAnsi="Times New Roman"/>
                <w:sz w:val="20"/>
                <w:szCs w:val="24"/>
                <w:lang w:val="kk-KZ"/>
              </w:rPr>
              <w:t>Бастауыш сыныптар бойынша</w:t>
            </w:r>
          </w:p>
        </w:tc>
      </w:tr>
      <w:bookmarkEnd w:id="1"/>
      <w:tr w:rsidR="00A50C33" w:rsidRPr="000C7EF0" w14:paraId="16DFE0E9" w14:textId="77777777" w:rsidTr="00A50C33">
        <w:trPr>
          <w:trHeight w:val="367"/>
        </w:trPr>
        <w:tc>
          <w:tcPr>
            <w:tcW w:w="1603" w:type="dxa"/>
            <w:vMerge/>
            <w:tcBorders>
              <w:bottom w:val="single" w:sz="4" w:space="0" w:color="auto"/>
            </w:tcBorders>
          </w:tcPr>
          <w:p w14:paraId="3CFBD7CF" w14:textId="77777777" w:rsidR="00A50C33" w:rsidRPr="000C7EF0" w:rsidRDefault="00A50C33" w:rsidP="00A50C33">
            <w:pPr>
              <w:rPr>
                <w:rFonts w:ascii="Times New Roman" w:hAnsi="Times New Roman"/>
                <w:sz w:val="20"/>
                <w:szCs w:val="24"/>
                <w:lang w:val="kk-KZ"/>
              </w:rPr>
            </w:pPr>
          </w:p>
        </w:tc>
        <w:tc>
          <w:tcPr>
            <w:tcW w:w="730" w:type="dxa"/>
            <w:vMerge/>
          </w:tcPr>
          <w:p w14:paraId="5A7AEC06" w14:textId="77777777" w:rsidR="00A50C33" w:rsidRDefault="00A50C33" w:rsidP="00A50C33">
            <w:pPr>
              <w:rPr>
                <w:rFonts w:ascii="Times New Roman" w:hAnsi="Times New Roman"/>
                <w:sz w:val="20"/>
                <w:szCs w:val="24"/>
                <w:lang w:val="kk-KZ"/>
              </w:rPr>
            </w:pPr>
          </w:p>
        </w:tc>
        <w:tc>
          <w:tcPr>
            <w:tcW w:w="894" w:type="dxa"/>
            <w:vMerge/>
          </w:tcPr>
          <w:p w14:paraId="78E6E911" w14:textId="77777777" w:rsidR="00A50C33" w:rsidRDefault="00A50C33" w:rsidP="00A50C33">
            <w:pPr>
              <w:rPr>
                <w:rFonts w:ascii="Times New Roman" w:hAnsi="Times New Roman"/>
                <w:sz w:val="20"/>
                <w:szCs w:val="24"/>
                <w:lang w:val="kk-KZ"/>
              </w:rPr>
            </w:pPr>
          </w:p>
        </w:tc>
        <w:tc>
          <w:tcPr>
            <w:tcW w:w="1134" w:type="dxa"/>
            <w:vMerge/>
          </w:tcPr>
          <w:p w14:paraId="74EECF5B" w14:textId="77777777" w:rsidR="00A50C33" w:rsidRDefault="00A50C33" w:rsidP="00A50C33">
            <w:pPr>
              <w:rPr>
                <w:rFonts w:ascii="Times New Roman" w:hAnsi="Times New Roman"/>
                <w:sz w:val="20"/>
                <w:szCs w:val="24"/>
                <w:lang w:val="kk-KZ"/>
              </w:rPr>
            </w:pPr>
          </w:p>
        </w:tc>
        <w:tc>
          <w:tcPr>
            <w:tcW w:w="2126" w:type="dxa"/>
          </w:tcPr>
          <w:p w14:paraId="38BD9173" w14:textId="12B6412B"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Пәндер</w:t>
            </w:r>
          </w:p>
        </w:tc>
        <w:tc>
          <w:tcPr>
            <w:tcW w:w="1134" w:type="dxa"/>
          </w:tcPr>
          <w:p w14:paraId="1E2529B1" w14:textId="21E34305" w:rsidR="00A50C33" w:rsidRPr="000C7EF0" w:rsidRDefault="00A50C33" w:rsidP="00A50C33">
            <w:pPr>
              <w:rPr>
                <w:rFonts w:ascii="Times New Roman" w:hAnsi="Times New Roman"/>
                <w:sz w:val="20"/>
                <w:szCs w:val="24"/>
                <w:lang w:val="kk-KZ"/>
              </w:rPr>
            </w:pPr>
            <w:r>
              <w:rPr>
                <w:rFonts w:ascii="Times New Roman" w:hAnsi="Times New Roman"/>
                <w:sz w:val="20"/>
                <w:szCs w:val="24"/>
                <w:lang w:val="kk-KZ"/>
              </w:rPr>
              <w:t>2021-2022</w:t>
            </w:r>
          </w:p>
        </w:tc>
        <w:tc>
          <w:tcPr>
            <w:tcW w:w="1418" w:type="dxa"/>
          </w:tcPr>
          <w:p w14:paraId="268ED948" w14:textId="77777777" w:rsidR="00A50C33" w:rsidRDefault="00A50C33" w:rsidP="00A50C33">
            <w:pPr>
              <w:spacing w:after="160" w:line="259" w:lineRule="auto"/>
              <w:rPr>
                <w:rFonts w:ascii="Times New Roman" w:hAnsi="Times New Roman"/>
                <w:sz w:val="20"/>
                <w:szCs w:val="24"/>
                <w:lang w:val="kk-KZ"/>
              </w:rPr>
            </w:pPr>
            <w:r>
              <w:rPr>
                <w:rFonts w:ascii="Times New Roman" w:hAnsi="Times New Roman"/>
                <w:sz w:val="20"/>
                <w:szCs w:val="24"/>
                <w:lang w:val="kk-KZ"/>
              </w:rPr>
              <w:t>2022-2023</w:t>
            </w:r>
          </w:p>
          <w:p w14:paraId="12BD2D51" w14:textId="3B9CBA18" w:rsidR="00A50C33" w:rsidRPr="000C7EF0" w:rsidRDefault="00A50C33" w:rsidP="00A50C33">
            <w:pPr>
              <w:rPr>
                <w:rFonts w:ascii="Times New Roman" w:hAnsi="Times New Roman"/>
                <w:sz w:val="20"/>
                <w:szCs w:val="24"/>
                <w:lang w:val="kk-KZ"/>
              </w:rPr>
            </w:pPr>
          </w:p>
        </w:tc>
        <w:tc>
          <w:tcPr>
            <w:tcW w:w="1134" w:type="dxa"/>
          </w:tcPr>
          <w:p w14:paraId="7E8030DF" w14:textId="13427AE5" w:rsidR="00A50C33" w:rsidRPr="000C7EF0" w:rsidRDefault="00A50C33" w:rsidP="00A50C33">
            <w:pPr>
              <w:rPr>
                <w:rFonts w:ascii="Times New Roman" w:hAnsi="Times New Roman"/>
                <w:sz w:val="20"/>
                <w:szCs w:val="24"/>
                <w:lang w:val="kk-KZ"/>
              </w:rPr>
            </w:pPr>
            <w:r>
              <w:rPr>
                <w:rFonts w:ascii="Times New Roman" w:hAnsi="Times New Roman"/>
                <w:sz w:val="20"/>
                <w:szCs w:val="24"/>
                <w:lang w:val="kk-KZ"/>
              </w:rPr>
              <w:t>2023-2024</w:t>
            </w:r>
          </w:p>
        </w:tc>
      </w:tr>
      <w:tr w:rsidR="00A50C33" w:rsidRPr="000C7EF0" w14:paraId="79916987" w14:textId="09C6618A" w:rsidTr="00A50C33">
        <w:tc>
          <w:tcPr>
            <w:tcW w:w="1603" w:type="dxa"/>
          </w:tcPr>
          <w:p w14:paraId="5AC150C3" w14:textId="77777777"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Қазақ тілі</w:t>
            </w:r>
          </w:p>
        </w:tc>
        <w:tc>
          <w:tcPr>
            <w:tcW w:w="730" w:type="dxa"/>
          </w:tcPr>
          <w:p w14:paraId="3B6DACF8" w14:textId="77777777" w:rsidR="00A50C33" w:rsidRPr="000C7EF0" w:rsidRDefault="00A50C33" w:rsidP="00A50C33">
            <w:pPr>
              <w:rPr>
                <w:rFonts w:ascii="Times New Roman" w:hAnsi="Times New Roman"/>
                <w:sz w:val="20"/>
                <w:szCs w:val="24"/>
              </w:rPr>
            </w:pPr>
            <w:r>
              <w:rPr>
                <w:rFonts w:ascii="Times New Roman" w:hAnsi="Times New Roman"/>
                <w:sz w:val="20"/>
                <w:szCs w:val="24"/>
              </w:rPr>
              <w:t>67</w:t>
            </w:r>
          </w:p>
        </w:tc>
        <w:tc>
          <w:tcPr>
            <w:tcW w:w="894" w:type="dxa"/>
          </w:tcPr>
          <w:p w14:paraId="49C9C743" w14:textId="21521839" w:rsidR="00A50C33" w:rsidRPr="000C7EF0" w:rsidRDefault="00E717F6" w:rsidP="00A50C33">
            <w:pPr>
              <w:rPr>
                <w:rFonts w:ascii="Times New Roman" w:hAnsi="Times New Roman"/>
                <w:sz w:val="20"/>
                <w:szCs w:val="24"/>
              </w:rPr>
            </w:pPr>
            <w:r>
              <w:rPr>
                <w:rFonts w:ascii="Times New Roman" w:hAnsi="Times New Roman"/>
                <w:sz w:val="20"/>
                <w:szCs w:val="24"/>
              </w:rPr>
              <w:t>66</w:t>
            </w:r>
          </w:p>
        </w:tc>
        <w:tc>
          <w:tcPr>
            <w:tcW w:w="1134" w:type="dxa"/>
          </w:tcPr>
          <w:p w14:paraId="2B9985C5" w14:textId="3BF6A311" w:rsidR="00A50C33" w:rsidRPr="000C7EF0" w:rsidRDefault="00445265" w:rsidP="00A50C33">
            <w:pPr>
              <w:rPr>
                <w:rFonts w:ascii="Times New Roman" w:hAnsi="Times New Roman"/>
                <w:sz w:val="20"/>
                <w:szCs w:val="24"/>
              </w:rPr>
            </w:pPr>
            <w:r>
              <w:rPr>
                <w:rFonts w:ascii="Times New Roman" w:hAnsi="Times New Roman"/>
                <w:sz w:val="20"/>
                <w:szCs w:val="24"/>
              </w:rPr>
              <w:t>62</w:t>
            </w:r>
          </w:p>
        </w:tc>
        <w:tc>
          <w:tcPr>
            <w:tcW w:w="2126" w:type="dxa"/>
          </w:tcPr>
          <w:p w14:paraId="518C98F5" w14:textId="4E3A3F41" w:rsidR="00A50C33" w:rsidRPr="000C7EF0" w:rsidRDefault="00A50C33" w:rsidP="00A50C33">
            <w:pPr>
              <w:rPr>
                <w:rFonts w:ascii="Times New Roman" w:hAnsi="Times New Roman"/>
                <w:sz w:val="20"/>
                <w:szCs w:val="24"/>
              </w:rPr>
            </w:pPr>
            <w:r w:rsidRPr="000C7EF0">
              <w:rPr>
                <w:rFonts w:ascii="Times New Roman" w:hAnsi="Times New Roman"/>
                <w:sz w:val="20"/>
                <w:szCs w:val="24"/>
                <w:lang w:val="kk-KZ"/>
              </w:rPr>
              <w:t>Қазақ тілі</w:t>
            </w:r>
          </w:p>
        </w:tc>
        <w:tc>
          <w:tcPr>
            <w:tcW w:w="1134" w:type="dxa"/>
          </w:tcPr>
          <w:p w14:paraId="279E00DA" w14:textId="077B1AB9" w:rsidR="00A50C33" w:rsidRPr="000C7EF0" w:rsidRDefault="00A50C33" w:rsidP="00A50C33">
            <w:pPr>
              <w:rPr>
                <w:rFonts w:ascii="Times New Roman" w:hAnsi="Times New Roman"/>
                <w:sz w:val="20"/>
                <w:szCs w:val="24"/>
              </w:rPr>
            </w:pPr>
            <w:r>
              <w:rPr>
                <w:rFonts w:ascii="Times New Roman" w:hAnsi="Times New Roman"/>
                <w:sz w:val="20"/>
                <w:szCs w:val="24"/>
              </w:rPr>
              <w:t>76</w:t>
            </w:r>
          </w:p>
        </w:tc>
        <w:tc>
          <w:tcPr>
            <w:tcW w:w="1418" w:type="dxa"/>
          </w:tcPr>
          <w:p w14:paraId="58F70101" w14:textId="7A4B698F" w:rsidR="00A50C33" w:rsidRPr="000C7EF0" w:rsidRDefault="00E717F6" w:rsidP="00A50C33">
            <w:pPr>
              <w:rPr>
                <w:rFonts w:ascii="Times New Roman" w:hAnsi="Times New Roman"/>
                <w:sz w:val="20"/>
                <w:szCs w:val="24"/>
              </w:rPr>
            </w:pPr>
            <w:r>
              <w:rPr>
                <w:rFonts w:ascii="Times New Roman" w:hAnsi="Times New Roman"/>
                <w:sz w:val="20"/>
                <w:szCs w:val="24"/>
              </w:rPr>
              <w:t>73</w:t>
            </w:r>
          </w:p>
        </w:tc>
        <w:tc>
          <w:tcPr>
            <w:tcW w:w="1134" w:type="dxa"/>
          </w:tcPr>
          <w:p w14:paraId="1A98B311" w14:textId="468F0D23" w:rsidR="00A50C33" w:rsidRPr="000C7EF0" w:rsidRDefault="00445265" w:rsidP="00A50C33">
            <w:pPr>
              <w:rPr>
                <w:rFonts w:ascii="Times New Roman" w:hAnsi="Times New Roman"/>
                <w:sz w:val="20"/>
                <w:szCs w:val="24"/>
              </w:rPr>
            </w:pPr>
            <w:r>
              <w:rPr>
                <w:rFonts w:ascii="Times New Roman" w:hAnsi="Times New Roman"/>
                <w:sz w:val="20"/>
                <w:szCs w:val="24"/>
              </w:rPr>
              <w:t>74</w:t>
            </w:r>
          </w:p>
        </w:tc>
      </w:tr>
      <w:tr w:rsidR="00A50C33" w:rsidRPr="000C7EF0" w14:paraId="14F1B7EA" w14:textId="04606AF4" w:rsidTr="00A50C33">
        <w:tc>
          <w:tcPr>
            <w:tcW w:w="1603" w:type="dxa"/>
          </w:tcPr>
          <w:p w14:paraId="5A8A4C2A" w14:textId="77777777"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Қазақ әдебиеті</w:t>
            </w:r>
          </w:p>
        </w:tc>
        <w:tc>
          <w:tcPr>
            <w:tcW w:w="730" w:type="dxa"/>
          </w:tcPr>
          <w:p w14:paraId="738A1FC5" w14:textId="77777777" w:rsidR="00A50C33" w:rsidRPr="000C7EF0" w:rsidRDefault="00A50C33" w:rsidP="00A50C33">
            <w:pPr>
              <w:rPr>
                <w:rFonts w:ascii="Times New Roman" w:hAnsi="Times New Roman"/>
                <w:sz w:val="20"/>
                <w:szCs w:val="24"/>
              </w:rPr>
            </w:pPr>
            <w:r>
              <w:rPr>
                <w:rFonts w:ascii="Times New Roman" w:hAnsi="Times New Roman"/>
                <w:sz w:val="20"/>
                <w:szCs w:val="24"/>
              </w:rPr>
              <w:t>70</w:t>
            </w:r>
          </w:p>
        </w:tc>
        <w:tc>
          <w:tcPr>
            <w:tcW w:w="894" w:type="dxa"/>
          </w:tcPr>
          <w:p w14:paraId="20865604" w14:textId="6577F79B" w:rsidR="00A50C33" w:rsidRPr="000C7EF0" w:rsidRDefault="00E717F6" w:rsidP="00A50C33">
            <w:pPr>
              <w:rPr>
                <w:rFonts w:ascii="Times New Roman" w:hAnsi="Times New Roman"/>
                <w:sz w:val="20"/>
                <w:szCs w:val="24"/>
              </w:rPr>
            </w:pPr>
            <w:r>
              <w:rPr>
                <w:rFonts w:ascii="Times New Roman" w:hAnsi="Times New Roman"/>
                <w:sz w:val="20"/>
                <w:szCs w:val="24"/>
              </w:rPr>
              <w:t>67</w:t>
            </w:r>
          </w:p>
        </w:tc>
        <w:tc>
          <w:tcPr>
            <w:tcW w:w="1134" w:type="dxa"/>
          </w:tcPr>
          <w:p w14:paraId="48CF94E6" w14:textId="7FDA887B" w:rsidR="00A50C33" w:rsidRPr="000C7EF0" w:rsidRDefault="00445265" w:rsidP="00A50C33">
            <w:pPr>
              <w:rPr>
                <w:rFonts w:ascii="Times New Roman" w:hAnsi="Times New Roman"/>
                <w:sz w:val="20"/>
                <w:szCs w:val="24"/>
              </w:rPr>
            </w:pPr>
            <w:r>
              <w:rPr>
                <w:rFonts w:ascii="Times New Roman" w:hAnsi="Times New Roman"/>
                <w:sz w:val="20"/>
                <w:szCs w:val="24"/>
              </w:rPr>
              <w:t>64</w:t>
            </w:r>
          </w:p>
        </w:tc>
        <w:tc>
          <w:tcPr>
            <w:tcW w:w="2126" w:type="dxa"/>
          </w:tcPr>
          <w:p w14:paraId="0F1744EC" w14:textId="5388F944" w:rsidR="00A50C33" w:rsidRPr="000C7EF0" w:rsidRDefault="00A50C33" w:rsidP="00A50C33">
            <w:pPr>
              <w:rPr>
                <w:rFonts w:ascii="Times New Roman" w:hAnsi="Times New Roman"/>
                <w:sz w:val="20"/>
                <w:szCs w:val="24"/>
              </w:rPr>
            </w:pPr>
            <w:r w:rsidRPr="000C7EF0">
              <w:rPr>
                <w:rFonts w:ascii="Times New Roman" w:hAnsi="Times New Roman"/>
                <w:sz w:val="20"/>
                <w:szCs w:val="24"/>
                <w:lang w:val="kk-KZ"/>
              </w:rPr>
              <w:t>Әдебиеттік оқу</w:t>
            </w:r>
          </w:p>
        </w:tc>
        <w:tc>
          <w:tcPr>
            <w:tcW w:w="1134" w:type="dxa"/>
          </w:tcPr>
          <w:p w14:paraId="3D7B76D2" w14:textId="18BCE594" w:rsidR="00A50C33" w:rsidRPr="000C7EF0" w:rsidRDefault="00A50C33" w:rsidP="00A50C33">
            <w:pPr>
              <w:rPr>
                <w:rFonts w:ascii="Times New Roman" w:hAnsi="Times New Roman"/>
                <w:sz w:val="20"/>
                <w:szCs w:val="24"/>
              </w:rPr>
            </w:pPr>
            <w:r>
              <w:rPr>
                <w:rFonts w:ascii="Times New Roman" w:hAnsi="Times New Roman"/>
                <w:sz w:val="20"/>
                <w:szCs w:val="24"/>
              </w:rPr>
              <w:t>76</w:t>
            </w:r>
          </w:p>
        </w:tc>
        <w:tc>
          <w:tcPr>
            <w:tcW w:w="1418" w:type="dxa"/>
          </w:tcPr>
          <w:p w14:paraId="1972C550" w14:textId="3A1D9301" w:rsidR="00A50C33" w:rsidRPr="000C7EF0" w:rsidRDefault="00E717F6" w:rsidP="00A50C33">
            <w:pPr>
              <w:rPr>
                <w:rFonts w:ascii="Times New Roman" w:hAnsi="Times New Roman"/>
                <w:sz w:val="20"/>
                <w:szCs w:val="24"/>
              </w:rPr>
            </w:pPr>
            <w:r>
              <w:rPr>
                <w:rFonts w:ascii="Times New Roman" w:hAnsi="Times New Roman"/>
                <w:sz w:val="20"/>
                <w:szCs w:val="24"/>
              </w:rPr>
              <w:t>76</w:t>
            </w:r>
          </w:p>
        </w:tc>
        <w:tc>
          <w:tcPr>
            <w:tcW w:w="1134" w:type="dxa"/>
          </w:tcPr>
          <w:p w14:paraId="01F3B928" w14:textId="78F7C975" w:rsidR="00A50C33" w:rsidRPr="000C7EF0" w:rsidRDefault="00445265" w:rsidP="00A50C33">
            <w:pPr>
              <w:rPr>
                <w:rFonts w:ascii="Times New Roman" w:hAnsi="Times New Roman"/>
                <w:sz w:val="20"/>
                <w:szCs w:val="24"/>
              </w:rPr>
            </w:pPr>
            <w:r>
              <w:rPr>
                <w:rFonts w:ascii="Times New Roman" w:hAnsi="Times New Roman"/>
                <w:sz w:val="20"/>
                <w:szCs w:val="24"/>
              </w:rPr>
              <w:t>74</w:t>
            </w:r>
          </w:p>
        </w:tc>
      </w:tr>
      <w:tr w:rsidR="00A50C33" w:rsidRPr="000C7EF0" w14:paraId="03B23E74" w14:textId="3788964A" w:rsidTr="00A50C33">
        <w:tc>
          <w:tcPr>
            <w:tcW w:w="1603" w:type="dxa"/>
          </w:tcPr>
          <w:p w14:paraId="18293C7D" w14:textId="4662D84A"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Орыс тілі әдебиеті</w:t>
            </w:r>
          </w:p>
        </w:tc>
        <w:tc>
          <w:tcPr>
            <w:tcW w:w="730" w:type="dxa"/>
          </w:tcPr>
          <w:p w14:paraId="5A3022C1" w14:textId="77777777" w:rsidR="00A50C33" w:rsidRPr="000C7EF0" w:rsidRDefault="00A50C33" w:rsidP="00A50C33">
            <w:pPr>
              <w:rPr>
                <w:rFonts w:ascii="Times New Roman" w:hAnsi="Times New Roman"/>
                <w:sz w:val="20"/>
                <w:szCs w:val="24"/>
              </w:rPr>
            </w:pPr>
            <w:r>
              <w:rPr>
                <w:rFonts w:ascii="Times New Roman" w:hAnsi="Times New Roman"/>
                <w:sz w:val="20"/>
                <w:szCs w:val="24"/>
              </w:rPr>
              <w:t>72</w:t>
            </w:r>
          </w:p>
        </w:tc>
        <w:tc>
          <w:tcPr>
            <w:tcW w:w="894" w:type="dxa"/>
          </w:tcPr>
          <w:p w14:paraId="5DB8ABC9" w14:textId="591066B3" w:rsidR="00A50C33" w:rsidRPr="000C7EF0" w:rsidRDefault="00E717F6" w:rsidP="00A50C33">
            <w:pPr>
              <w:rPr>
                <w:rFonts w:ascii="Times New Roman" w:hAnsi="Times New Roman"/>
                <w:sz w:val="20"/>
                <w:szCs w:val="24"/>
              </w:rPr>
            </w:pPr>
            <w:r>
              <w:rPr>
                <w:rFonts w:ascii="Times New Roman" w:hAnsi="Times New Roman"/>
                <w:sz w:val="20"/>
                <w:szCs w:val="24"/>
              </w:rPr>
              <w:t>75</w:t>
            </w:r>
          </w:p>
        </w:tc>
        <w:tc>
          <w:tcPr>
            <w:tcW w:w="1134" w:type="dxa"/>
          </w:tcPr>
          <w:p w14:paraId="6D0858D6" w14:textId="7DB2D78F" w:rsidR="00A50C33" w:rsidRPr="000C7EF0" w:rsidRDefault="00445265" w:rsidP="00A50C33">
            <w:pPr>
              <w:rPr>
                <w:rFonts w:ascii="Times New Roman" w:hAnsi="Times New Roman"/>
                <w:sz w:val="20"/>
                <w:szCs w:val="24"/>
              </w:rPr>
            </w:pPr>
            <w:r>
              <w:rPr>
                <w:rFonts w:ascii="Times New Roman" w:hAnsi="Times New Roman"/>
                <w:sz w:val="20"/>
                <w:szCs w:val="24"/>
              </w:rPr>
              <w:t>73</w:t>
            </w:r>
          </w:p>
        </w:tc>
        <w:tc>
          <w:tcPr>
            <w:tcW w:w="2126" w:type="dxa"/>
          </w:tcPr>
          <w:p w14:paraId="20A6785E" w14:textId="3C719906" w:rsidR="00A50C33" w:rsidRPr="000C7EF0" w:rsidRDefault="00A50C33" w:rsidP="00A50C33">
            <w:pPr>
              <w:rPr>
                <w:rFonts w:ascii="Times New Roman" w:hAnsi="Times New Roman"/>
                <w:sz w:val="20"/>
                <w:szCs w:val="24"/>
              </w:rPr>
            </w:pPr>
            <w:r w:rsidRPr="000C7EF0">
              <w:rPr>
                <w:rFonts w:ascii="Times New Roman" w:hAnsi="Times New Roman"/>
                <w:sz w:val="20"/>
                <w:szCs w:val="24"/>
                <w:lang w:val="kk-KZ"/>
              </w:rPr>
              <w:t>Орыс тілі</w:t>
            </w:r>
          </w:p>
        </w:tc>
        <w:tc>
          <w:tcPr>
            <w:tcW w:w="1134" w:type="dxa"/>
          </w:tcPr>
          <w:p w14:paraId="0809D0F5" w14:textId="21C0255A" w:rsidR="00A50C33" w:rsidRPr="000C7EF0" w:rsidRDefault="00A50C33" w:rsidP="00A50C33">
            <w:pPr>
              <w:rPr>
                <w:rFonts w:ascii="Times New Roman" w:hAnsi="Times New Roman"/>
                <w:sz w:val="20"/>
                <w:szCs w:val="24"/>
              </w:rPr>
            </w:pPr>
            <w:r>
              <w:rPr>
                <w:rFonts w:ascii="Times New Roman" w:hAnsi="Times New Roman"/>
                <w:sz w:val="20"/>
                <w:szCs w:val="24"/>
              </w:rPr>
              <w:t>71</w:t>
            </w:r>
          </w:p>
        </w:tc>
        <w:tc>
          <w:tcPr>
            <w:tcW w:w="1418" w:type="dxa"/>
          </w:tcPr>
          <w:p w14:paraId="668732F5" w14:textId="1B9D512D" w:rsidR="00A50C33" w:rsidRPr="000C7EF0" w:rsidRDefault="00E717F6" w:rsidP="00A50C33">
            <w:pPr>
              <w:rPr>
                <w:rFonts w:ascii="Times New Roman" w:hAnsi="Times New Roman"/>
                <w:sz w:val="20"/>
                <w:szCs w:val="24"/>
              </w:rPr>
            </w:pPr>
            <w:r>
              <w:rPr>
                <w:rFonts w:ascii="Times New Roman" w:hAnsi="Times New Roman"/>
                <w:sz w:val="20"/>
                <w:szCs w:val="24"/>
              </w:rPr>
              <w:t>68</w:t>
            </w:r>
          </w:p>
        </w:tc>
        <w:tc>
          <w:tcPr>
            <w:tcW w:w="1134" w:type="dxa"/>
          </w:tcPr>
          <w:p w14:paraId="0DFA64FC" w14:textId="54F89439" w:rsidR="00A50C33" w:rsidRPr="000C7EF0" w:rsidRDefault="00445265" w:rsidP="00A50C33">
            <w:pPr>
              <w:rPr>
                <w:rFonts w:ascii="Times New Roman" w:hAnsi="Times New Roman"/>
                <w:sz w:val="20"/>
                <w:szCs w:val="24"/>
              </w:rPr>
            </w:pPr>
            <w:r>
              <w:rPr>
                <w:rFonts w:ascii="Times New Roman" w:hAnsi="Times New Roman"/>
                <w:sz w:val="20"/>
                <w:szCs w:val="24"/>
              </w:rPr>
              <w:t>70</w:t>
            </w:r>
          </w:p>
        </w:tc>
      </w:tr>
      <w:tr w:rsidR="00A50C33" w:rsidRPr="000C7EF0" w14:paraId="2BA498D6" w14:textId="25031381" w:rsidTr="00A50C33">
        <w:tc>
          <w:tcPr>
            <w:tcW w:w="1603" w:type="dxa"/>
          </w:tcPr>
          <w:p w14:paraId="6F8C14AB" w14:textId="77777777"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Ағылшын тілі</w:t>
            </w:r>
          </w:p>
        </w:tc>
        <w:tc>
          <w:tcPr>
            <w:tcW w:w="730" w:type="dxa"/>
          </w:tcPr>
          <w:p w14:paraId="572B1A81" w14:textId="77777777" w:rsidR="00A50C33" w:rsidRPr="000C7EF0" w:rsidRDefault="00A50C33" w:rsidP="00A50C33">
            <w:pPr>
              <w:rPr>
                <w:rFonts w:ascii="Times New Roman" w:hAnsi="Times New Roman"/>
                <w:sz w:val="20"/>
                <w:szCs w:val="24"/>
              </w:rPr>
            </w:pPr>
            <w:r>
              <w:rPr>
                <w:rFonts w:ascii="Times New Roman" w:hAnsi="Times New Roman"/>
                <w:sz w:val="20"/>
                <w:szCs w:val="24"/>
              </w:rPr>
              <w:t>60</w:t>
            </w:r>
          </w:p>
        </w:tc>
        <w:tc>
          <w:tcPr>
            <w:tcW w:w="894" w:type="dxa"/>
          </w:tcPr>
          <w:p w14:paraId="3E4DB792" w14:textId="6540B65E" w:rsidR="00A50C33" w:rsidRPr="000C7EF0" w:rsidRDefault="00E717F6" w:rsidP="00A50C33">
            <w:pPr>
              <w:rPr>
                <w:rFonts w:ascii="Times New Roman" w:hAnsi="Times New Roman"/>
                <w:sz w:val="20"/>
                <w:szCs w:val="24"/>
              </w:rPr>
            </w:pPr>
            <w:r>
              <w:rPr>
                <w:rFonts w:ascii="Times New Roman" w:hAnsi="Times New Roman"/>
                <w:sz w:val="20"/>
                <w:szCs w:val="24"/>
              </w:rPr>
              <w:t>65</w:t>
            </w:r>
          </w:p>
        </w:tc>
        <w:tc>
          <w:tcPr>
            <w:tcW w:w="1134" w:type="dxa"/>
          </w:tcPr>
          <w:p w14:paraId="2C67010F" w14:textId="510472F9" w:rsidR="00A50C33" w:rsidRPr="000C7EF0" w:rsidRDefault="00445265" w:rsidP="00A50C33">
            <w:pPr>
              <w:rPr>
                <w:rFonts w:ascii="Times New Roman" w:hAnsi="Times New Roman"/>
                <w:sz w:val="20"/>
                <w:szCs w:val="24"/>
              </w:rPr>
            </w:pPr>
            <w:r>
              <w:rPr>
                <w:rFonts w:ascii="Times New Roman" w:hAnsi="Times New Roman"/>
                <w:sz w:val="20"/>
                <w:szCs w:val="24"/>
              </w:rPr>
              <w:t>62</w:t>
            </w:r>
          </w:p>
        </w:tc>
        <w:tc>
          <w:tcPr>
            <w:tcW w:w="2126" w:type="dxa"/>
          </w:tcPr>
          <w:p w14:paraId="60FC2A6E" w14:textId="3284D187" w:rsidR="00A50C33" w:rsidRPr="000C7EF0" w:rsidRDefault="00A50C33" w:rsidP="00A50C33">
            <w:pPr>
              <w:rPr>
                <w:rFonts w:ascii="Times New Roman" w:hAnsi="Times New Roman"/>
                <w:sz w:val="20"/>
                <w:szCs w:val="24"/>
              </w:rPr>
            </w:pPr>
            <w:r w:rsidRPr="000C7EF0">
              <w:rPr>
                <w:rFonts w:ascii="Times New Roman" w:hAnsi="Times New Roman"/>
                <w:sz w:val="20"/>
                <w:szCs w:val="24"/>
                <w:lang w:val="kk-KZ"/>
              </w:rPr>
              <w:t>Дүниетану</w:t>
            </w:r>
          </w:p>
        </w:tc>
        <w:tc>
          <w:tcPr>
            <w:tcW w:w="1134" w:type="dxa"/>
          </w:tcPr>
          <w:p w14:paraId="301EB29A" w14:textId="4D801FAC" w:rsidR="00A50C33" w:rsidRPr="000C7EF0" w:rsidRDefault="00A50C33" w:rsidP="00A50C33">
            <w:pPr>
              <w:rPr>
                <w:rFonts w:ascii="Times New Roman" w:hAnsi="Times New Roman"/>
                <w:sz w:val="20"/>
                <w:szCs w:val="24"/>
              </w:rPr>
            </w:pPr>
            <w:r>
              <w:rPr>
                <w:rFonts w:ascii="Times New Roman" w:hAnsi="Times New Roman"/>
                <w:sz w:val="20"/>
                <w:szCs w:val="24"/>
              </w:rPr>
              <w:t>88</w:t>
            </w:r>
          </w:p>
        </w:tc>
        <w:tc>
          <w:tcPr>
            <w:tcW w:w="1418" w:type="dxa"/>
          </w:tcPr>
          <w:p w14:paraId="4AE24631" w14:textId="188A5CDA" w:rsidR="00A50C33" w:rsidRPr="000C7EF0" w:rsidRDefault="00E717F6" w:rsidP="00A50C33">
            <w:pPr>
              <w:rPr>
                <w:rFonts w:ascii="Times New Roman" w:hAnsi="Times New Roman"/>
                <w:sz w:val="20"/>
                <w:szCs w:val="24"/>
              </w:rPr>
            </w:pPr>
            <w:r>
              <w:rPr>
                <w:rFonts w:ascii="Times New Roman" w:hAnsi="Times New Roman"/>
                <w:sz w:val="20"/>
                <w:szCs w:val="24"/>
              </w:rPr>
              <w:t>82</w:t>
            </w:r>
          </w:p>
        </w:tc>
        <w:tc>
          <w:tcPr>
            <w:tcW w:w="1134" w:type="dxa"/>
          </w:tcPr>
          <w:p w14:paraId="02100E5D" w14:textId="5F5B3F53" w:rsidR="00A50C33" w:rsidRPr="000C7EF0" w:rsidRDefault="00445265" w:rsidP="00A50C33">
            <w:pPr>
              <w:rPr>
                <w:rFonts w:ascii="Times New Roman" w:hAnsi="Times New Roman"/>
                <w:sz w:val="20"/>
                <w:szCs w:val="24"/>
              </w:rPr>
            </w:pPr>
            <w:r>
              <w:rPr>
                <w:rFonts w:ascii="Times New Roman" w:hAnsi="Times New Roman"/>
                <w:sz w:val="20"/>
                <w:szCs w:val="24"/>
              </w:rPr>
              <w:t>80</w:t>
            </w:r>
          </w:p>
        </w:tc>
      </w:tr>
      <w:tr w:rsidR="00A50C33" w:rsidRPr="000C7EF0" w14:paraId="209AFB3F" w14:textId="11D39C41" w:rsidTr="00A50C33">
        <w:tc>
          <w:tcPr>
            <w:tcW w:w="1603" w:type="dxa"/>
          </w:tcPr>
          <w:p w14:paraId="648818A4" w14:textId="77777777" w:rsidR="00A50C33" w:rsidRPr="000C7EF0" w:rsidRDefault="00A50C33" w:rsidP="00A50C33">
            <w:pPr>
              <w:rPr>
                <w:rFonts w:ascii="Times New Roman" w:hAnsi="Times New Roman"/>
                <w:sz w:val="20"/>
                <w:szCs w:val="24"/>
                <w:lang w:val="kk-KZ"/>
              </w:rPr>
            </w:pPr>
            <w:r w:rsidRPr="000C7EF0">
              <w:rPr>
                <w:rFonts w:ascii="Times New Roman" w:hAnsi="Times New Roman"/>
                <w:sz w:val="20"/>
                <w:szCs w:val="24"/>
                <w:lang w:val="kk-KZ"/>
              </w:rPr>
              <w:t>Математика</w:t>
            </w:r>
          </w:p>
        </w:tc>
        <w:tc>
          <w:tcPr>
            <w:tcW w:w="730" w:type="dxa"/>
          </w:tcPr>
          <w:p w14:paraId="237A299C" w14:textId="77777777" w:rsidR="00A50C33" w:rsidRPr="000C7EF0" w:rsidRDefault="00A50C33" w:rsidP="00A50C33">
            <w:pPr>
              <w:rPr>
                <w:rFonts w:ascii="Times New Roman" w:hAnsi="Times New Roman"/>
                <w:sz w:val="20"/>
                <w:szCs w:val="24"/>
              </w:rPr>
            </w:pPr>
            <w:r>
              <w:rPr>
                <w:rFonts w:ascii="Times New Roman" w:hAnsi="Times New Roman"/>
                <w:sz w:val="20"/>
                <w:szCs w:val="24"/>
              </w:rPr>
              <w:t>61</w:t>
            </w:r>
          </w:p>
        </w:tc>
        <w:tc>
          <w:tcPr>
            <w:tcW w:w="894" w:type="dxa"/>
          </w:tcPr>
          <w:p w14:paraId="6283C26A" w14:textId="7EA13014" w:rsidR="00A50C33" w:rsidRPr="000C7EF0" w:rsidRDefault="00E717F6" w:rsidP="00A50C33">
            <w:pPr>
              <w:rPr>
                <w:rFonts w:ascii="Times New Roman" w:hAnsi="Times New Roman"/>
                <w:sz w:val="20"/>
                <w:szCs w:val="24"/>
              </w:rPr>
            </w:pPr>
            <w:r>
              <w:rPr>
                <w:rFonts w:ascii="Times New Roman" w:hAnsi="Times New Roman"/>
                <w:sz w:val="20"/>
                <w:szCs w:val="24"/>
              </w:rPr>
              <w:t>61</w:t>
            </w:r>
          </w:p>
        </w:tc>
        <w:tc>
          <w:tcPr>
            <w:tcW w:w="1134" w:type="dxa"/>
          </w:tcPr>
          <w:p w14:paraId="7BEF959D" w14:textId="32BB9532" w:rsidR="00A50C33" w:rsidRPr="000C7EF0" w:rsidRDefault="00445265" w:rsidP="00A50C33">
            <w:pPr>
              <w:rPr>
                <w:rFonts w:ascii="Times New Roman" w:hAnsi="Times New Roman"/>
                <w:sz w:val="20"/>
                <w:szCs w:val="24"/>
              </w:rPr>
            </w:pPr>
            <w:r>
              <w:rPr>
                <w:rFonts w:ascii="Times New Roman" w:hAnsi="Times New Roman"/>
                <w:sz w:val="20"/>
                <w:szCs w:val="24"/>
              </w:rPr>
              <w:t>62</w:t>
            </w:r>
          </w:p>
        </w:tc>
        <w:tc>
          <w:tcPr>
            <w:tcW w:w="2126" w:type="dxa"/>
          </w:tcPr>
          <w:p w14:paraId="427465C4" w14:textId="2B51CB43" w:rsidR="00A50C33" w:rsidRPr="000C7EF0" w:rsidRDefault="00A50C33" w:rsidP="00A50C33">
            <w:pPr>
              <w:rPr>
                <w:rFonts w:ascii="Times New Roman" w:hAnsi="Times New Roman"/>
                <w:sz w:val="20"/>
                <w:szCs w:val="24"/>
              </w:rPr>
            </w:pPr>
            <w:r w:rsidRPr="000C7EF0">
              <w:rPr>
                <w:rFonts w:ascii="Times New Roman" w:hAnsi="Times New Roman"/>
                <w:sz w:val="20"/>
                <w:szCs w:val="24"/>
                <w:lang w:val="kk-KZ"/>
              </w:rPr>
              <w:t>Ағылшын тілі</w:t>
            </w:r>
          </w:p>
        </w:tc>
        <w:tc>
          <w:tcPr>
            <w:tcW w:w="1134" w:type="dxa"/>
          </w:tcPr>
          <w:p w14:paraId="5409DCA8" w14:textId="474BEA84" w:rsidR="00A50C33" w:rsidRPr="000C7EF0" w:rsidRDefault="00A50C33" w:rsidP="00A50C33">
            <w:pPr>
              <w:rPr>
                <w:rFonts w:ascii="Times New Roman" w:hAnsi="Times New Roman"/>
                <w:sz w:val="20"/>
                <w:szCs w:val="24"/>
              </w:rPr>
            </w:pPr>
            <w:r>
              <w:rPr>
                <w:rFonts w:ascii="Times New Roman" w:hAnsi="Times New Roman"/>
                <w:sz w:val="20"/>
                <w:szCs w:val="24"/>
              </w:rPr>
              <w:t>69</w:t>
            </w:r>
          </w:p>
        </w:tc>
        <w:tc>
          <w:tcPr>
            <w:tcW w:w="1418" w:type="dxa"/>
          </w:tcPr>
          <w:p w14:paraId="3D1645A9" w14:textId="0F18C415" w:rsidR="00A50C33" w:rsidRPr="000C7EF0" w:rsidRDefault="00E717F6" w:rsidP="00A50C33">
            <w:pPr>
              <w:rPr>
                <w:rFonts w:ascii="Times New Roman" w:hAnsi="Times New Roman"/>
                <w:sz w:val="20"/>
                <w:szCs w:val="24"/>
              </w:rPr>
            </w:pPr>
            <w:r>
              <w:rPr>
                <w:rFonts w:ascii="Times New Roman" w:hAnsi="Times New Roman"/>
                <w:sz w:val="20"/>
                <w:szCs w:val="24"/>
              </w:rPr>
              <w:t>67</w:t>
            </w:r>
          </w:p>
        </w:tc>
        <w:tc>
          <w:tcPr>
            <w:tcW w:w="1134" w:type="dxa"/>
          </w:tcPr>
          <w:p w14:paraId="7E1E116F" w14:textId="4A992D37" w:rsidR="00A50C33" w:rsidRPr="000C7EF0" w:rsidRDefault="00445265" w:rsidP="00A50C33">
            <w:pPr>
              <w:rPr>
                <w:rFonts w:ascii="Times New Roman" w:hAnsi="Times New Roman"/>
                <w:sz w:val="20"/>
                <w:szCs w:val="24"/>
              </w:rPr>
            </w:pPr>
            <w:r>
              <w:rPr>
                <w:rFonts w:ascii="Times New Roman" w:hAnsi="Times New Roman"/>
                <w:sz w:val="20"/>
                <w:szCs w:val="24"/>
              </w:rPr>
              <w:t>70</w:t>
            </w:r>
          </w:p>
        </w:tc>
      </w:tr>
      <w:tr w:rsidR="00E717F6" w:rsidRPr="000C7EF0" w14:paraId="3EE118BD" w14:textId="24109BA7" w:rsidTr="00A50C33">
        <w:tc>
          <w:tcPr>
            <w:tcW w:w="1603" w:type="dxa"/>
          </w:tcPr>
          <w:p w14:paraId="74A574DA"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Геометрия</w:t>
            </w:r>
          </w:p>
        </w:tc>
        <w:tc>
          <w:tcPr>
            <w:tcW w:w="730" w:type="dxa"/>
          </w:tcPr>
          <w:p w14:paraId="77B3917B" w14:textId="77777777" w:rsidR="00E717F6" w:rsidRPr="000C7EF0" w:rsidRDefault="00E717F6" w:rsidP="00E717F6">
            <w:pPr>
              <w:rPr>
                <w:rFonts w:ascii="Times New Roman" w:hAnsi="Times New Roman"/>
                <w:sz w:val="20"/>
                <w:szCs w:val="24"/>
              </w:rPr>
            </w:pPr>
            <w:r>
              <w:rPr>
                <w:rFonts w:ascii="Times New Roman" w:hAnsi="Times New Roman"/>
                <w:sz w:val="20"/>
                <w:szCs w:val="24"/>
              </w:rPr>
              <w:t>60</w:t>
            </w:r>
          </w:p>
        </w:tc>
        <w:tc>
          <w:tcPr>
            <w:tcW w:w="894" w:type="dxa"/>
          </w:tcPr>
          <w:p w14:paraId="5E5944A4" w14:textId="08BE59BE" w:rsidR="00E717F6" w:rsidRPr="000C7EF0" w:rsidRDefault="00E717F6" w:rsidP="00E717F6">
            <w:pPr>
              <w:rPr>
                <w:rFonts w:ascii="Times New Roman" w:hAnsi="Times New Roman"/>
                <w:sz w:val="20"/>
                <w:szCs w:val="24"/>
              </w:rPr>
            </w:pPr>
            <w:r>
              <w:rPr>
                <w:rFonts w:ascii="Times New Roman" w:hAnsi="Times New Roman"/>
                <w:sz w:val="20"/>
                <w:szCs w:val="24"/>
              </w:rPr>
              <w:t>60</w:t>
            </w:r>
          </w:p>
        </w:tc>
        <w:tc>
          <w:tcPr>
            <w:tcW w:w="1134" w:type="dxa"/>
          </w:tcPr>
          <w:p w14:paraId="6AAA5326" w14:textId="615777BA" w:rsidR="00E717F6" w:rsidRPr="000C7EF0" w:rsidRDefault="00445265" w:rsidP="00E717F6">
            <w:pPr>
              <w:rPr>
                <w:rFonts w:ascii="Times New Roman" w:hAnsi="Times New Roman"/>
                <w:sz w:val="20"/>
                <w:szCs w:val="24"/>
              </w:rPr>
            </w:pPr>
            <w:r>
              <w:rPr>
                <w:rFonts w:ascii="Times New Roman" w:hAnsi="Times New Roman"/>
                <w:sz w:val="20"/>
                <w:szCs w:val="24"/>
              </w:rPr>
              <w:t>55</w:t>
            </w:r>
          </w:p>
        </w:tc>
        <w:tc>
          <w:tcPr>
            <w:tcW w:w="2126" w:type="dxa"/>
          </w:tcPr>
          <w:p w14:paraId="29D9EF38" w14:textId="134F480A" w:rsidR="00E717F6" w:rsidRPr="000C7EF0" w:rsidRDefault="00E717F6" w:rsidP="00E717F6">
            <w:pPr>
              <w:rPr>
                <w:rFonts w:ascii="Times New Roman" w:hAnsi="Times New Roman"/>
                <w:sz w:val="20"/>
                <w:szCs w:val="24"/>
              </w:rPr>
            </w:pPr>
            <w:r w:rsidRPr="000C7EF0">
              <w:rPr>
                <w:rFonts w:ascii="Times New Roman" w:hAnsi="Times New Roman"/>
                <w:sz w:val="20"/>
                <w:szCs w:val="24"/>
                <w:lang w:val="kk-KZ"/>
              </w:rPr>
              <w:t>Математика</w:t>
            </w:r>
          </w:p>
        </w:tc>
        <w:tc>
          <w:tcPr>
            <w:tcW w:w="1134" w:type="dxa"/>
          </w:tcPr>
          <w:p w14:paraId="1C676E1D" w14:textId="745B5108" w:rsidR="00E717F6" w:rsidRPr="000C7EF0" w:rsidRDefault="00E717F6" w:rsidP="00E717F6">
            <w:pPr>
              <w:rPr>
                <w:rFonts w:ascii="Times New Roman" w:hAnsi="Times New Roman"/>
                <w:sz w:val="20"/>
                <w:szCs w:val="24"/>
              </w:rPr>
            </w:pPr>
            <w:r>
              <w:rPr>
                <w:rFonts w:ascii="Times New Roman" w:hAnsi="Times New Roman"/>
                <w:sz w:val="20"/>
                <w:szCs w:val="24"/>
              </w:rPr>
              <w:t>72</w:t>
            </w:r>
          </w:p>
        </w:tc>
        <w:tc>
          <w:tcPr>
            <w:tcW w:w="1418" w:type="dxa"/>
          </w:tcPr>
          <w:p w14:paraId="584FF6C7" w14:textId="6E408C53" w:rsidR="00E717F6" w:rsidRPr="000C7EF0" w:rsidRDefault="00E717F6" w:rsidP="00E717F6">
            <w:pPr>
              <w:rPr>
                <w:rFonts w:ascii="Times New Roman" w:hAnsi="Times New Roman"/>
                <w:sz w:val="20"/>
                <w:szCs w:val="24"/>
              </w:rPr>
            </w:pPr>
            <w:r>
              <w:rPr>
                <w:rFonts w:ascii="Times New Roman" w:hAnsi="Times New Roman"/>
                <w:sz w:val="20"/>
                <w:szCs w:val="24"/>
              </w:rPr>
              <w:t>72</w:t>
            </w:r>
          </w:p>
        </w:tc>
        <w:tc>
          <w:tcPr>
            <w:tcW w:w="1134" w:type="dxa"/>
          </w:tcPr>
          <w:p w14:paraId="2C301A87" w14:textId="50A5A3FA" w:rsidR="00E717F6" w:rsidRPr="000C7EF0" w:rsidRDefault="00445265" w:rsidP="00E717F6">
            <w:pPr>
              <w:rPr>
                <w:rFonts w:ascii="Times New Roman" w:hAnsi="Times New Roman"/>
                <w:sz w:val="20"/>
                <w:szCs w:val="24"/>
              </w:rPr>
            </w:pPr>
            <w:r>
              <w:rPr>
                <w:rFonts w:ascii="Times New Roman" w:hAnsi="Times New Roman"/>
                <w:sz w:val="20"/>
                <w:szCs w:val="24"/>
              </w:rPr>
              <w:t>74</w:t>
            </w:r>
          </w:p>
        </w:tc>
      </w:tr>
      <w:tr w:rsidR="00E717F6" w:rsidRPr="000C7EF0" w14:paraId="4D91B931" w14:textId="455E3AA1" w:rsidTr="00A50C33">
        <w:tc>
          <w:tcPr>
            <w:tcW w:w="1603" w:type="dxa"/>
          </w:tcPr>
          <w:p w14:paraId="5C7EEAA4"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Физика</w:t>
            </w:r>
          </w:p>
        </w:tc>
        <w:tc>
          <w:tcPr>
            <w:tcW w:w="730" w:type="dxa"/>
          </w:tcPr>
          <w:p w14:paraId="2E6AAD93" w14:textId="77777777" w:rsidR="00E717F6" w:rsidRPr="000C7EF0" w:rsidRDefault="00E717F6" w:rsidP="00E717F6">
            <w:pPr>
              <w:rPr>
                <w:rFonts w:ascii="Times New Roman" w:hAnsi="Times New Roman"/>
                <w:sz w:val="20"/>
                <w:szCs w:val="24"/>
              </w:rPr>
            </w:pPr>
            <w:r>
              <w:rPr>
                <w:rFonts w:ascii="Times New Roman" w:hAnsi="Times New Roman"/>
                <w:sz w:val="20"/>
                <w:szCs w:val="24"/>
              </w:rPr>
              <w:t>64</w:t>
            </w:r>
          </w:p>
        </w:tc>
        <w:tc>
          <w:tcPr>
            <w:tcW w:w="894" w:type="dxa"/>
          </w:tcPr>
          <w:p w14:paraId="6AE0B830" w14:textId="098585D9" w:rsidR="00E717F6" w:rsidRPr="000C7EF0" w:rsidRDefault="00E717F6" w:rsidP="00E717F6">
            <w:pPr>
              <w:rPr>
                <w:rFonts w:ascii="Times New Roman" w:hAnsi="Times New Roman"/>
                <w:sz w:val="20"/>
                <w:szCs w:val="24"/>
              </w:rPr>
            </w:pPr>
            <w:r>
              <w:rPr>
                <w:rFonts w:ascii="Times New Roman" w:hAnsi="Times New Roman"/>
                <w:sz w:val="20"/>
                <w:szCs w:val="24"/>
              </w:rPr>
              <w:t>63</w:t>
            </w:r>
          </w:p>
        </w:tc>
        <w:tc>
          <w:tcPr>
            <w:tcW w:w="1134" w:type="dxa"/>
          </w:tcPr>
          <w:p w14:paraId="3AD19E6D" w14:textId="73990F3B" w:rsidR="00E717F6" w:rsidRPr="000C7EF0" w:rsidRDefault="00445265" w:rsidP="00E717F6">
            <w:pPr>
              <w:rPr>
                <w:rFonts w:ascii="Times New Roman" w:hAnsi="Times New Roman"/>
                <w:sz w:val="20"/>
                <w:szCs w:val="24"/>
              </w:rPr>
            </w:pPr>
            <w:r>
              <w:rPr>
                <w:rFonts w:ascii="Times New Roman" w:hAnsi="Times New Roman"/>
                <w:sz w:val="20"/>
                <w:szCs w:val="24"/>
              </w:rPr>
              <w:t>61</w:t>
            </w:r>
          </w:p>
        </w:tc>
        <w:tc>
          <w:tcPr>
            <w:tcW w:w="2126" w:type="dxa"/>
          </w:tcPr>
          <w:p w14:paraId="6D0A90CB" w14:textId="767327FA" w:rsidR="00E717F6" w:rsidRPr="000C7EF0" w:rsidRDefault="00E717F6" w:rsidP="00E717F6">
            <w:pPr>
              <w:rPr>
                <w:rFonts w:ascii="Times New Roman" w:hAnsi="Times New Roman"/>
                <w:sz w:val="20"/>
                <w:szCs w:val="24"/>
              </w:rPr>
            </w:pPr>
            <w:r w:rsidRPr="000C7EF0">
              <w:rPr>
                <w:rFonts w:ascii="Times New Roman" w:hAnsi="Times New Roman"/>
                <w:sz w:val="20"/>
                <w:lang w:val="kk-KZ"/>
              </w:rPr>
              <w:t>Музыка</w:t>
            </w:r>
          </w:p>
        </w:tc>
        <w:tc>
          <w:tcPr>
            <w:tcW w:w="1134" w:type="dxa"/>
          </w:tcPr>
          <w:p w14:paraId="0AA5625C" w14:textId="6B93058B" w:rsidR="00E717F6" w:rsidRPr="000C7EF0" w:rsidRDefault="00E717F6" w:rsidP="00E717F6">
            <w:pPr>
              <w:rPr>
                <w:rFonts w:ascii="Times New Roman" w:hAnsi="Times New Roman"/>
                <w:sz w:val="20"/>
                <w:szCs w:val="24"/>
              </w:rPr>
            </w:pPr>
            <w:r>
              <w:rPr>
                <w:rFonts w:ascii="Times New Roman" w:hAnsi="Times New Roman"/>
                <w:sz w:val="20"/>
                <w:szCs w:val="24"/>
              </w:rPr>
              <w:t>-</w:t>
            </w:r>
          </w:p>
        </w:tc>
        <w:tc>
          <w:tcPr>
            <w:tcW w:w="1418" w:type="dxa"/>
          </w:tcPr>
          <w:p w14:paraId="72E17933" w14:textId="20B3298B" w:rsidR="00E717F6" w:rsidRPr="000C7EF0" w:rsidRDefault="00E717F6" w:rsidP="00E717F6">
            <w:pPr>
              <w:rPr>
                <w:rFonts w:ascii="Times New Roman" w:hAnsi="Times New Roman"/>
                <w:sz w:val="20"/>
                <w:szCs w:val="24"/>
              </w:rPr>
            </w:pPr>
          </w:p>
        </w:tc>
        <w:tc>
          <w:tcPr>
            <w:tcW w:w="1134" w:type="dxa"/>
          </w:tcPr>
          <w:p w14:paraId="4AFC0090" w14:textId="5954AE64" w:rsidR="00E717F6" w:rsidRPr="000C7EF0" w:rsidRDefault="00E717F6" w:rsidP="00E717F6">
            <w:pPr>
              <w:rPr>
                <w:rFonts w:ascii="Times New Roman" w:hAnsi="Times New Roman"/>
                <w:sz w:val="20"/>
                <w:szCs w:val="24"/>
              </w:rPr>
            </w:pPr>
          </w:p>
        </w:tc>
      </w:tr>
      <w:tr w:rsidR="00E717F6" w:rsidRPr="000C7EF0" w14:paraId="16640BBD" w14:textId="302214D9" w:rsidTr="00A50C33">
        <w:tc>
          <w:tcPr>
            <w:tcW w:w="1603" w:type="dxa"/>
          </w:tcPr>
          <w:p w14:paraId="6A7A7001"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Информатика</w:t>
            </w:r>
          </w:p>
        </w:tc>
        <w:tc>
          <w:tcPr>
            <w:tcW w:w="730" w:type="dxa"/>
          </w:tcPr>
          <w:p w14:paraId="7203C9DD" w14:textId="77777777" w:rsidR="00E717F6" w:rsidRPr="000C7EF0" w:rsidRDefault="00E717F6" w:rsidP="00E717F6">
            <w:pPr>
              <w:rPr>
                <w:rFonts w:ascii="Times New Roman" w:hAnsi="Times New Roman"/>
                <w:sz w:val="20"/>
                <w:szCs w:val="24"/>
              </w:rPr>
            </w:pPr>
            <w:r>
              <w:rPr>
                <w:rFonts w:ascii="Times New Roman" w:hAnsi="Times New Roman"/>
                <w:sz w:val="20"/>
                <w:szCs w:val="24"/>
              </w:rPr>
              <w:t>73</w:t>
            </w:r>
          </w:p>
        </w:tc>
        <w:tc>
          <w:tcPr>
            <w:tcW w:w="894" w:type="dxa"/>
          </w:tcPr>
          <w:p w14:paraId="45F140EB" w14:textId="626C95AB" w:rsidR="00E717F6" w:rsidRPr="000C7EF0" w:rsidRDefault="00E717F6" w:rsidP="00E717F6">
            <w:pPr>
              <w:rPr>
                <w:rFonts w:ascii="Times New Roman" w:hAnsi="Times New Roman"/>
                <w:sz w:val="20"/>
                <w:szCs w:val="24"/>
              </w:rPr>
            </w:pPr>
            <w:r>
              <w:rPr>
                <w:rFonts w:ascii="Times New Roman" w:hAnsi="Times New Roman"/>
                <w:sz w:val="20"/>
                <w:szCs w:val="24"/>
              </w:rPr>
              <w:t>77</w:t>
            </w:r>
          </w:p>
        </w:tc>
        <w:tc>
          <w:tcPr>
            <w:tcW w:w="1134" w:type="dxa"/>
          </w:tcPr>
          <w:p w14:paraId="6790F652" w14:textId="51EA4384" w:rsidR="00E717F6" w:rsidRPr="000C7EF0" w:rsidRDefault="00445265" w:rsidP="00E717F6">
            <w:pPr>
              <w:rPr>
                <w:rFonts w:ascii="Times New Roman" w:hAnsi="Times New Roman"/>
                <w:sz w:val="20"/>
                <w:szCs w:val="24"/>
              </w:rPr>
            </w:pPr>
            <w:r>
              <w:rPr>
                <w:rFonts w:ascii="Times New Roman" w:hAnsi="Times New Roman"/>
                <w:sz w:val="20"/>
                <w:szCs w:val="24"/>
              </w:rPr>
              <w:t>68</w:t>
            </w:r>
          </w:p>
        </w:tc>
        <w:tc>
          <w:tcPr>
            <w:tcW w:w="2126" w:type="dxa"/>
          </w:tcPr>
          <w:p w14:paraId="521A6439" w14:textId="5DF3A86B" w:rsidR="00E717F6" w:rsidRPr="000C7EF0" w:rsidRDefault="00E717F6" w:rsidP="00E717F6">
            <w:pPr>
              <w:rPr>
                <w:rFonts w:ascii="Times New Roman" w:hAnsi="Times New Roman"/>
                <w:sz w:val="20"/>
                <w:szCs w:val="24"/>
              </w:rPr>
            </w:pPr>
            <w:r w:rsidRPr="000C7EF0">
              <w:rPr>
                <w:rFonts w:ascii="Times New Roman" w:hAnsi="Times New Roman"/>
                <w:sz w:val="20"/>
                <w:lang w:val="kk-KZ"/>
              </w:rPr>
              <w:t>Дене тәрбиесі</w:t>
            </w:r>
          </w:p>
        </w:tc>
        <w:tc>
          <w:tcPr>
            <w:tcW w:w="1134" w:type="dxa"/>
          </w:tcPr>
          <w:p w14:paraId="6373116D" w14:textId="024897B1" w:rsidR="00E717F6" w:rsidRPr="000C7EF0" w:rsidRDefault="00E717F6" w:rsidP="00E717F6">
            <w:pPr>
              <w:rPr>
                <w:rFonts w:ascii="Times New Roman" w:hAnsi="Times New Roman"/>
                <w:sz w:val="20"/>
                <w:szCs w:val="24"/>
              </w:rPr>
            </w:pPr>
            <w:r>
              <w:rPr>
                <w:rFonts w:ascii="Times New Roman" w:hAnsi="Times New Roman"/>
                <w:sz w:val="20"/>
                <w:szCs w:val="24"/>
              </w:rPr>
              <w:t>-</w:t>
            </w:r>
          </w:p>
        </w:tc>
        <w:tc>
          <w:tcPr>
            <w:tcW w:w="1418" w:type="dxa"/>
          </w:tcPr>
          <w:p w14:paraId="79AFE91C" w14:textId="7379DFEC" w:rsidR="00E717F6" w:rsidRPr="000C7EF0" w:rsidRDefault="00E717F6" w:rsidP="00E717F6">
            <w:pPr>
              <w:rPr>
                <w:rFonts w:ascii="Times New Roman" w:hAnsi="Times New Roman"/>
                <w:sz w:val="20"/>
                <w:szCs w:val="24"/>
              </w:rPr>
            </w:pPr>
          </w:p>
        </w:tc>
        <w:tc>
          <w:tcPr>
            <w:tcW w:w="1134" w:type="dxa"/>
          </w:tcPr>
          <w:p w14:paraId="26868B5F" w14:textId="794BFEC6" w:rsidR="00E717F6" w:rsidRPr="000C7EF0" w:rsidRDefault="00E717F6" w:rsidP="00E717F6">
            <w:pPr>
              <w:rPr>
                <w:rFonts w:ascii="Times New Roman" w:hAnsi="Times New Roman"/>
                <w:sz w:val="20"/>
                <w:szCs w:val="24"/>
              </w:rPr>
            </w:pPr>
          </w:p>
        </w:tc>
      </w:tr>
      <w:tr w:rsidR="00E717F6" w:rsidRPr="000C7EF0" w14:paraId="5E5B0958" w14:textId="30239656" w:rsidTr="00A50C33">
        <w:tc>
          <w:tcPr>
            <w:tcW w:w="1603" w:type="dxa"/>
          </w:tcPr>
          <w:p w14:paraId="17230D3B"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Химия</w:t>
            </w:r>
          </w:p>
        </w:tc>
        <w:tc>
          <w:tcPr>
            <w:tcW w:w="730" w:type="dxa"/>
          </w:tcPr>
          <w:p w14:paraId="6C7BA44D" w14:textId="77777777" w:rsidR="00E717F6" w:rsidRPr="000C7EF0" w:rsidRDefault="00E717F6" w:rsidP="00E717F6">
            <w:pPr>
              <w:rPr>
                <w:rFonts w:ascii="Times New Roman" w:hAnsi="Times New Roman"/>
                <w:sz w:val="20"/>
                <w:szCs w:val="24"/>
              </w:rPr>
            </w:pPr>
            <w:r>
              <w:rPr>
                <w:rFonts w:ascii="Times New Roman" w:hAnsi="Times New Roman"/>
                <w:sz w:val="20"/>
                <w:szCs w:val="24"/>
              </w:rPr>
              <w:t>64</w:t>
            </w:r>
          </w:p>
        </w:tc>
        <w:tc>
          <w:tcPr>
            <w:tcW w:w="894" w:type="dxa"/>
          </w:tcPr>
          <w:p w14:paraId="51D662AA" w14:textId="7AB6B807" w:rsidR="00E717F6" w:rsidRPr="000C7EF0" w:rsidRDefault="00E717F6" w:rsidP="00E717F6">
            <w:pPr>
              <w:rPr>
                <w:rFonts w:ascii="Times New Roman" w:hAnsi="Times New Roman"/>
                <w:sz w:val="20"/>
                <w:szCs w:val="24"/>
              </w:rPr>
            </w:pPr>
            <w:r>
              <w:rPr>
                <w:rFonts w:ascii="Times New Roman" w:hAnsi="Times New Roman"/>
                <w:sz w:val="20"/>
                <w:szCs w:val="24"/>
              </w:rPr>
              <w:t>66</w:t>
            </w:r>
          </w:p>
        </w:tc>
        <w:tc>
          <w:tcPr>
            <w:tcW w:w="1134" w:type="dxa"/>
          </w:tcPr>
          <w:p w14:paraId="05CC2BF7" w14:textId="232D0D2D" w:rsidR="00E717F6" w:rsidRPr="000C7EF0" w:rsidRDefault="00445265" w:rsidP="00E717F6">
            <w:pPr>
              <w:rPr>
                <w:rFonts w:ascii="Times New Roman" w:hAnsi="Times New Roman"/>
                <w:sz w:val="20"/>
                <w:szCs w:val="24"/>
              </w:rPr>
            </w:pPr>
            <w:r>
              <w:rPr>
                <w:rFonts w:ascii="Times New Roman" w:hAnsi="Times New Roman"/>
                <w:sz w:val="20"/>
                <w:szCs w:val="24"/>
              </w:rPr>
              <w:t>63</w:t>
            </w:r>
          </w:p>
        </w:tc>
        <w:tc>
          <w:tcPr>
            <w:tcW w:w="2126" w:type="dxa"/>
          </w:tcPr>
          <w:p w14:paraId="2479EF88" w14:textId="3E8169FF" w:rsidR="00E717F6" w:rsidRPr="000C7EF0" w:rsidRDefault="00E717F6" w:rsidP="00E717F6">
            <w:pPr>
              <w:rPr>
                <w:rFonts w:ascii="Times New Roman" w:hAnsi="Times New Roman"/>
                <w:sz w:val="20"/>
                <w:szCs w:val="24"/>
              </w:rPr>
            </w:pPr>
            <w:r w:rsidRPr="000C7EF0">
              <w:rPr>
                <w:rFonts w:ascii="Times New Roman" w:hAnsi="Times New Roman"/>
                <w:sz w:val="20"/>
                <w:lang w:val="kk-KZ"/>
              </w:rPr>
              <w:t>Еңбекке баулу</w:t>
            </w:r>
          </w:p>
        </w:tc>
        <w:tc>
          <w:tcPr>
            <w:tcW w:w="1134" w:type="dxa"/>
          </w:tcPr>
          <w:p w14:paraId="3532CF59" w14:textId="35F00DE2" w:rsidR="00E717F6" w:rsidRPr="000C7EF0" w:rsidRDefault="00E717F6" w:rsidP="00E717F6">
            <w:pPr>
              <w:rPr>
                <w:rFonts w:ascii="Times New Roman" w:hAnsi="Times New Roman"/>
                <w:sz w:val="20"/>
                <w:szCs w:val="24"/>
              </w:rPr>
            </w:pPr>
            <w:r>
              <w:rPr>
                <w:rFonts w:ascii="Times New Roman" w:hAnsi="Times New Roman"/>
                <w:sz w:val="20"/>
                <w:szCs w:val="24"/>
              </w:rPr>
              <w:t>-</w:t>
            </w:r>
          </w:p>
        </w:tc>
        <w:tc>
          <w:tcPr>
            <w:tcW w:w="1418" w:type="dxa"/>
          </w:tcPr>
          <w:p w14:paraId="6E9C123D" w14:textId="655244DC" w:rsidR="00E717F6" w:rsidRPr="000C7EF0" w:rsidRDefault="00E717F6" w:rsidP="00E717F6">
            <w:pPr>
              <w:rPr>
                <w:rFonts w:ascii="Times New Roman" w:hAnsi="Times New Roman"/>
                <w:sz w:val="20"/>
                <w:szCs w:val="24"/>
              </w:rPr>
            </w:pPr>
          </w:p>
        </w:tc>
        <w:tc>
          <w:tcPr>
            <w:tcW w:w="1134" w:type="dxa"/>
          </w:tcPr>
          <w:p w14:paraId="604B3B14" w14:textId="2CDE4037" w:rsidR="00E717F6" w:rsidRPr="000C7EF0" w:rsidRDefault="00E717F6" w:rsidP="00E717F6">
            <w:pPr>
              <w:rPr>
                <w:rFonts w:ascii="Times New Roman" w:hAnsi="Times New Roman"/>
                <w:sz w:val="20"/>
                <w:szCs w:val="24"/>
              </w:rPr>
            </w:pPr>
          </w:p>
        </w:tc>
      </w:tr>
      <w:tr w:rsidR="00E717F6" w:rsidRPr="000C7EF0" w14:paraId="794881A0" w14:textId="3FAB1372" w:rsidTr="00A50C33">
        <w:trPr>
          <w:trHeight w:val="489"/>
        </w:trPr>
        <w:tc>
          <w:tcPr>
            <w:tcW w:w="1603" w:type="dxa"/>
          </w:tcPr>
          <w:p w14:paraId="65825A0C"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Биология</w:t>
            </w:r>
          </w:p>
        </w:tc>
        <w:tc>
          <w:tcPr>
            <w:tcW w:w="730" w:type="dxa"/>
          </w:tcPr>
          <w:p w14:paraId="147C229C" w14:textId="77777777" w:rsidR="00E717F6" w:rsidRPr="000C7EF0" w:rsidRDefault="00E717F6" w:rsidP="00E717F6">
            <w:pPr>
              <w:rPr>
                <w:rFonts w:ascii="Times New Roman" w:hAnsi="Times New Roman"/>
                <w:sz w:val="20"/>
                <w:szCs w:val="24"/>
              </w:rPr>
            </w:pPr>
            <w:r>
              <w:rPr>
                <w:rFonts w:ascii="Times New Roman" w:hAnsi="Times New Roman"/>
                <w:sz w:val="20"/>
                <w:szCs w:val="24"/>
              </w:rPr>
              <w:t>72</w:t>
            </w:r>
          </w:p>
        </w:tc>
        <w:tc>
          <w:tcPr>
            <w:tcW w:w="894" w:type="dxa"/>
          </w:tcPr>
          <w:p w14:paraId="38855E3C" w14:textId="4EBEEEDC" w:rsidR="00E717F6" w:rsidRPr="000C7EF0" w:rsidRDefault="00E717F6" w:rsidP="00E717F6">
            <w:pPr>
              <w:rPr>
                <w:rFonts w:ascii="Times New Roman" w:hAnsi="Times New Roman"/>
                <w:sz w:val="20"/>
                <w:szCs w:val="24"/>
              </w:rPr>
            </w:pPr>
            <w:r>
              <w:rPr>
                <w:rFonts w:ascii="Times New Roman" w:hAnsi="Times New Roman"/>
                <w:sz w:val="20"/>
                <w:szCs w:val="24"/>
              </w:rPr>
              <w:t>69</w:t>
            </w:r>
          </w:p>
        </w:tc>
        <w:tc>
          <w:tcPr>
            <w:tcW w:w="1134" w:type="dxa"/>
          </w:tcPr>
          <w:p w14:paraId="194E0D8C" w14:textId="125F323F" w:rsidR="00E717F6" w:rsidRPr="000C7EF0" w:rsidRDefault="00445265" w:rsidP="00E717F6">
            <w:pPr>
              <w:rPr>
                <w:rFonts w:ascii="Times New Roman" w:hAnsi="Times New Roman"/>
                <w:sz w:val="20"/>
                <w:szCs w:val="24"/>
              </w:rPr>
            </w:pPr>
            <w:r>
              <w:rPr>
                <w:rFonts w:ascii="Times New Roman" w:hAnsi="Times New Roman"/>
                <w:sz w:val="20"/>
                <w:szCs w:val="24"/>
              </w:rPr>
              <w:t>66</w:t>
            </w:r>
          </w:p>
        </w:tc>
        <w:tc>
          <w:tcPr>
            <w:tcW w:w="2126" w:type="dxa"/>
          </w:tcPr>
          <w:p w14:paraId="2BFB1687" w14:textId="1ADFDDD6" w:rsidR="00E717F6" w:rsidRPr="000C7EF0" w:rsidRDefault="00E717F6" w:rsidP="00E717F6">
            <w:pPr>
              <w:rPr>
                <w:rFonts w:ascii="Times New Roman" w:hAnsi="Times New Roman"/>
                <w:sz w:val="20"/>
                <w:szCs w:val="24"/>
              </w:rPr>
            </w:pPr>
            <w:r w:rsidRPr="000C7EF0">
              <w:rPr>
                <w:rFonts w:ascii="Times New Roman" w:hAnsi="Times New Roman"/>
                <w:sz w:val="20"/>
                <w:lang w:val="kk-KZ"/>
              </w:rPr>
              <w:t>Жаратылыстану</w:t>
            </w:r>
          </w:p>
        </w:tc>
        <w:tc>
          <w:tcPr>
            <w:tcW w:w="1134" w:type="dxa"/>
          </w:tcPr>
          <w:p w14:paraId="2285CCDD" w14:textId="555173DD" w:rsidR="00E717F6" w:rsidRPr="000C7EF0" w:rsidRDefault="00E717F6" w:rsidP="00E717F6">
            <w:pPr>
              <w:rPr>
                <w:rFonts w:ascii="Times New Roman" w:hAnsi="Times New Roman"/>
                <w:sz w:val="20"/>
                <w:szCs w:val="24"/>
              </w:rPr>
            </w:pPr>
            <w:r>
              <w:rPr>
                <w:rFonts w:ascii="Times New Roman" w:hAnsi="Times New Roman"/>
                <w:sz w:val="20"/>
                <w:szCs w:val="24"/>
              </w:rPr>
              <w:t>86</w:t>
            </w:r>
          </w:p>
        </w:tc>
        <w:tc>
          <w:tcPr>
            <w:tcW w:w="1418" w:type="dxa"/>
          </w:tcPr>
          <w:p w14:paraId="7D54F24E" w14:textId="44270589" w:rsidR="00E717F6" w:rsidRPr="000C7EF0" w:rsidRDefault="00E717F6" w:rsidP="00E717F6">
            <w:pPr>
              <w:rPr>
                <w:rFonts w:ascii="Times New Roman" w:hAnsi="Times New Roman"/>
                <w:sz w:val="20"/>
                <w:szCs w:val="24"/>
              </w:rPr>
            </w:pPr>
            <w:r>
              <w:rPr>
                <w:rFonts w:ascii="Times New Roman" w:hAnsi="Times New Roman"/>
                <w:sz w:val="20"/>
                <w:szCs w:val="24"/>
              </w:rPr>
              <w:t>81</w:t>
            </w:r>
          </w:p>
        </w:tc>
        <w:tc>
          <w:tcPr>
            <w:tcW w:w="1134" w:type="dxa"/>
          </w:tcPr>
          <w:p w14:paraId="2115DD4C" w14:textId="7D907D2A" w:rsidR="00E717F6" w:rsidRPr="000C7EF0" w:rsidRDefault="00445265" w:rsidP="00E717F6">
            <w:pPr>
              <w:rPr>
                <w:rFonts w:ascii="Times New Roman" w:hAnsi="Times New Roman"/>
                <w:sz w:val="20"/>
                <w:szCs w:val="24"/>
              </w:rPr>
            </w:pPr>
            <w:r>
              <w:rPr>
                <w:rFonts w:ascii="Times New Roman" w:hAnsi="Times New Roman"/>
                <w:sz w:val="20"/>
                <w:szCs w:val="24"/>
              </w:rPr>
              <w:t>81</w:t>
            </w:r>
          </w:p>
        </w:tc>
      </w:tr>
      <w:tr w:rsidR="00E717F6" w:rsidRPr="000C7EF0" w14:paraId="26843DEB" w14:textId="3EA59C63" w:rsidTr="00A50C33">
        <w:tc>
          <w:tcPr>
            <w:tcW w:w="1603" w:type="dxa"/>
          </w:tcPr>
          <w:p w14:paraId="6DA1D7D9"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География</w:t>
            </w:r>
          </w:p>
        </w:tc>
        <w:tc>
          <w:tcPr>
            <w:tcW w:w="730" w:type="dxa"/>
          </w:tcPr>
          <w:p w14:paraId="5F0A3AF2" w14:textId="77777777" w:rsidR="00E717F6" w:rsidRPr="000C7EF0" w:rsidRDefault="00E717F6" w:rsidP="00E717F6">
            <w:pPr>
              <w:rPr>
                <w:rFonts w:ascii="Times New Roman" w:hAnsi="Times New Roman"/>
                <w:sz w:val="20"/>
                <w:szCs w:val="24"/>
              </w:rPr>
            </w:pPr>
            <w:r>
              <w:rPr>
                <w:rFonts w:ascii="Times New Roman" w:hAnsi="Times New Roman"/>
                <w:sz w:val="20"/>
                <w:szCs w:val="24"/>
              </w:rPr>
              <w:t>64</w:t>
            </w:r>
          </w:p>
        </w:tc>
        <w:tc>
          <w:tcPr>
            <w:tcW w:w="894" w:type="dxa"/>
          </w:tcPr>
          <w:p w14:paraId="1D5C44B6" w14:textId="0DDE53C1" w:rsidR="00E717F6" w:rsidRPr="000C7EF0" w:rsidRDefault="00E717F6" w:rsidP="00E717F6">
            <w:pPr>
              <w:rPr>
                <w:rFonts w:ascii="Times New Roman" w:hAnsi="Times New Roman"/>
                <w:sz w:val="20"/>
                <w:szCs w:val="24"/>
              </w:rPr>
            </w:pPr>
            <w:r>
              <w:rPr>
                <w:rFonts w:ascii="Times New Roman" w:hAnsi="Times New Roman"/>
                <w:sz w:val="20"/>
                <w:szCs w:val="24"/>
              </w:rPr>
              <w:t>64</w:t>
            </w:r>
          </w:p>
        </w:tc>
        <w:tc>
          <w:tcPr>
            <w:tcW w:w="1134" w:type="dxa"/>
          </w:tcPr>
          <w:p w14:paraId="3F5D2A53" w14:textId="69174585" w:rsidR="00E717F6" w:rsidRPr="000C7EF0" w:rsidRDefault="00445265" w:rsidP="00E717F6">
            <w:pPr>
              <w:rPr>
                <w:rFonts w:ascii="Times New Roman" w:hAnsi="Times New Roman"/>
                <w:sz w:val="20"/>
                <w:szCs w:val="24"/>
              </w:rPr>
            </w:pPr>
            <w:r>
              <w:rPr>
                <w:rFonts w:ascii="Times New Roman" w:hAnsi="Times New Roman"/>
                <w:sz w:val="20"/>
                <w:szCs w:val="24"/>
              </w:rPr>
              <w:t>63</w:t>
            </w:r>
          </w:p>
        </w:tc>
        <w:tc>
          <w:tcPr>
            <w:tcW w:w="2126" w:type="dxa"/>
          </w:tcPr>
          <w:p w14:paraId="3A34BA14" w14:textId="7387E4B0" w:rsidR="00E717F6" w:rsidRPr="000C7EF0" w:rsidRDefault="00E717F6" w:rsidP="00E717F6">
            <w:pPr>
              <w:rPr>
                <w:rFonts w:ascii="Times New Roman" w:hAnsi="Times New Roman"/>
                <w:sz w:val="20"/>
                <w:szCs w:val="24"/>
              </w:rPr>
            </w:pPr>
            <w:r w:rsidRPr="000C7EF0">
              <w:rPr>
                <w:rFonts w:ascii="Times New Roman" w:hAnsi="Times New Roman"/>
                <w:sz w:val="20"/>
                <w:lang w:val="kk-KZ"/>
              </w:rPr>
              <w:t>Сауат ашу</w:t>
            </w:r>
          </w:p>
        </w:tc>
        <w:tc>
          <w:tcPr>
            <w:tcW w:w="1134" w:type="dxa"/>
          </w:tcPr>
          <w:p w14:paraId="7498E4F1" w14:textId="30D6D12F" w:rsidR="00E717F6" w:rsidRPr="000C7EF0" w:rsidRDefault="00E717F6" w:rsidP="00E717F6">
            <w:pPr>
              <w:rPr>
                <w:rFonts w:ascii="Times New Roman" w:hAnsi="Times New Roman"/>
                <w:sz w:val="20"/>
                <w:szCs w:val="24"/>
              </w:rPr>
            </w:pPr>
            <w:r>
              <w:rPr>
                <w:rFonts w:ascii="Times New Roman" w:hAnsi="Times New Roman"/>
                <w:sz w:val="20"/>
                <w:szCs w:val="24"/>
              </w:rPr>
              <w:t>-</w:t>
            </w:r>
          </w:p>
        </w:tc>
        <w:tc>
          <w:tcPr>
            <w:tcW w:w="1418" w:type="dxa"/>
          </w:tcPr>
          <w:p w14:paraId="6126FF9B" w14:textId="4CD054AD" w:rsidR="00E717F6" w:rsidRPr="000C7EF0" w:rsidRDefault="00E717F6" w:rsidP="00E717F6">
            <w:pPr>
              <w:rPr>
                <w:rFonts w:ascii="Times New Roman" w:hAnsi="Times New Roman"/>
                <w:sz w:val="20"/>
                <w:szCs w:val="24"/>
              </w:rPr>
            </w:pPr>
          </w:p>
        </w:tc>
        <w:tc>
          <w:tcPr>
            <w:tcW w:w="1134" w:type="dxa"/>
          </w:tcPr>
          <w:p w14:paraId="726D531C" w14:textId="18C15B18" w:rsidR="00E717F6" w:rsidRPr="000C7EF0" w:rsidRDefault="00E717F6" w:rsidP="00E717F6">
            <w:pPr>
              <w:rPr>
                <w:rFonts w:ascii="Times New Roman" w:hAnsi="Times New Roman"/>
                <w:sz w:val="20"/>
                <w:szCs w:val="24"/>
              </w:rPr>
            </w:pPr>
          </w:p>
        </w:tc>
      </w:tr>
      <w:tr w:rsidR="00E717F6" w:rsidRPr="000C7EF0" w14:paraId="04E3A1EA" w14:textId="085149B8" w:rsidTr="00A50C33">
        <w:tc>
          <w:tcPr>
            <w:tcW w:w="1603" w:type="dxa"/>
          </w:tcPr>
          <w:p w14:paraId="3A481858"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Жаратылыстану</w:t>
            </w:r>
          </w:p>
        </w:tc>
        <w:tc>
          <w:tcPr>
            <w:tcW w:w="730" w:type="dxa"/>
          </w:tcPr>
          <w:p w14:paraId="3D65C92D" w14:textId="77777777" w:rsidR="00E717F6" w:rsidRPr="000C7EF0" w:rsidRDefault="00E717F6" w:rsidP="00E717F6">
            <w:pPr>
              <w:rPr>
                <w:rFonts w:ascii="Times New Roman" w:hAnsi="Times New Roman"/>
                <w:sz w:val="20"/>
                <w:szCs w:val="24"/>
              </w:rPr>
            </w:pPr>
            <w:r>
              <w:rPr>
                <w:rFonts w:ascii="Times New Roman" w:hAnsi="Times New Roman"/>
                <w:sz w:val="20"/>
                <w:szCs w:val="24"/>
              </w:rPr>
              <w:t>62</w:t>
            </w:r>
          </w:p>
        </w:tc>
        <w:tc>
          <w:tcPr>
            <w:tcW w:w="894" w:type="dxa"/>
          </w:tcPr>
          <w:p w14:paraId="69C9D3A4" w14:textId="253FC0D2" w:rsidR="00E717F6" w:rsidRPr="000C7EF0" w:rsidRDefault="00E717F6" w:rsidP="00E717F6">
            <w:pPr>
              <w:rPr>
                <w:rFonts w:ascii="Times New Roman" w:hAnsi="Times New Roman"/>
                <w:sz w:val="20"/>
                <w:szCs w:val="24"/>
              </w:rPr>
            </w:pPr>
            <w:r>
              <w:rPr>
                <w:rFonts w:ascii="Times New Roman" w:hAnsi="Times New Roman"/>
                <w:sz w:val="20"/>
                <w:szCs w:val="24"/>
              </w:rPr>
              <w:t>75</w:t>
            </w:r>
          </w:p>
        </w:tc>
        <w:tc>
          <w:tcPr>
            <w:tcW w:w="1134" w:type="dxa"/>
          </w:tcPr>
          <w:p w14:paraId="67F8AC01" w14:textId="3CD2E6B8" w:rsidR="00E717F6" w:rsidRPr="000C7EF0" w:rsidRDefault="00445265" w:rsidP="00E717F6">
            <w:pPr>
              <w:rPr>
                <w:rFonts w:ascii="Times New Roman" w:hAnsi="Times New Roman"/>
                <w:sz w:val="20"/>
                <w:szCs w:val="24"/>
              </w:rPr>
            </w:pPr>
            <w:r>
              <w:rPr>
                <w:rFonts w:ascii="Times New Roman" w:hAnsi="Times New Roman"/>
                <w:sz w:val="20"/>
                <w:szCs w:val="24"/>
              </w:rPr>
              <w:t>73</w:t>
            </w:r>
          </w:p>
        </w:tc>
        <w:tc>
          <w:tcPr>
            <w:tcW w:w="2126" w:type="dxa"/>
          </w:tcPr>
          <w:p w14:paraId="6953F0CC" w14:textId="5DD88FC2" w:rsidR="00E717F6" w:rsidRPr="000C7EF0" w:rsidRDefault="00E717F6" w:rsidP="00E717F6">
            <w:pPr>
              <w:rPr>
                <w:rFonts w:ascii="Times New Roman" w:hAnsi="Times New Roman"/>
                <w:sz w:val="20"/>
                <w:szCs w:val="24"/>
              </w:rPr>
            </w:pPr>
          </w:p>
        </w:tc>
        <w:tc>
          <w:tcPr>
            <w:tcW w:w="1134" w:type="dxa"/>
          </w:tcPr>
          <w:p w14:paraId="3E41B5D5" w14:textId="0ED0083C" w:rsidR="00E717F6" w:rsidRPr="000C7EF0" w:rsidRDefault="00E717F6" w:rsidP="00E717F6">
            <w:pPr>
              <w:rPr>
                <w:rFonts w:ascii="Times New Roman" w:hAnsi="Times New Roman"/>
                <w:sz w:val="20"/>
                <w:szCs w:val="24"/>
              </w:rPr>
            </w:pPr>
          </w:p>
        </w:tc>
        <w:tc>
          <w:tcPr>
            <w:tcW w:w="1418" w:type="dxa"/>
          </w:tcPr>
          <w:p w14:paraId="6F9CB316" w14:textId="01C8C8E7" w:rsidR="00E717F6" w:rsidRPr="000C7EF0" w:rsidRDefault="00E717F6" w:rsidP="00E717F6">
            <w:pPr>
              <w:rPr>
                <w:rFonts w:ascii="Times New Roman" w:hAnsi="Times New Roman"/>
                <w:sz w:val="20"/>
                <w:szCs w:val="24"/>
              </w:rPr>
            </w:pPr>
          </w:p>
        </w:tc>
        <w:tc>
          <w:tcPr>
            <w:tcW w:w="1134" w:type="dxa"/>
          </w:tcPr>
          <w:p w14:paraId="3185CFF7" w14:textId="33B6AAF2" w:rsidR="00E717F6" w:rsidRPr="000C7EF0" w:rsidRDefault="00E717F6" w:rsidP="00E717F6">
            <w:pPr>
              <w:rPr>
                <w:rFonts w:ascii="Times New Roman" w:hAnsi="Times New Roman"/>
                <w:sz w:val="20"/>
                <w:szCs w:val="24"/>
              </w:rPr>
            </w:pPr>
          </w:p>
        </w:tc>
      </w:tr>
      <w:tr w:rsidR="00E717F6" w:rsidRPr="000C7EF0" w14:paraId="58DBDFEA" w14:textId="72501460" w:rsidTr="00A50C33">
        <w:tc>
          <w:tcPr>
            <w:tcW w:w="1603" w:type="dxa"/>
          </w:tcPr>
          <w:p w14:paraId="2BC73AF7"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Қаз. Тарих</w:t>
            </w:r>
          </w:p>
        </w:tc>
        <w:tc>
          <w:tcPr>
            <w:tcW w:w="730" w:type="dxa"/>
          </w:tcPr>
          <w:p w14:paraId="1C71E7F2" w14:textId="77777777" w:rsidR="00E717F6" w:rsidRPr="000C7EF0" w:rsidRDefault="00E717F6" w:rsidP="00E717F6">
            <w:pPr>
              <w:rPr>
                <w:rFonts w:ascii="Times New Roman" w:hAnsi="Times New Roman"/>
                <w:sz w:val="20"/>
                <w:szCs w:val="24"/>
              </w:rPr>
            </w:pPr>
            <w:r>
              <w:rPr>
                <w:rFonts w:ascii="Times New Roman" w:hAnsi="Times New Roman"/>
                <w:sz w:val="20"/>
                <w:szCs w:val="24"/>
              </w:rPr>
              <w:t>75</w:t>
            </w:r>
          </w:p>
        </w:tc>
        <w:tc>
          <w:tcPr>
            <w:tcW w:w="894" w:type="dxa"/>
          </w:tcPr>
          <w:p w14:paraId="342E550F" w14:textId="19D50A7D" w:rsidR="00E717F6" w:rsidRPr="000C7EF0" w:rsidRDefault="00E717F6" w:rsidP="00E717F6">
            <w:pPr>
              <w:rPr>
                <w:rFonts w:ascii="Times New Roman" w:hAnsi="Times New Roman"/>
                <w:sz w:val="20"/>
                <w:szCs w:val="24"/>
              </w:rPr>
            </w:pPr>
            <w:r>
              <w:rPr>
                <w:rFonts w:ascii="Times New Roman" w:hAnsi="Times New Roman"/>
                <w:sz w:val="20"/>
                <w:szCs w:val="24"/>
              </w:rPr>
              <w:t>72</w:t>
            </w:r>
          </w:p>
        </w:tc>
        <w:tc>
          <w:tcPr>
            <w:tcW w:w="1134" w:type="dxa"/>
          </w:tcPr>
          <w:p w14:paraId="0935D08E" w14:textId="01E9EDCD" w:rsidR="00E717F6" w:rsidRPr="000C7EF0" w:rsidRDefault="00445265" w:rsidP="00E717F6">
            <w:pPr>
              <w:rPr>
                <w:rFonts w:ascii="Times New Roman" w:hAnsi="Times New Roman"/>
                <w:sz w:val="20"/>
                <w:szCs w:val="24"/>
              </w:rPr>
            </w:pPr>
            <w:r>
              <w:rPr>
                <w:rFonts w:ascii="Times New Roman" w:hAnsi="Times New Roman"/>
                <w:sz w:val="20"/>
                <w:szCs w:val="24"/>
              </w:rPr>
              <w:t>71</w:t>
            </w:r>
          </w:p>
        </w:tc>
        <w:tc>
          <w:tcPr>
            <w:tcW w:w="2126" w:type="dxa"/>
          </w:tcPr>
          <w:p w14:paraId="2D257C1F" w14:textId="4C5C3A4F" w:rsidR="00E717F6" w:rsidRPr="000C7EF0" w:rsidRDefault="00E717F6" w:rsidP="00E717F6">
            <w:pPr>
              <w:rPr>
                <w:rFonts w:ascii="Times New Roman" w:hAnsi="Times New Roman"/>
                <w:sz w:val="20"/>
                <w:szCs w:val="24"/>
              </w:rPr>
            </w:pPr>
          </w:p>
        </w:tc>
        <w:tc>
          <w:tcPr>
            <w:tcW w:w="1134" w:type="dxa"/>
          </w:tcPr>
          <w:p w14:paraId="2EAB0EF9" w14:textId="77777777" w:rsidR="00E717F6" w:rsidRPr="000C7EF0" w:rsidRDefault="00E717F6" w:rsidP="00E717F6">
            <w:pPr>
              <w:rPr>
                <w:rFonts w:ascii="Times New Roman" w:hAnsi="Times New Roman"/>
                <w:sz w:val="20"/>
                <w:szCs w:val="24"/>
              </w:rPr>
            </w:pPr>
          </w:p>
        </w:tc>
        <w:tc>
          <w:tcPr>
            <w:tcW w:w="1418" w:type="dxa"/>
          </w:tcPr>
          <w:p w14:paraId="3D1D2762" w14:textId="77777777" w:rsidR="00E717F6" w:rsidRPr="000C7EF0" w:rsidRDefault="00E717F6" w:rsidP="00E717F6">
            <w:pPr>
              <w:rPr>
                <w:rFonts w:ascii="Times New Roman" w:hAnsi="Times New Roman"/>
                <w:sz w:val="20"/>
                <w:szCs w:val="24"/>
              </w:rPr>
            </w:pPr>
          </w:p>
        </w:tc>
        <w:tc>
          <w:tcPr>
            <w:tcW w:w="1134" w:type="dxa"/>
          </w:tcPr>
          <w:p w14:paraId="052A8C42" w14:textId="77777777" w:rsidR="00E717F6" w:rsidRPr="000C7EF0" w:rsidRDefault="00E717F6" w:rsidP="00E717F6">
            <w:pPr>
              <w:rPr>
                <w:rFonts w:ascii="Times New Roman" w:hAnsi="Times New Roman"/>
                <w:sz w:val="20"/>
                <w:szCs w:val="24"/>
              </w:rPr>
            </w:pPr>
          </w:p>
        </w:tc>
      </w:tr>
      <w:tr w:rsidR="00E717F6" w:rsidRPr="000C7EF0" w14:paraId="07D15126" w14:textId="057D4645" w:rsidTr="00A50C33">
        <w:trPr>
          <w:gridAfter w:val="4"/>
          <w:wAfter w:w="5812" w:type="dxa"/>
        </w:trPr>
        <w:tc>
          <w:tcPr>
            <w:tcW w:w="1603" w:type="dxa"/>
          </w:tcPr>
          <w:p w14:paraId="062A0C46"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lang w:val="kk-KZ"/>
              </w:rPr>
              <w:t>Дүн.жүз.тарих</w:t>
            </w:r>
          </w:p>
        </w:tc>
        <w:tc>
          <w:tcPr>
            <w:tcW w:w="730" w:type="dxa"/>
          </w:tcPr>
          <w:p w14:paraId="71849EE9" w14:textId="77777777" w:rsidR="00E717F6" w:rsidRPr="000C7EF0" w:rsidRDefault="00E717F6" w:rsidP="00E717F6">
            <w:pPr>
              <w:rPr>
                <w:rFonts w:ascii="Times New Roman" w:hAnsi="Times New Roman"/>
                <w:sz w:val="20"/>
                <w:szCs w:val="24"/>
              </w:rPr>
            </w:pPr>
            <w:r>
              <w:rPr>
                <w:rFonts w:ascii="Times New Roman" w:hAnsi="Times New Roman"/>
                <w:sz w:val="20"/>
                <w:szCs w:val="24"/>
              </w:rPr>
              <w:t>74</w:t>
            </w:r>
          </w:p>
        </w:tc>
        <w:tc>
          <w:tcPr>
            <w:tcW w:w="894" w:type="dxa"/>
          </w:tcPr>
          <w:p w14:paraId="2215AFE3" w14:textId="1D001ADB" w:rsidR="00E717F6" w:rsidRPr="000C7EF0" w:rsidRDefault="00E717F6" w:rsidP="00E717F6">
            <w:pPr>
              <w:rPr>
                <w:rFonts w:ascii="Times New Roman" w:hAnsi="Times New Roman"/>
                <w:sz w:val="20"/>
                <w:szCs w:val="24"/>
              </w:rPr>
            </w:pPr>
            <w:r>
              <w:rPr>
                <w:rFonts w:ascii="Times New Roman" w:hAnsi="Times New Roman"/>
                <w:sz w:val="20"/>
                <w:szCs w:val="24"/>
              </w:rPr>
              <w:t>73</w:t>
            </w:r>
          </w:p>
        </w:tc>
        <w:tc>
          <w:tcPr>
            <w:tcW w:w="1134" w:type="dxa"/>
          </w:tcPr>
          <w:p w14:paraId="31FD849B" w14:textId="0654737E" w:rsidR="00E717F6" w:rsidRPr="000C7EF0" w:rsidRDefault="00445265" w:rsidP="00E717F6">
            <w:pPr>
              <w:rPr>
                <w:rFonts w:ascii="Times New Roman" w:hAnsi="Times New Roman"/>
                <w:sz w:val="20"/>
                <w:szCs w:val="24"/>
              </w:rPr>
            </w:pPr>
            <w:r>
              <w:rPr>
                <w:rFonts w:ascii="Times New Roman" w:hAnsi="Times New Roman"/>
                <w:sz w:val="20"/>
                <w:szCs w:val="24"/>
              </w:rPr>
              <w:t>69</w:t>
            </w:r>
          </w:p>
        </w:tc>
      </w:tr>
      <w:tr w:rsidR="00E717F6" w:rsidRPr="000C7EF0" w14:paraId="6AE23A0D" w14:textId="0B54B5A1" w:rsidTr="00A50C33">
        <w:trPr>
          <w:gridAfter w:val="4"/>
          <w:wAfter w:w="5812" w:type="dxa"/>
        </w:trPr>
        <w:tc>
          <w:tcPr>
            <w:tcW w:w="1603" w:type="dxa"/>
          </w:tcPr>
          <w:p w14:paraId="0422E611" w14:textId="77777777" w:rsidR="00E717F6" w:rsidRPr="000C7EF0" w:rsidRDefault="00E717F6" w:rsidP="00E717F6">
            <w:pPr>
              <w:rPr>
                <w:rFonts w:ascii="Times New Roman" w:hAnsi="Times New Roman"/>
                <w:sz w:val="20"/>
                <w:szCs w:val="24"/>
                <w:lang w:val="kk-KZ"/>
              </w:rPr>
            </w:pPr>
            <w:r w:rsidRPr="000C7EF0">
              <w:rPr>
                <w:rFonts w:ascii="Times New Roman" w:hAnsi="Times New Roman"/>
                <w:sz w:val="20"/>
                <w:szCs w:val="24"/>
              </w:rPr>
              <w:t>Адам</w:t>
            </w:r>
            <w:r w:rsidRPr="000C7EF0">
              <w:rPr>
                <w:rFonts w:ascii="Times New Roman" w:hAnsi="Times New Roman"/>
                <w:sz w:val="20"/>
                <w:szCs w:val="24"/>
                <w:lang w:val="kk-KZ"/>
              </w:rPr>
              <w:t>.Қоғам құқық</w:t>
            </w:r>
          </w:p>
        </w:tc>
        <w:tc>
          <w:tcPr>
            <w:tcW w:w="730" w:type="dxa"/>
          </w:tcPr>
          <w:p w14:paraId="226A80F7" w14:textId="77777777" w:rsidR="00E717F6" w:rsidRPr="000C7EF0" w:rsidRDefault="00E717F6" w:rsidP="00E717F6">
            <w:pPr>
              <w:rPr>
                <w:rFonts w:ascii="Times New Roman" w:hAnsi="Times New Roman"/>
                <w:sz w:val="20"/>
                <w:szCs w:val="24"/>
              </w:rPr>
            </w:pPr>
            <w:r>
              <w:rPr>
                <w:rFonts w:ascii="Times New Roman" w:hAnsi="Times New Roman"/>
                <w:sz w:val="20"/>
                <w:szCs w:val="24"/>
              </w:rPr>
              <w:t>80</w:t>
            </w:r>
          </w:p>
        </w:tc>
        <w:tc>
          <w:tcPr>
            <w:tcW w:w="894" w:type="dxa"/>
          </w:tcPr>
          <w:p w14:paraId="2C2EE852" w14:textId="2812F4F0" w:rsidR="00E717F6" w:rsidRPr="000C7EF0" w:rsidRDefault="00E717F6" w:rsidP="00E717F6">
            <w:pPr>
              <w:rPr>
                <w:rFonts w:ascii="Times New Roman" w:hAnsi="Times New Roman"/>
                <w:sz w:val="20"/>
                <w:szCs w:val="24"/>
              </w:rPr>
            </w:pPr>
            <w:r>
              <w:rPr>
                <w:rFonts w:ascii="Times New Roman" w:hAnsi="Times New Roman"/>
                <w:sz w:val="20"/>
                <w:szCs w:val="24"/>
              </w:rPr>
              <w:t>74</w:t>
            </w:r>
          </w:p>
        </w:tc>
        <w:tc>
          <w:tcPr>
            <w:tcW w:w="1134" w:type="dxa"/>
          </w:tcPr>
          <w:p w14:paraId="4BC896C3" w14:textId="70DF6E15" w:rsidR="00E717F6" w:rsidRPr="000C7EF0" w:rsidRDefault="00445265" w:rsidP="00E717F6">
            <w:pPr>
              <w:rPr>
                <w:rFonts w:ascii="Times New Roman" w:hAnsi="Times New Roman"/>
                <w:sz w:val="20"/>
                <w:szCs w:val="24"/>
              </w:rPr>
            </w:pPr>
            <w:r>
              <w:rPr>
                <w:rFonts w:ascii="Times New Roman" w:hAnsi="Times New Roman"/>
                <w:sz w:val="20"/>
                <w:szCs w:val="24"/>
              </w:rPr>
              <w:t>63</w:t>
            </w:r>
          </w:p>
        </w:tc>
      </w:tr>
    </w:tbl>
    <w:p w14:paraId="5603539C" w14:textId="77777777" w:rsidR="007C4917" w:rsidRDefault="007C4917" w:rsidP="00152D38">
      <w:pPr>
        <w:pStyle w:val="a3"/>
        <w:spacing w:after="0"/>
        <w:ind w:left="765"/>
        <w:rPr>
          <w:b/>
          <w:color w:val="000000"/>
          <w:lang w:val="kk-KZ"/>
        </w:rPr>
      </w:pPr>
    </w:p>
    <w:p w14:paraId="41CB9022" w14:textId="77777777" w:rsidR="007C4917" w:rsidRDefault="007C4917" w:rsidP="00152D38">
      <w:pPr>
        <w:pStyle w:val="a3"/>
        <w:spacing w:after="0"/>
        <w:ind w:left="765"/>
        <w:rPr>
          <w:b/>
          <w:color w:val="000000"/>
          <w:lang w:val="kk-KZ"/>
        </w:rPr>
      </w:pPr>
    </w:p>
    <w:p w14:paraId="7BF9CB5C" w14:textId="77777777" w:rsidR="007C4917" w:rsidRDefault="007C4917" w:rsidP="00152D38">
      <w:pPr>
        <w:pStyle w:val="a3"/>
        <w:spacing w:after="0"/>
        <w:ind w:left="765"/>
        <w:rPr>
          <w:b/>
          <w:color w:val="000000"/>
          <w:lang w:val="kk-KZ"/>
        </w:rPr>
      </w:pPr>
    </w:p>
    <w:p w14:paraId="2211B231" w14:textId="77777777" w:rsidR="007C4917" w:rsidRDefault="007C4917" w:rsidP="00152D38">
      <w:pPr>
        <w:pStyle w:val="a3"/>
        <w:spacing w:after="0"/>
        <w:ind w:left="765"/>
        <w:rPr>
          <w:b/>
          <w:color w:val="000000"/>
          <w:lang w:val="kk-KZ"/>
        </w:rPr>
      </w:pPr>
    </w:p>
    <w:p w14:paraId="0AA64714" w14:textId="77777777" w:rsidR="007C4917" w:rsidRDefault="007C4917" w:rsidP="00152D38">
      <w:pPr>
        <w:pStyle w:val="a3"/>
        <w:spacing w:after="0"/>
        <w:ind w:left="765"/>
        <w:rPr>
          <w:b/>
          <w:color w:val="000000"/>
          <w:lang w:val="kk-KZ"/>
        </w:rPr>
      </w:pPr>
    </w:p>
    <w:p w14:paraId="5D6F861D" w14:textId="77777777" w:rsidR="007C4917" w:rsidRDefault="007C4917" w:rsidP="00152D38">
      <w:pPr>
        <w:pStyle w:val="a3"/>
        <w:spacing w:after="0"/>
        <w:ind w:left="765"/>
        <w:rPr>
          <w:b/>
          <w:color w:val="000000"/>
          <w:lang w:val="kk-KZ"/>
        </w:rPr>
      </w:pPr>
    </w:p>
    <w:p w14:paraId="2E58059A" w14:textId="77777777" w:rsidR="007C4917" w:rsidRDefault="007C4917" w:rsidP="00152D38">
      <w:pPr>
        <w:pStyle w:val="a3"/>
        <w:spacing w:after="0"/>
        <w:ind w:left="765"/>
        <w:rPr>
          <w:b/>
          <w:color w:val="000000"/>
          <w:lang w:val="kk-KZ"/>
        </w:rPr>
      </w:pPr>
    </w:p>
    <w:p w14:paraId="662A5714" w14:textId="77777777" w:rsidR="007C4917" w:rsidRDefault="007C4917" w:rsidP="00152D38">
      <w:pPr>
        <w:pStyle w:val="a3"/>
        <w:spacing w:after="0"/>
        <w:ind w:left="765"/>
        <w:rPr>
          <w:b/>
          <w:color w:val="000000"/>
          <w:lang w:val="kk-KZ"/>
        </w:rPr>
      </w:pPr>
    </w:p>
    <w:p w14:paraId="2E4B23EC" w14:textId="77777777" w:rsidR="007C4917" w:rsidRDefault="007C4917" w:rsidP="00152D38">
      <w:pPr>
        <w:pStyle w:val="a3"/>
        <w:spacing w:after="0"/>
        <w:ind w:left="765"/>
        <w:rPr>
          <w:b/>
          <w:color w:val="000000"/>
          <w:lang w:val="kk-KZ"/>
        </w:rPr>
      </w:pPr>
    </w:p>
    <w:p w14:paraId="10C3704E" w14:textId="77777777" w:rsidR="007C4917" w:rsidRDefault="007C4917" w:rsidP="00152D38">
      <w:pPr>
        <w:pStyle w:val="a3"/>
        <w:spacing w:after="0"/>
        <w:ind w:left="765"/>
        <w:rPr>
          <w:b/>
          <w:color w:val="000000"/>
          <w:lang w:val="kk-KZ"/>
        </w:rPr>
      </w:pPr>
    </w:p>
    <w:p w14:paraId="174298A0" w14:textId="77777777" w:rsidR="007C4917" w:rsidRDefault="007C4917" w:rsidP="00152D38">
      <w:pPr>
        <w:pStyle w:val="a3"/>
        <w:spacing w:after="0"/>
        <w:ind w:left="765"/>
        <w:rPr>
          <w:b/>
          <w:color w:val="000000"/>
          <w:lang w:val="kk-KZ"/>
        </w:rPr>
      </w:pPr>
    </w:p>
    <w:p w14:paraId="41D501F4" w14:textId="77777777" w:rsidR="007C4917" w:rsidRDefault="007C4917" w:rsidP="00152D38">
      <w:pPr>
        <w:pStyle w:val="a3"/>
        <w:spacing w:after="0"/>
        <w:ind w:left="765"/>
        <w:rPr>
          <w:b/>
          <w:color w:val="000000"/>
          <w:lang w:val="kk-KZ"/>
        </w:rPr>
      </w:pPr>
    </w:p>
    <w:p w14:paraId="02FD4908" w14:textId="77777777" w:rsidR="007C4917" w:rsidRDefault="007C4917" w:rsidP="00152D38">
      <w:pPr>
        <w:pStyle w:val="a3"/>
        <w:spacing w:after="0"/>
        <w:ind w:left="765"/>
        <w:rPr>
          <w:b/>
          <w:color w:val="000000"/>
          <w:lang w:val="kk-KZ"/>
        </w:rPr>
      </w:pPr>
    </w:p>
    <w:p w14:paraId="4E5FDCA7" w14:textId="77777777" w:rsidR="007C4917" w:rsidRDefault="007C4917" w:rsidP="00152D38">
      <w:pPr>
        <w:pStyle w:val="a3"/>
        <w:spacing w:after="0"/>
        <w:ind w:left="765"/>
        <w:rPr>
          <w:b/>
          <w:color w:val="000000"/>
          <w:lang w:val="kk-KZ"/>
        </w:rPr>
      </w:pPr>
    </w:p>
    <w:p w14:paraId="0D28227E" w14:textId="77777777" w:rsidR="007C4917" w:rsidRDefault="007C4917" w:rsidP="00152D38">
      <w:pPr>
        <w:pStyle w:val="a3"/>
        <w:spacing w:after="0"/>
        <w:ind w:left="765"/>
        <w:rPr>
          <w:b/>
          <w:color w:val="000000"/>
          <w:lang w:val="kk-KZ"/>
        </w:rPr>
      </w:pPr>
    </w:p>
    <w:p w14:paraId="79C5D65C" w14:textId="77777777" w:rsidR="007C4917" w:rsidRDefault="007C4917" w:rsidP="00152D38">
      <w:pPr>
        <w:pStyle w:val="a3"/>
        <w:spacing w:after="0"/>
        <w:ind w:left="765"/>
        <w:rPr>
          <w:b/>
          <w:color w:val="000000"/>
          <w:lang w:val="kk-KZ"/>
        </w:rPr>
      </w:pPr>
    </w:p>
    <w:p w14:paraId="3F686092" w14:textId="77777777" w:rsidR="007C4917" w:rsidRDefault="007C4917" w:rsidP="00152D38">
      <w:pPr>
        <w:pStyle w:val="a3"/>
        <w:spacing w:after="0"/>
        <w:ind w:left="765"/>
        <w:rPr>
          <w:b/>
          <w:color w:val="000000"/>
          <w:lang w:val="kk-KZ"/>
        </w:rPr>
      </w:pPr>
    </w:p>
    <w:p w14:paraId="146CB03C" w14:textId="77777777" w:rsidR="007C4917" w:rsidRDefault="007C4917" w:rsidP="00152D38">
      <w:pPr>
        <w:pStyle w:val="a3"/>
        <w:spacing w:after="0"/>
        <w:ind w:left="765"/>
        <w:rPr>
          <w:b/>
          <w:color w:val="000000"/>
          <w:lang w:val="kk-KZ"/>
        </w:rPr>
      </w:pPr>
    </w:p>
    <w:p w14:paraId="43259959" w14:textId="77777777" w:rsidR="007C4917" w:rsidRDefault="007C4917" w:rsidP="00152D38">
      <w:pPr>
        <w:pStyle w:val="a3"/>
        <w:spacing w:after="0"/>
        <w:ind w:left="765"/>
        <w:rPr>
          <w:b/>
          <w:color w:val="000000"/>
          <w:lang w:val="kk-KZ"/>
        </w:rPr>
      </w:pPr>
    </w:p>
    <w:p w14:paraId="7A8F7F5D" w14:textId="77777777" w:rsidR="007C4917" w:rsidRDefault="007C4917" w:rsidP="00152D38">
      <w:pPr>
        <w:pStyle w:val="a3"/>
        <w:spacing w:after="0"/>
        <w:ind w:left="765"/>
        <w:rPr>
          <w:b/>
          <w:color w:val="000000"/>
          <w:lang w:val="kk-KZ"/>
        </w:rPr>
      </w:pPr>
    </w:p>
    <w:p w14:paraId="16A4C0BE" w14:textId="77777777" w:rsidR="007C4917" w:rsidRDefault="007C4917">
      <w:pPr>
        <w:spacing w:after="160" w:line="259" w:lineRule="auto"/>
        <w:rPr>
          <w:b/>
          <w:color w:val="000000"/>
          <w:lang w:val="kk-KZ"/>
        </w:rPr>
      </w:pPr>
      <w:r>
        <w:rPr>
          <w:b/>
          <w:color w:val="000000"/>
          <w:lang w:val="kk-KZ"/>
        </w:rPr>
        <w:br w:type="page"/>
      </w:r>
    </w:p>
    <w:p w14:paraId="45A495EF" w14:textId="47E0D052" w:rsidR="00DC7EE8" w:rsidRPr="00D94D96" w:rsidRDefault="00DC7EE8" w:rsidP="00152D38">
      <w:pPr>
        <w:pStyle w:val="a3"/>
        <w:spacing w:after="0"/>
        <w:ind w:left="765"/>
        <w:rPr>
          <w:rFonts w:ascii="Times New Roman" w:hAnsi="Times New Roman"/>
          <w:b/>
          <w:color w:val="000000"/>
          <w:sz w:val="28"/>
          <w:szCs w:val="28"/>
          <w:lang w:val="kk-KZ"/>
        </w:rPr>
      </w:pPr>
      <w:r w:rsidRPr="00D94D96">
        <w:rPr>
          <w:rFonts w:ascii="Times New Roman" w:hAnsi="Times New Roman"/>
          <w:b/>
          <w:color w:val="000000"/>
          <w:sz w:val="28"/>
          <w:szCs w:val="28"/>
          <w:lang w:val="kk-KZ"/>
        </w:rPr>
        <w:lastRenderedPageBreak/>
        <w:t>Мектептің сыртқы және ішкі даму перспективаларын бағалау</w:t>
      </w:r>
    </w:p>
    <w:p w14:paraId="68FF43FB" w14:textId="77777777" w:rsidR="00E33B4C" w:rsidRPr="005B7B3D" w:rsidRDefault="00E33B4C" w:rsidP="00152D38">
      <w:pPr>
        <w:pStyle w:val="a3"/>
        <w:spacing w:after="0"/>
        <w:ind w:left="765"/>
        <w:rPr>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481"/>
        <w:gridCol w:w="37"/>
        <w:gridCol w:w="2407"/>
        <w:gridCol w:w="43"/>
        <w:gridCol w:w="2725"/>
      </w:tblGrid>
      <w:tr w:rsidR="00DC7EE8" w:rsidRPr="00152D38" w14:paraId="13048B02" w14:textId="77777777" w:rsidTr="00E33B4C">
        <w:trPr>
          <w:trHeight w:val="30"/>
        </w:trPr>
        <w:tc>
          <w:tcPr>
            <w:tcW w:w="0" w:type="auto"/>
            <w:gridSpan w:val="6"/>
            <w:tcMar>
              <w:top w:w="15" w:type="dxa"/>
              <w:left w:w="15" w:type="dxa"/>
              <w:bottom w:w="15" w:type="dxa"/>
              <w:right w:w="15" w:type="dxa"/>
            </w:tcMar>
            <w:vAlign w:val="center"/>
          </w:tcPr>
          <w:p w14:paraId="5618DDDF"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Кадрлық ресурстар</w:t>
            </w:r>
          </w:p>
        </w:tc>
      </w:tr>
      <w:tr w:rsidR="00016DD0" w:rsidRPr="00152D38" w14:paraId="55BD7161" w14:textId="77777777" w:rsidTr="00016DD0">
        <w:trPr>
          <w:trHeight w:val="30"/>
        </w:trPr>
        <w:tc>
          <w:tcPr>
            <w:tcW w:w="2524" w:type="dxa"/>
            <w:tcMar>
              <w:top w:w="15" w:type="dxa"/>
              <w:left w:w="15" w:type="dxa"/>
              <w:bottom w:w="15" w:type="dxa"/>
              <w:right w:w="15" w:type="dxa"/>
            </w:tcMar>
            <w:vAlign w:val="center"/>
          </w:tcPr>
          <w:p w14:paraId="30557AC8"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5A542731"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141" w:type="dxa"/>
            <w:gridSpan w:val="2"/>
            <w:tcMar>
              <w:top w:w="15" w:type="dxa"/>
              <w:left w:w="15" w:type="dxa"/>
              <w:bottom w:w="15" w:type="dxa"/>
              <w:right w:w="15" w:type="dxa"/>
            </w:tcMar>
            <w:vAlign w:val="center"/>
          </w:tcPr>
          <w:p w14:paraId="69706927"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071" w:type="dxa"/>
            <w:tcMar>
              <w:top w:w="15" w:type="dxa"/>
              <w:left w:w="15" w:type="dxa"/>
              <w:bottom w:w="15" w:type="dxa"/>
              <w:right w:w="15" w:type="dxa"/>
            </w:tcMar>
            <w:vAlign w:val="center"/>
          </w:tcPr>
          <w:p w14:paraId="187EDBA8"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D80FBA" w14:paraId="39F83105" w14:textId="77777777" w:rsidTr="00016DD0">
        <w:trPr>
          <w:trHeight w:val="30"/>
        </w:trPr>
        <w:tc>
          <w:tcPr>
            <w:tcW w:w="2524" w:type="dxa"/>
            <w:tcMar>
              <w:top w:w="15" w:type="dxa"/>
              <w:left w:w="15" w:type="dxa"/>
              <w:bottom w:w="15" w:type="dxa"/>
              <w:right w:w="15" w:type="dxa"/>
            </w:tcMar>
            <w:vAlign w:val="center"/>
          </w:tcPr>
          <w:p w14:paraId="37B7AD99" w14:textId="77777777" w:rsidR="00E33B4C" w:rsidRPr="00E33B4C" w:rsidRDefault="00E33B4C" w:rsidP="00E33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202124"/>
                <w:sz w:val="28"/>
                <w:szCs w:val="28"/>
                <w:lang w:val="kk-KZ"/>
              </w:rPr>
            </w:pPr>
            <w:r w:rsidRPr="00E33B4C">
              <w:rPr>
                <w:rFonts w:ascii="Times New Roman" w:hAnsi="Times New Roman"/>
                <w:color w:val="202124"/>
                <w:sz w:val="28"/>
                <w:szCs w:val="28"/>
                <w:lang w:val="kk-KZ"/>
              </w:rPr>
              <w:t>Педагогикалық кадрлардың біліктілігінің жоғары деңгейі.</w:t>
            </w:r>
          </w:p>
          <w:p w14:paraId="1C8BA4FF" w14:textId="77777777" w:rsidR="00E33B4C" w:rsidRPr="00E33B4C" w:rsidRDefault="00E33B4C" w:rsidP="00E33B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202124"/>
                <w:sz w:val="28"/>
                <w:szCs w:val="28"/>
                <w:lang w:val="kk-KZ"/>
              </w:rPr>
            </w:pPr>
            <w:r w:rsidRPr="00E33B4C">
              <w:rPr>
                <w:rFonts w:ascii="Times New Roman" w:hAnsi="Times New Roman"/>
                <w:color w:val="202124"/>
                <w:sz w:val="28"/>
                <w:szCs w:val="28"/>
                <w:lang w:val="kk-KZ"/>
              </w:rPr>
              <w:t>Жаңартылған білім мазмұны мен шет тілі бойынша деңгейлік курстар арқылы біліктілігін арттыруы</w:t>
            </w:r>
          </w:p>
          <w:p w14:paraId="5FB37CAA" w14:textId="77777777" w:rsidR="00DC7EE8" w:rsidRPr="00E33B4C" w:rsidRDefault="00DC7EE8" w:rsidP="00E33B4C">
            <w:pPr>
              <w:spacing w:after="0" w:line="240" w:lineRule="auto"/>
              <w:rPr>
                <w:rFonts w:ascii="Times New Roman" w:hAnsi="Times New Roman"/>
                <w:sz w:val="28"/>
                <w:szCs w:val="28"/>
                <w:lang w:val="kk-KZ"/>
              </w:rPr>
            </w:pPr>
            <w:r w:rsidRPr="00E33B4C">
              <w:rPr>
                <w:rFonts w:ascii="Times New Roman" w:hAnsi="Times New Roman"/>
                <w:sz w:val="28"/>
                <w:szCs w:val="28"/>
                <w:lang w:val="kk-KZ"/>
              </w:rPr>
              <w:br/>
            </w:r>
          </w:p>
        </w:tc>
        <w:tc>
          <w:tcPr>
            <w:tcW w:w="2487" w:type="dxa"/>
            <w:gridSpan w:val="2"/>
            <w:tcMar>
              <w:top w:w="15" w:type="dxa"/>
              <w:left w:w="15" w:type="dxa"/>
              <w:bottom w:w="15" w:type="dxa"/>
              <w:right w:w="15" w:type="dxa"/>
            </w:tcMar>
          </w:tcPr>
          <w:p w14:paraId="03C26B37" w14:textId="497655D0" w:rsidR="00DC7EE8" w:rsidRPr="00E33B4C" w:rsidRDefault="00E33B4C" w:rsidP="00E33B4C">
            <w:pPr>
              <w:spacing w:line="240" w:lineRule="auto"/>
              <w:rPr>
                <w:rFonts w:ascii="Times New Roman" w:hAnsi="Times New Roman"/>
                <w:sz w:val="28"/>
                <w:szCs w:val="28"/>
                <w:lang w:val="kk-KZ"/>
              </w:rPr>
            </w:pPr>
            <w:r w:rsidRPr="00E33B4C">
              <w:rPr>
                <w:rStyle w:val="y2iqfc"/>
                <w:rFonts w:ascii="Times New Roman" w:hAnsi="Times New Roman"/>
                <w:color w:val="202124"/>
                <w:sz w:val="28"/>
                <w:szCs w:val="28"/>
                <w:lang w:val="kk-KZ"/>
              </w:rPr>
              <w:t>Кәсіби дамуға мотивацияның, санатты көтеруге ынтаның болмауы</w:t>
            </w:r>
            <w:r w:rsidR="00DC7EE8" w:rsidRPr="00E33B4C">
              <w:rPr>
                <w:rFonts w:ascii="Times New Roman" w:hAnsi="Times New Roman"/>
                <w:sz w:val="28"/>
                <w:szCs w:val="28"/>
                <w:lang w:val="kk-KZ"/>
              </w:rPr>
              <w:br/>
            </w:r>
          </w:p>
        </w:tc>
        <w:tc>
          <w:tcPr>
            <w:tcW w:w="2141" w:type="dxa"/>
            <w:gridSpan w:val="2"/>
            <w:tcMar>
              <w:top w:w="15" w:type="dxa"/>
              <w:left w:w="15" w:type="dxa"/>
              <w:bottom w:w="15" w:type="dxa"/>
              <w:right w:w="15" w:type="dxa"/>
            </w:tcMar>
          </w:tcPr>
          <w:p w14:paraId="5497CE35" w14:textId="0C32A6FC" w:rsidR="00DC7EE8" w:rsidRPr="00E33B4C" w:rsidRDefault="00E33B4C" w:rsidP="00E33B4C">
            <w:pPr>
              <w:spacing w:after="0" w:line="240" w:lineRule="auto"/>
              <w:rPr>
                <w:rFonts w:ascii="Times New Roman" w:hAnsi="Times New Roman"/>
                <w:sz w:val="28"/>
                <w:szCs w:val="28"/>
                <w:lang w:val="kk-KZ"/>
              </w:rPr>
            </w:pPr>
            <w:r w:rsidRPr="00E33B4C">
              <w:rPr>
                <w:rStyle w:val="y2iqfc"/>
                <w:rFonts w:ascii="Times New Roman" w:hAnsi="Times New Roman"/>
                <w:color w:val="202124"/>
                <w:sz w:val="28"/>
                <w:szCs w:val="28"/>
                <w:lang w:val="kk-KZ"/>
              </w:rPr>
              <w:t xml:space="preserve">Мұғалімдердің біліктілігін арттыру, ҰБТ </w:t>
            </w:r>
            <w:r w:rsidRPr="006F0E59">
              <w:rPr>
                <w:rStyle w:val="y2iqfc"/>
                <w:rFonts w:ascii="Times New Roman" w:hAnsi="Times New Roman"/>
                <w:color w:val="202124"/>
                <w:sz w:val="28"/>
                <w:szCs w:val="28"/>
                <w:lang w:val="kk-KZ"/>
              </w:rPr>
              <w:t>-</w:t>
            </w:r>
            <w:r w:rsidRPr="00E33B4C">
              <w:rPr>
                <w:rStyle w:val="y2iqfc"/>
                <w:rFonts w:ascii="Times New Roman" w:hAnsi="Times New Roman"/>
                <w:color w:val="202124"/>
                <w:sz w:val="28"/>
                <w:szCs w:val="28"/>
                <w:lang w:val="kk-KZ"/>
              </w:rPr>
              <w:t>ге жан</w:t>
            </w:r>
            <w:r w:rsidRPr="006F0E59">
              <w:rPr>
                <w:rStyle w:val="y2iqfc"/>
                <w:rFonts w:ascii="Times New Roman" w:hAnsi="Times New Roman"/>
                <w:color w:val="202124"/>
                <w:sz w:val="28"/>
                <w:szCs w:val="28"/>
                <w:lang w:val="kk-KZ"/>
              </w:rPr>
              <w:t>-</w:t>
            </w:r>
            <w:r w:rsidRPr="00E33B4C">
              <w:rPr>
                <w:rStyle w:val="y2iqfc"/>
                <w:rFonts w:ascii="Times New Roman" w:hAnsi="Times New Roman"/>
                <w:color w:val="202124"/>
                <w:sz w:val="28"/>
                <w:szCs w:val="28"/>
                <w:lang w:val="kk-KZ"/>
              </w:rPr>
              <w:t>жақты дайындалу, Юстади ЖШС, онлайн сервистерді пайдалану</w:t>
            </w:r>
            <w:r w:rsidR="00DC7EE8" w:rsidRPr="00E33B4C">
              <w:rPr>
                <w:rFonts w:ascii="Times New Roman" w:hAnsi="Times New Roman"/>
                <w:sz w:val="28"/>
                <w:szCs w:val="28"/>
                <w:lang w:val="kk-KZ"/>
              </w:rPr>
              <w:br/>
            </w:r>
          </w:p>
        </w:tc>
        <w:tc>
          <w:tcPr>
            <w:tcW w:w="3071" w:type="dxa"/>
            <w:tcMar>
              <w:top w:w="15" w:type="dxa"/>
              <w:left w:w="15" w:type="dxa"/>
              <w:bottom w:w="15" w:type="dxa"/>
              <w:right w:w="15" w:type="dxa"/>
            </w:tcMar>
          </w:tcPr>
          <w:p w14:paraId="7A8F85C9" w14:textId="77777777" w:rsidR="00E33B4C" w:rsidRPr="006F0E59" w:rsidRDefault="00E33B4C" w:rsidP="00E33B4C">
            <w:pPr>
              <w:pStyle w:val="HTML"/>
              <w:shd w:val="clear" w:color="auto" w:fill="F8F9FA"/>
              <w:rPr>
                <w:rFonts w:ascii="Times New Roman" w:hAnsi="Times New Roman" w:cs="Times New Roman"/>
                <w:color w:val="202124"/>
                <w:sz w:val="28"/>
                <w:szCs w:val="28"/>
                <w:lang w:val="kk-KZ"/>
              </w:rPr>
            </w:pPr>
            <w:r w:rsidRPr="00E33B4C">
              <w:rPr>
                <w:rStyle w:val="y2iqfc"/>
                <w:rFonts w:ascii="Times New Roman" w:hAnsi="Times New Roman" w:cs="Times New Roman"/>
                <w:color w:val="202124"/>
                <w:sz w:val="28"/>
                <w:szCs w:val="28"/>
                <w:lang w:val="kk-KZ"/>
              </w:rPr>
              <w:t>Демографиялық жағдайға байланысты бастауыш сынып мұғалімдеріне, кейіннен орта буын пән мұғалімдеріне сұраныстың артуы</w:t>
            </w:r>
          </w:p>
          <w:p w14:paraId="5EF07B4B" w14:textId="77777777" w:rsidR="00DC7EE8" w:rsidRDefault="00DC7EE8" w:rsidP="00E33B4C">
            <w:pPr>
              <w:spacing w:after="0" w:line="240" w:lineRule="auto"/>
              <w:rPr>
                <w:rFonts w:ascii="Times New Roman" w:hAnsi="Times New Roman"/>
                <w:sz w:val="28"/>
                <w:szCs w:val="28"/>
                <w:lang w:val="kk-KZ"/>
              </w:rPr>
            </w:pPr>
            <w:r w:rsidRPr="00E33B4C">
              <w:rPr>
                <w:rFonts w:ascii="Times New Roman" w:hAnsi="Times New Roman"/>
                <w:sz w:val="28"/>
                <w:szCs w:val="28"/>
                <w:lang w:val="kk-KZ"/>
              </w:rPr>
              <w:br/>
            </w:r>
          </w:p>
          <w:p w14:paraId="62D3F4E7" w14:textId="77777777" w:rsidR="00E33B4C" w:rsidRPr="00662CFC" w:rsidRDefault="00E33B4C" w:rsidP="00E33B4C">
            <w:pPr>
              <w:spacing w:after="0" w:line="240" w:lineRule="auto"/>
              <w:rPr>
                <w:sz w:val="28"/>
                <w:szCs w:val="28"/>
                <w:lang w:val="kk-KZ"/>
              </w:rPr>
            </w:pPr>
          </w:p>
          <w:p w14:paraId="27196DB8" w14:textId="77777777" w:rsidR="00E33B4C" w:rsidRPr="00662CFC" w:rsidRDefault="00E33B4C" w:rsidP="00E33B4C">
            <w:pPr>
              <w:spacing w:after="0" w:line="240" w:lineRule="auto"/>
              <w:rPr>
                <w:sz w:val="28"/>
                <w:szCs w:val="28"/>
                <w:lang w:val="kk-KZ"/>
              </w:rPr>
            </w:pPr>
          </w:p>
          <w:p w14:paraId="414B7EE8" w14:textId="77777777" w:rsidR="00E33B4C" w:rsidRPr="00662CFC" w:rsidRDefault="00E33B4C" w:rsidP="00E33B4C">
            <w:pPr>
              <w:spacing w:after="0" w:line="240" w:lineRule="auto"/>
              <w:rPr>
                <w:sz w:val="28"/>
                <w:szCs w:val="28"/>
                <w:lang w:val="kk-KZ"/>
              </w:rPr>
            </w:pPr>
          </w:p>
          <w:p w14:paraId="0DD619AE" w14:textId="77777777" w:rsidR="00E33B4C" w:rsidRPr="00662CFC" w:rsidRDefault="00E33B4C" w:rsidP="00E33B4C">
            <w:pPr>
              <w:spacing w:after="0" w:line="240" w:lineRule="auto"/>
              <w:rPr>
                <w:sz w:val="28"/>
                <w:szCs w:val="28"/>
                <w:lang w:val="kk-KZ"/>
              </w:rPr>
            </w:pPr>
          </w:p>
          <w:p w14:paraId="4F88B117" w14:textId="49FE9CF1" w:rsidR="00E33B4C" w:rsidRPr="00662CFC" w:rsidRDefault="00E33B4C" w:rsidP="00E33B4C">
            <w:pPr>
              <w:spacing w:after="0" w:line="240" w:lineRule="auto"/>
              <w:rPr>
                <w:sz w:val="28"/>
                <w:szCs w:val="28"/>
                <w:lang w:val="kk-KZ"/>
              </w:rPr>
            </w:pPr>
          </w:p>
          <w:p w14:paraId="47D79E5F" w14:textId="77777777" w:rsidR="00E33B4C" w:rsidRPr="00662CFC" w:rsidRDefault="00E33B4C" w:rsidP="00E33B4C">
            <w:pPr>
              <w:spacing w:after="0" w:line="240" w:lineRule="auto"/>
              <w:rPr>
                <w:sz w:val="28"/>
                <w:szCs w:val="28"/>
                <w:lang w:val="kk-KZ"/>
              </w:rPr>
            </w:pPr>
          </w:p>
          <w:p w14:paraId="5ECEAE0E" w14:textId="69A3E4AD" w:rsidR="00E33B4C" w:rsidRPr="00E33B4C" w:rsidRDefault="00E33B4C" w:rsidP="00E33B4C">
            <w:pPr>
              <w:spacing w:after="0" w:line="240" w:lineRule="auto"/>
              <w:rPr>
                <w:rFonts w:ascii="Times New Roman" w:hAnsi="Times New Roman"/>
                <w:sz w:val="28"/>
                <w:szCs w:val="28"/>
                <w:lang w:val="kk-KZ"/>
              </w:rPr>
            </w:pPr>
          </w:p>
        </w:tc>
      </w:tr>
      <w:tr w:rsidR="00DC7EE8" w:rsidRPr="00152D38" w14:paraId="3F6B5426" w14:textId="77777777" w:rsidTr="00E33B4C">
        <w:trPr>
          <w:trHeight w:val="30"/>
        </w:trPr>
        <w:tc>
          <w:tcPr>
            <w:tcW w:w="0" w:type="auto"/>
            <w:gridSpan w:val="6"/>
            <w:tcMar>
              <w:top w:w="15" w:type="dxa"/>
              <w:left w:w="15" w:type="dxa"/>
              <w:bottom w:w="15" w:type="dxa"/>
              <w:right w:w="15" w:type="dxa"/>
            </w:tcMar>
            <w:vAlign w:val="center"/>
          </w:tcPr>
          <w:p w14:paraId="017D4FCE" w14:textId="0148FA35"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Материалдық-техникалық ресурстар</w:t>
            </w:r>
          </w:p>
        </w:tc>
      </w:tr>
      <w:tr w:rsidR="00016DD0" w:rsidRPr="00152D38" w14:paraId="3EA58E91" w14:textId="77777777" w:rsidTr="00016DD0">
        <w:trPr>
          <w:trHeight w:val="30"/>
        </w:trPr>
        <w:tc>
          <w:tcPr>
            <w:tcW w:w="2524" w:type="dxa"/>
            <w:tcMar>
              <w:top w:w="15" w:type="dxa"/>
              <w:left w:w="15" w:type="dxa"/>
              <w:bottom w:w="15" w:type="dxa"/>
              <w:right w:w="15" w:type="dxa"/>
            </w:tcMar>
            <w:vAlign w:val="center"/>
          </w:tcPr>
          <w:p w14:paraId="13880622"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645FFA80"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141" w:type="dxa"/>
            <w:gridSpan w:val="2"/>
            <w:tcMar>
              <w:top w:w="15" w:type="dxa"/>
              <w:left w:w="15" w:type="dxa"/>
              <w:bottom w:w="15" w:type="dxa"/>
              <w:right w:w="15" w:type="dxa"/>
            </w:tcMar>
            <w:vAlign w:val="center"/>
          </w:tcPr>
          <w:p w14:paraId="5119EA86"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071" w:type="dxa"/>
            <w:tcMar>
              <w:top w:w="15" w:type="dxa"/>
              <w:left w:w="15" w:type="dxa"/>
              <w:bottom w:w="15" w:type="dxa"/>
              <w:right w:w="15" w:type="dxa"/>
            </w:tcMar>
            <w:vAlign w:val="center"/>
          </w:tcPr>
          <w:p w14:paraId="6A46F157"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D80FBA" w14:paraId="597320B2" w14:textId="77777777" w:rsidTr="00016DD0">
        <w:trPr>
          <w:trHeight w:val="30"/>
        </w:trPr>
        <w:tc>
          <w:tcPr>
            <w:tcW w:w="2524" w:type="dxa"/>
            <w:tcMar>
              <w:top w:w="15" w:type="dxa"/>
              <w:left w:w="15" w:type="dxa"/>
              <w:bottom w:w="15" w:type="dxa"/>
              <w:right w:w="15" w:type="dxa"/>
            </w:tcMar>
          </w:tcPr>
          <w:p w14:paraId="70F2F3B6" w14:textId="77777777" w:rsidR="00E33B4C" w:rsidRPr="00E33B4C" w:rsidRDefault="00DC7EE8" w:rsidP="00E33B4C">
            <w:pPr>
              <w:pStyle w:val="HTML"/>
              <w:shd w:val="clear" w:color="auto" w:fill="F8F9FA"/>
              <w:rPr>
                <w:rFonts w:ascii="Times New Roman" w:hAnsi="Times New Roman" w:cs="Times New Roman"/>
                <w:color w:val="202124"/>
                <w:sz w:val="24"/>
                <w:szCs w:val="24"/>
              </w:rPr>
            </w:pPr>
            <w:r w:rsidRPr="00152D38">
              <w:rPr>
                <w:rFonts w:ascii="Times New Roman" w:hAnsi="Times New Roman"/>
                <w:sz w:val="28"/>
                <w:szCs w:val="28"/>
              </w:rPr>
              <w:br/>
            </w:r>
            <w:r w:rsidR="00E33B4C" w:rsidRPr="00E33B4C">
              <w:rPr>
                <w:rStyle w:val="y2iqfc"/>
                <w:rFonts w:ascii="Times New Roman" w:hAnsi="Times New Roman" w:cs="Times New Roman"/>
                <w:color w:val="202124"/>
                <w:sz w:val="24"/>
                <w:szCs w:val="24"/>
                <w:lang w:val="kk-KZ"/>
              </w:rPr>
              <w:t>Заманауи кабинеттердің, интернетке қосылған компьютерлік сыныптардың болуы, спортпен шұғылдануға жағдай жасау, тамақтандыру, медициналық көмек көрсету. Оқулықтармен, оқу-әдістемелік әдебиеттермен қамтамасыз ету.</w:t>
            </w:r>
          </w:p>
          <w:p w14:paraId="705B2318" w14:textId="337C8EF8" w:rsidR="00DC7EE8" w:rsidRPr="00152D38" w:rsidRDefault="00DC7EE8" w:rsidP="00E33B4C">
            <w:pPr>
              <w:spacing w:after="0" w:line="240" w:lineRule="auto"/>
              <w:rPr>
                <w:rFonts w:ascii="Times New Roman" w:hAnsi="Times New Roman"/>
                <w:sz w:val="28"/>
                <w:szCs w:val="28"/>
              </w:rPr>
            </w:pPr>
          </w:p>
        </w:tc>
        <w:tc>
          <w:tcPr>
            <w:tcW w:w="2487" w:type="dxa"/>
            <w:gridSpan w:val="2"/>
            <w:tcMar>
              <w:top w:w="15" w:type="dxa"/>
              <w:left w:w="15" w:type="dxa"/>
              <w:bottom w:w="15" w:type="dxa"/>
              <w:right w:w="15" w:type="dxa"/>
            </w:tcMar>
          </w:tcPr>
          <w:p w14:paraId="735E486D" w14:textId="41705F43" w:rsidR="00DC7EE8" w:rsidRPr="009C4FFB" w:rsidRDefault="00DC7EE8" w:rsidP="009C4FFB">
            <w:pPr>
              <w:spacing w:after="0" w:line="240" w:lineRule="auto"/>
              <w:rPr>
                <w:rFonts w:ascii="Times New Roman" w:hAnsi="Times New Roman"/>
                <w:sz w:val="28"/>
                <w:szCs w:val="28"/>
                <w:lang w:val="kk-KZ"/>
              </w:rPr>
            </w:pPr>
            <w:r w:rsidRPr="009C4FFB">
              <w:rPr>
                <w:rFonts w:ascii="Times New Roman" w:hAnsi="Times New Roman"/>
                <w:sz w:val="28"/>
                <w:szCs w:val="28"/>
              </w:rPr>
              <w:br/>
            </w:r>
            <w:r w:rsidR="009C4FFB" w:rsidRPr="009C4FFB">
              <w:rPr>
                <w:rFonts w:ascii="Times New Roman" w:hAnsi="Times New Roman"/>
                <w:sz w:val="28"/>
                <w:szCs w:val="28"/>
                <w:lang w:val="kk-KZ"/>
              </w:rPr>
              <w:t>Ерекше балалардың қажеттіліктеріне бейімделген кедергісіз білім беру ортасының болмауы</w:t>
            </w:r>
          </w:p>
        </w:tc>
        <w:tc>
          <w:tcPr>
            <w:tcW w:w="2141" w:type="dxa"/>
            <w:gridSpan w:val="2"/>
            <w:tcMar>
              <w:top w:w="15" w:type="dxa"/>
              <w:left w:w="15" w:type="dxa"/>
              <w:bottom w:w="15" w:type="dxa"/>
              <w:right w:w="15" w:type="dxa"/>
            </w:tcMar>
          </w:tcPr>
          <w:p w14:paraId="18A36A5E" w14:textId="7B0DEB85" w:rsidR="009C4FFB" w:rsidRPr="009C4FFB" w:rsidRDefault="009C4FFB" w:rsidP="009C4FFB">
            <w:pPr>
              <w:pStyle w:val="HTML"/>
              <w:shd w:val="clear" w:color="auto" w:fill="F8F9FA"/>
              <w:rPr>
                <w:rStyle w:val="y2iqfc"/>
                <w:rFonts w:ascii="Times New Roman" w:hAnsi="Times New Roman" w:cs="Times New Roman"/>
                <w:color w:val="202124"/>
                <w:sz w:val="24"/>
                <w:szCs w:val="24"/>
                <w:lang w:val="kk-KZ"/>
              </w:rPr>
            </w:pPr>
            <w:r w:rsidRPr="009C4FFB">
              <w:rPr>
                <w:rStyle w:val="y2iqfc"/>
                <w:rFonts w:ascii="Times New Roman" w:hAnsi="Times New Roman" w:cs="Times New Roman"/>
                <w:color w:val="202124"/>
                <w:sz w:val="24"/>
                <w:szCs w:val="24"/>
                <w:lang w:val="kk-KZ"/>
              </w:rPr>
              <w:t>Компьютерлік</w:t>
            </w:r>
            <w:r>
              <w:rPr>
                <w:rStyle w:val="y2iqfc"/>
                <w:rFonts w:ascii="Times New Roman" w:hAnsi="Times New Roman" w:cs="Times New Roman"/>
                <w:color w:val="202124"/>
                <w:sz w:val="24"/>
                <w:szCs w:val="24"/>
                <w:lang w:val="kk-KZ"/>
              </w:rPr>
              <w:t xml:space="preserve"> жүйені</w:t>
            </w:r>
            <w:r w:rsidRPr="009C4FFB">
              <w:rPr>
                <w:rStyle w:val="y2iqfc"/>
                <w:rFonts w:ascii="Times New Roman" w:hAnsi="Times New Roman" w:cs="Times New Roman"/>
                <w:color w:val="202124"/>
                <w:sz w:val="24"/>
                <w:szCs w:val="24"/>
                <w:lang w:val="kk-KZ"/>
              </w:rPr>
              <w:t xml:space="preserve"> жаңарту.</w:t>
            </w:r>
          </w:p>
          <w:p w14:paraId="503447BA" w14:textId="77777777" w:rsidR="009C4FFB" w:rsidRPr="006F0E59" w:rsidRDefault="009C4FFB" w:rsidP="009C4FFB">
            <w:pPr>
              <w:pStyle w:val="HTML"/>
              <w:shd w:val="clear" w:color="auto" w:fill="F8F9FA"/>
              <w:rPr>
                <w:rFonts w:ascii="Times New Roman" w:hAnsi="Times New Roman" w:cs="Times New Roman"/>
                <w:color w:val="202124"/>
                <w:sz w:val="24"/>
                <w:szCs w:val="24"/>
                <w:lang w:val="kk-KZ"/>
              </w:rPr>
            </w:pPr>
            <w:r w:rsidRPr="009C4FFB">
              <w:rPr>
                <w:rStyle w:val="y2iqfc"/>
                <w:rFonts w:ascii="Times New Roman" w:hAnsi="Times New Roman" w:cs="Times New Roman"/>
                <w:color w:val="202124"/>
                <w:sz w:val="24"/>
                <w:szCs w:val="24"/>
                <w:lang w:val="kk-KZ"/>
              </w:rPr>
              <w:t>Интернетті онлайн оқыту үшін пайдалану мүмкіндіктері</w:t>
            </w:r>
          </w:p>
          <w:p w14:paraId="030D6F6B" w14:textId="77777777" w:rsidR="00DC7EE8" w:rsidRPr="00662CFC" w:rsidRDefault="00DC7EE8" w:rsidP="009C4FFB">
            <w:pPr>
              <w:spacing w:after="0" w:line="240" w:lineRule="auto"/>
              <w:rPr>
                <w:rFonts w:ascii="Times New Roman" w:hAnsi="Times New Roman"/>
                <w:sz w:val="28"/>
                <w:szCs w:val="28"/>
                <w:lang w:val="kk-KZ"/>
              </w:rPr>
            </w:pPr>
            <w:r w:rsidRPr="00662CFC">
              <w:rPr>
                <w:rFonts w:ascii="Times New Roman" w:hAnsi="Times New Roman"/>
                <w:sz w:val="28"/>
                <w:szCs w:val="28"/>
                <w:lang w:val="kk-KZ"/>
              </w:rPr>
              <w:br/>
            </w:r>
          </w:p>
        </w:tc>
        <w:tc>
          <w:tcPr>
            <w:tcW w:w="3071" w:type="dxa"/>
            <w:tcMar>
              <w:top w:w="15" w:type="dxa"/>
              <w:left w:w="15" w:type="dxa"/>
              <w:bottom w:w="15" w:type="dxa"/>
              <w:right w:w="15" w:type="dxa"/>
            </w:tcMar>
          </w:tcPr>
          <w:p w14:paraId="114B0AEA" w14:textId="77777777" w:rsidR="009C4FFB" w:rsidRPr="006F0E59" w:rsidRDefault="00DC7EE8" w:rsidP="009C4FFB">
            <w:pPr>
              <w:pStyle w:val="HTML"/>
              <w:shd w:val="clear" w:color="auto" w:fill="F8F9FA"/>
              <w:rPr>
                <w:rFonts w:ascii="Times New Roman" w:hAnsi="Times New Roman" w:cs="Times New Roman"/>
                <w:color w:val="202124"/>
                <w:sz w:val="24"/>
                <w:szCs w:val="24"/>
                <w:lang w:val="kk-KZ"/>
              </w:rPr>
            </w:pPr>
            <w:r w:rsidRPr="006F0E59">
              <w:rPr>
                <w:rFonts w:ascii="Times New Roman" w:hAnsi="Times New Roman"/>
                <w:sz w:val="28"/>
                <w:szCs w:val="28"/>
                <w:lang w:val="kk-KZ"/>
              </w:rPr>
              <w:br/>
            </w:r>
            <w:r w:rsidR="009C4FFB" w:rsidRPr="009C4FFB">
              <w:rPr>
                <w:rStyle w:val="y2iqfc"/>
                <w:rFonts w:ascii="Times New Roman" w:hAnsi="Times New Roman" w:cs="Times New Roman"/>
                <w:color w:val="202124"/>
                <w:sz w:val="24"/>
                <w:szCs w:val="24"/>
                <w:lang w:val="kk-KZ"/>
              </w:rPr>
              <w:t>Ерекше балалардың қажеттіліктеріне бейімделген кедергісіз білім беру ортасын құруды қаржыландырудың жеткіліксіздігі.</w:t>
            </w:r>
          </w:p>
          <w:p w14:paraId="35780C0D" w14:textId="06EE6643" w:rsidR="00DC7EE8" w:rsidRPr="006F0E59" w:rsidRDefault="00DC7EE8" w:rsidP="009C4FFB">
            <w:pPr>
              <w:spacing w:after="0" w:line="240" w:lineRule="auto"/>
              <w:rPr>
                <w:rFonts w:ascii="Times New Roman" w:hAnsi="Times New Roman"/>
                <w:sz w:val="28"/>
                <w:szCs w:val="28"/>
                <w:lang w:val="kk-KZ"/>
              </w:rPr>
            </w:pPr>
          </w:p>
        </w:tc>
      </w:tr>
      <w:tr w:rsidR="00DC7EE8" w:rsidRPr="00152D38" w14:paraId="7232BFB6" w14:textId="77777777" w:rsidTr="00E33B4C">
        <w:trPr>
          <w:trHeight w:val="30"/>
        </w:trPr>
        <w:tc>
          <w:tcPr>
            <w:tcW w:w="0" w:type="auto"/>
            <w:gridSpan w:val="6"/>
            <w:tcMar>
              <w:top w:w="15" w:type="dxa"/>
              <w:left w:w="15" w:type="dxa"/>
              <w:bottom w:w="15" w:type="dxa"/>
              <w:right w:w="15" w:type="dxa"/>
            </w:tcMar>
            <w:vAlign w:val="center"/>
          </w:tcPr>
          <w:p w14:paraId="30BA3291"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Ақпараттық ресурстар</w:t>
            </w:r>
          </w:p>
        </w:tc>
      </w:tr>
      <w:tr w:rsidR="00016DD0" w:rsidRPr="00152D38" w14:paraId="68F4141D" w14:textId="77777777" w:rsidTr="00016DD0">
        <w:trPr>
          <w:trHeight w:val="30"/>
        </w:trPr>
        <w:tc>
          <w:tcPr>
            <w:tcW w:w="2524" w:type="dxa"/>
            <w:tcMar>
              <w:top w:w="15" w:type="dxa"/>
              <w:left w:w="15" w:type="dxa"/>
              <w:bottom w:w="15" w:type="dxa"/>
              <w:right w:w="15" w:type="dxa"/>
            </w:tcMar>
            <w:vAlign w:val="center"/>
          </w:tcPr>
          <w:p w14:paraId="1FF19D8F"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133634EB"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141" w:type="dxa"/>
            <w:gridSpan w:val="2"/>
            <w:tcMar>
              <w:top w:w="15" w:type="dxa"/>
              <w:left w:w="15" w:type="dxa"/>
              <w:bottom w:w="15" w:type="dxa"/>
              <w:right w:w="15" w:type="dxa"/>
            </w:tcMar>
            <w:vAlign w:val="center"/>
          </w:tcPr>
          <w:p w14:paraId="2198D72B"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071" w:type="dxa"/>
            <w:tcMar>
              <w:top w:w="15" w:type="dxa"/>
              <w:left w:w="15" w:type="dxa"/>
              <w:bottom w:w="15" w:type="dxa"/>
              <w:right w:w="15" w:type="dxa"/>
            </w:tcMar>
            <w:vAlign w:val="center"/>
          </w:tcPr>
          <w:p w14:paraId="7F833E25"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484436" w14:paraId="5926EA74" w14:textId="77777777" w:rsidTr="00016DD0">
        <w:trPr>
          <w:trHeight w:val="30"/>
        </w:trPr>
        <w:tc>
          <w:tcPr>
            <w:tcW w:w="2524" w:type="dxa"/>
            <w:tcMar>
              <w:top w:w="15" w:type="dxa"/>
              <w:left w:w="15" w:type="dxa"/>
              <w:bottom w:w="15" w:type="dxa"/>
              <w:right w:w="15" w:type="dxa"/>
            </w:tcMar>
          </w:tcPr>
          <w:p w14:paraId="199D3968" w14:textId="77777777" w:rsidR="00484436" w:rsidRPr="00484436" w:rsidRDefault="00DC7EE8" w:rsidP="00484436">
            <w:pPr>
              <w:pStyle w:val="HTML"/>
              <w:shd w:val="clear" w:color="auto" w:fill="F8F9FA"/>
              <w:rPr>
                <w:rStyle w:val="y2iqfc"/>
                <w:rFonts w:ascii="Times New Roman" w:hAnsi="Times New Roman" w:cs="Times New Roman"/>
                <w:color w:val="202124"/>
                <w:sz w:val="24"/>
                <w:szCs w:val="24"/>
                <w:lang w:val="kk-KZ"/>
              </w:rPr>
            </w:pPr>
            <w:r w:rsidRPr="00484436">
              <w:rPr>
                <w:rFonts w:ascii="Times New Roman" w:hAnsi="Times New Roman" w:cs="Times New Roman"/>
                <w:sz w:val="28"/>
                <w:szCs w:val="28"/>
              </w:rPr>
              <w:br/>
            </w:r>
            <w:r w:rsidR="00484436" w:rsidRPr="00484436">
              <w:rPr>
                <w:rStyle w:val="y2iqfc"/>
                <w:rFonts w:ascii="Times New Roman" w:hAnsi="Times New Roman" w:cs="Times New Roman"/>
                <w:color w:val="202124"/>
                <w:sz w:val="24"/>
                <w:szCs w:val="24"/>
                <w:lang w:val="kk-KZ"/>
              </w:rPr>
              <w:t>Интернетке қосылудың болуы.</w:t>
            </w:r>
          </w:p>
          <w:p w14:paraId="3FB00753" w14:textId="77777777" w:rsidR="00484436" w:rsidRPr="00484436" w:rsidRDefault="00484436" w:rsidP="00484436">
            <w:pPr>
              <w:pStyle w:val="HTML"/>
              <w:shd w:val="clear" w:color="auto" w:fill="F8F9FA"/>
              <w:rPr>
                <w:rStyle w:val="y2iqfc"/>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t>Білім сапасын бақылау; электронды журнал және күнделіктер.</w:t>
            </w:r>
          </w:p>
          <w:p w14:paraId="5F15CC00" w14:textId="77777777" w:rsidR="00484436" w:rsidRPr="006F0E59" w:rsidRDefault="00484436" w:rsidP="00484436">
            <w:pPr>
              <w:pStyle w:val="HTML"/>
              <w:shd w:val="clear" w:color="auto" w:fill="F8F9FA"/>
              <w:rPr>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t xml:space="preserve">Мектептің бірыңғай ақпараттық кеңістігі </w:t>
            </w:r>
            <w:r w:rsidRPr="00484436">
              <w:rPr>
                <w:rStyle w:val="y2iqfc"/>
                <w:rFonts w:ascii="Times New Roman" w:hAnsi="Times New Roman" w:cs="Times New Roman"/>
                <w:color w:val="202124"/>
                <w:sz w:val="24"/>
                <w:szCs w:val="24"/>
                <w:lang w:val="kk-KZ"/>
              </w:rPr>
              <w:lastRenderedPageBreak/>
              <w:t>арқылы отбасы мен мектептің өзара байланысы</w:t>
            </w:r>
          </w:p>
          <w:p w14:paraId="76B49458" w14:textId="623FF576" w:rsidR="00DC7EE8" w:rsidRPr="006F0E59" w:rsidRDefault="00DC7EE8" w:rsidP="00484436">
            <w:pPr>
              <w:spacing w:after="0" w:line="240" w:lineRule="auto"/>
              <w:rPr>
                <w:rFonts w:ascii="Times New Roman" w:hAnsi="Times New Roman"/>
                <w:sz w:val="28"/>
                <w:szCs w:val="28"/>
                <w:lang w:val="kk-KZ"/>
              </w:rPr>
            </w:pPr>
          </w:p>
        </w:tc>
        <w:tc>
          <w:tcPr>
            <w:tcW w:w="2487" w:type="dxa"/>
            <w:gridSpan w:val="2"/>
            <w:tcMar>
              <w:top w:w="15" w:type="dxa"/>
              <w:left w:w="15" w:type="dxa"/>
              <w:bottom w:w="15" w:type="dxa"/>
              <w:right w:w="15" w:type="dxa"/>
            </w:tcMar>
          </w:tcPr>
          <w:p w14:paraId="28870FDF" w14:textId="77777777" w:rsidR="00484436" w:rsidRPr="00484436" w:rsidRDefault="00484436" w:rsidP="00484436">
            <w:pPr>
              <w:pStyle w:val="HTML"/>
              <w:rPr>
                <w:rStyle w:val="y2iqfc"/>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lastRenderedPageBreak/>
              <w:t>Болмауы:</w:t>
            </w:r>
          </w:p>
          <w:p w14:paraId="6078B347" w14:textId="77777777" w:rsidR="00484436" w:rsidRPr="00484436" w:rsidRDefault="00484436" w:rsidP="00484436">
            <w:pPr>
              <w:pStyle w:val="HTML"/>
              <w:rPr>
                <w:rStyle w:val="y2iqfc"/>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t>– мектеп әдістемелік бірлестіктерінің сайттары;</w:t>
            </w:r>
          </w:p>
          <w:p w14:paraId="11829FC2" w14:textId="77777777" w:rsidR="00484436" w:rsidRPr="00484436" w:rsidRDefault="00484436" w:rsidP="00484436">
            <w:pPr>
              <w:pStyle w:val="HTML"/>
              <w:rPr>
                <w:rStyle w:val="y2iqfc"/>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t>– электрондық білім беру ресурстарының банкі.</w:t>
            </w:r>
          </w:p>
          <w:p w14:paraId="08ABDED2" w14:textId="5B379DB5" w:rsidR="00DC7EE8" w:rsidRPr="00484436" w:rsidRDefault="00484436" w:rsidP="00484436">
            <w:pPr>
              <w:spacing w:after="0" w:line="240" w:lineRule="auto"/>
              <w:rPr>
                <w:rFonts w:ascii="Times New Roman" w:hAnsi="Times New Roman"/>
                <w:sz w:val="28"/>
                <w:szCs w:val="28"/>
                <w:lang w:val="kk-KZ"/>
              </w:rPr>
            </w:pPr>
            <w:r w:rsidRPr="00484436">
              <w:rPr>
                <w:rStyle w:val="y2iqfc"/>
                <w:rFonts w:ascii="Times New Roman" w:hAnsi="Times New Roman"/>
                <w:color w:val="202124"/>
                <w:sz w:val="24"/>
                <w:szCs w:val="24"/>
                <w:lang w:val="kk-KZ"/>
              </w:rPr>
              <w:t xml:space="preserve">Ұйымдастыру және </w:t>
            </w:r>
            <w:r w:rsidRPr="00484436">
              <w:rPr>
                <w:rStyle w:val="y2iqfc"/>
                <w:rFonts w:ascii="Times New Roman" w:hAnsi="Times New Roman"/>
                <w:color w:val="202124"/>
                <w:sz w:val="24"/>
                <w:szCs w:val="24"/>
                <w:lang w:val="kk-KZ"/>
              </w:rPr>
              <w:lastRenderedPageBreak/>
              <w:t>басқару қызметін автоматтандыру</w:t>
            </w:r>
            <w:r w:rsidR="00DC7EE8" w:rsidRPr="00484436">
              <w:rPr>
                <w:rFonts w:ascii="Times New Roman" w:hAnsi="Times New Roman"/>
                <w:sz w:val="28"/>
                <w:szCs w:val="28"/>
                <w:lang w:val="kk-KZ"/>
              </w:rPr>
              <w:br/>
            </w:r>
          </w:p>
        </w:tc>
        <w:tc>
          <w:tcPr>
            <w:tcW w:w="2141" w:type="dxa"/>
            <w:gridSpan w:val="2"/>
            <w:tcMar>
              <w:top w:w="15" w:type="dxa"/>
              <w:left w:w="15" w:type="dxa"/>
              <w:bottom w:w="15" w:type="dxa"/>
              <w:right w:w="15" w:type="dxa"/>
            </w:tcMar>
          </w:tcPr>
          <w:p w14:paraId="0CFAE102" w14:textId="77777777" w:rsidR="00484436" w:rsidRPr="00484436" w:rsidRDefault="00484436" w:rsidP="00484436">
            <w:pPr>
              <w:pStyle w:val="HTML"/>
              <w:shd w:val="clear" w:color="auto" w:fill="F8F9FA"/>
              <w:rPr>
                <w:rStyle w:val="y2iqfc"/>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lastRenderedPageBreak/>
              <w:t>Онлайн оқыту мүмкіндігін жүзеге асыру.</w:t>
            </w:r>
          </w:p>
          <w:p w14:paraId="0F96B9D5" w14:textId="77777777" w:rsidR="00484436" w:rsidRPr="006F0E59" w:rsidRDefault="00484436" w:rsidP="00484436">
            <w:pPr>
              <w:pStyle w:val="HTML"/>
              <w:shd w:val="clear" w:color="auto" w:fill="F8F9FA"/>
              <w:rPr>
                <w:rFonts w:ascii="Times New Roman" w:hAnsi="Times New Roman" w:cs="Times New Roman"/>
                <w:color w:val="202124"/>
                <w:sz w:val="24"/>
                <w:szCs w:val="24"/>
                <w:lang w:val="kk-KZ"/>
              </w:rPr>
            </w:pPr>
            <w:r w:rsidRPr="00484436">
              <w:rPr>
                <w:rStyle w:val="y2iqfc"/>
                <w:rFonts w:ascii="Times New Roman" w:hAnsi="Times New Roman" w:cs="Times New Roman"/>
                <w:color w:val="202124"/>
                <w:sz w:val="24"/>
                <w:szCs w:val="24"/>
                <w:lang w:val="kk-KZ"/>
              </w:rPr>
              <w:t>Мектеп мұғалімдерінің педагогикалық интернет-бірлестіктерге қатысуы.</w:t>
            </w:r>
          </w:p>
          <w:p w14:paraId="448FD2AA" w14:textId="77777777" w:rsidR="00DC7EE8" w:rsidRPr="00484436" w:rsidRDefault="00DC7EE8" w:rsidP="00484436">
            <w:pPr>
              <w:spacing w:after="0" w:line="240" w:lineRule="auto"/>
              <w:rPr>
                <w:rFonts w:ascii="Times New Roman" w:hAnsi="Times New Roman"/>
                <w:sz w:val="28"/>
                <w:szCs w:val="28"/>
                <w:lang w:val="kk-KZ"/>
              </w:rPr>
            </w:pPr>
            <w:r w:rsidRPr="00484436">
              <w:rPr>
                <w:rFonts w:ascii="Times New Roman" w:hAnsi="Times New Roman"/>
                <w:sz w:val="28"/>
                <w:szCs w:val="28"/>
                <w:lang w:val="kk-KZ"/>
              </w:rPr>
              <w:lastRenderedPageBreak/>
              <w:br/>
            </w:r>
          </w:p>
        </w:tc>
        <w:tc>
          <w:tcPr>
            <w:tcW w:w="3071" w:type="dxa"/>
            <w:tcMar>
              <w:top w:w="15" w:type="dxa"/>
              <w:left w:w="15" w:type="dxa"/>
              <w:bottom w:w="15" w:type="dxa"/>
              <w:right w:w="15" w:type="dxa"/>
            </w:tcMar>
          </w:tcPr>
          <w:p w14:paraId="4D0852C3" w14:textId="77777777" w:rsidR="00484436" w:rsidRPr="00484436" w:rsidRDefault="00484436" w:rsidP="00484436">
            <w:pPr>
              <w:pStyle w:val="HTML"/>
              <w:shd w:val="clear" w:color="auto" w:fill="F8F9FA"/>
              <w:rPr>
                <w:rFonts w:ascii="Times New Roman" w:hAnsi="Times New Roman" w:cs="Times New Roman"/>
                <w:color w:val="202124"/>
                <w:sz w:val="24"/>
                <w:szCs w:val="24"/>
              </w:rPr>
            </w:pPr>
            <w:r w:rsidRPr="00484436">
              <w:rPr>
                <w:rStyle w:val="y2iqfc"/>
                <w:rFonts w:ascii="Times New Roman" w:hAnsi="Times New Roman" w:cs="Times New Roman"/>
                <w:color w:val="202124"/>
                <w:sz w:val="24"/>
                <w:szCs w:val="24"/>
                <w:lang w:val="kk-KZ"/>
              </w:rPr>
              <w:lastRenderedPageBreak/>
              <w:t>Ата-аналар мен оқушылардың мектеп интернет ресурстарын ретсіз пайдалануы</w:t>
            </w:r>
          </w:p>
          <w:p w14:paraId="535BEE96" w14:textId="38B52DB0" w:rsidR="00484436" w:rsidRPr="00484436" w:rsidRDefault="00484436" w:rsidP="00484436">
            <w:pPr>
              <w:rPr>
                <w:rFonts w:ascii="Times New Roman" w:hAnsi="Times New Roman"/>
              </w:rPr>
            </w:pPr>
          </w:p>
          <w:p w14:paraId="5C919C52" w14:textId="77777777" w:rsidR="00DC7EE8" w:rsidRPr="00484436" w:rsidRDefault="00DC7EE8" w:rsidP="00484436">
            <w:pPr>
              <w:spacing w:after="0" w:line="240" w:lineRule="auto"/>
              <w:rPr>
                <w:rFonts w:ascii="Times New Roman" w:hAnsi="Times New Roman"/>
                <w:sz w:val="28"/>
                <w:szCs w:val="28"/>
                <w:lang w:val="kk-KZ"/>
              </w:rPr>
            </w:pPr>
            <w:r w:rsidRPr="00484436">
              <w:rPr>
                <w:rFonts w:ascii="Times New Roman" w:hAnsi="Times New Roman"/>
                <w:sz w:val="28"/>
                <w:szCs w:val="28"/>
                <w:lang w:val="kk-KZ"/>
              </w:rPr>
              <w:br/>
            </w:r>
          </w:p>
        </w:tc>
      </w:tr>
      <w:tr w:rsidR="00DC7EE8" w:rsidRPr="00D23A3C" w14:paraId="412E8424" w14:textId="77777777" w:rsidTr="00E33B4C">
        <w:trPr>
          <w:trHeight w:val="30"/>
        </w:trPr>
        <w:tc>
          <w:tcPr>
            <w:tcW w:w="0" w:type="auto"/>
            <w:gridSpan w:val="6"/>
            <w:tcMar>
              <w:top w:w="15" w:type="dxa"/>
              <w:left w:w="15" w:type="dxa"/>
              <w:bottom w:w="15" w:type="dxa"/>
              <w:right w:w="15" w:type="dxa"/>
            </w:tcMar>
            <w:vAlign w:val="center"/>
          </w:tcPr>
          <w:p w14:paraId="44FD36DD" w14:textId="67DF3822" w:rsidR="00DC7EE8" w:rsidRPr="00D94D96" w:rsidRDefault="00DC7EE8" w:rsidP="00D94D96">
            <w:pPr>
              <w:spacing w:after="20" w:line="240" w:lineRule="auto"/>
              <w:ind w:left="20"/>
              <w:jc w:val="center"/>
              <w:rPr>
                <w:rFonts w:ascii="Times New Roman" w:hAnsi="Times New Roman"/>
                <w:b/>
                <w:bCs/>
                <w:sz w:val="28"/>
                <w:szCs w:val="28"/>
                <w:lang w:val="kk-KZ"/>
              </w:rPr>
            </w:pPr>
            <w:r w:rsidRPr="00D94D96">
              <w:rPr>
                <w:rFonts w:ascii="Times New Roman" w:hAnsi="Times New Roman"/>
                <w:b/>
                <w:bCs/>
                <w:color w:val="000000"/>
                <w:sz w:val="28"/>
                <w:szCs w:val="28"/>
                <w:lang w:val="kk-KZ"/>
              </w:rPr>
              <w:lastRenderedPageBreak/>
              <w:t>Білім беру және инновациялық қызмет сапасын арттыруға оқу-әдістемелік шарттар</w:t>
            </w:r>
          </w:p>
        </w:tc>
      </w:tr>
      <w:tr w:rsidR="00016DD0" w:rsidRPr="00152D38" w14:paraId="359DB716" w14:textId="77777777" w:rsidTr="00016DD0">
        <w:trPr>
          <w:trHeight w:val="30"/>
        </w:trPr>
        <w:tc>
          <w:tcPr>
            <w:tcW w:w="2524" w:type="dxa"/>
            <w:tcMar>
              <w:top w:w="15" w:type="dxa"/>
              <w:left w:w="15" w:type="dxa"/>
              <w:bottom w:w="15" w:type="dxa"/>
              <w:right w:w="15" w:type="dxa"/>
            </w:tcMar>
            <w:vAlign w:val="center"/>
          </w:tcPr>
          <w:p w14:paraId="30903A56"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281AC63E"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141" w:type="dxa"/>
            <w:gridSpan w:val="2"/>
            <w:tcMar>
              <w:top w:w="15" w:type="dxa"/>
              <w:left w:w="15" w:type="dxa"/>
              <w:bottom w:w="15" w:type="dxa"/>
              <w:right w:w="15" w:type="dxa"/>
            </w:tcMar>
            <w:vAlign w:val="center"/>
          </w:tcPr>
          <w:p w14:paraId="2633F990"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071" w:type="dxa"/>
            <w:tcMar>
              <w:top w:w="15" w:type="dxa"/>
              <w:left w:w="15" w:type="dxa"/>
              <w:bottom w:w="15" w:type="dxa"/>
              <w:right w:w="15" w:type="dxa"/>
            </w:tcMar>
            <w:vAlign w:val="center"/>
          </w:tcPr>
          <w:p w14:paraId="32F9D644" w14:textId="77777777" w:rsidR="00DC7EE8" w:rsidRPr="00D94D96" w:rsidRDefault="00DC7EE8"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D80FBA" w14:paraId="141BCCA4" w14:textId="77777777" w:rsidTr="00016DD0">
        <w:trPr>
          <w:trHeight w:val="30"/>
        </w:trPr>
        <w:tc>
          <w:tcPr>
            <w:tcW w:w="2524" w:type="dxa"/>
            <w:tcMar>
              <w:top w:w="15" w:type="dxa"/>
              <w:left w:w="15" w:type="dxa"/>
              <w:bottom w:w="15" w:type="dxa"/>
              <w:right w:w="15" w:type="dxa"/>
            </w:tcMar>
          </w:tcPr>
          <w:p w14:paraId="4447D671" w14:textId="77777777"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 xml:space="preserve">– </w:t>
            </w:r>
            <w:r>
              <w:rPr>
                <w:rStyle w:val="y2iqfc"/>
                <w:rFonts w:ascii="inherit" w:hAnsi="inherit"/>
                <w:color w:val="202124"/>
                <w:sz w:val="24"/>
                <w:szCs w:val="24"/>
                <w:lang w:val="kk-KZ"/>
              </w:rPr>
              <w:t>ӘБ, ӘК пән</w:t>
            </w:r>
            <w:r w:rsidRPr="002D2AA4">
              <w:rPr>
                <w:rStyle w:val="y2iqfc"/>
                <w:rFonts w:ascii="inherit" w:hAnsi="inherit"/>
                <w:color w:val="202124"/>
                <w:sz w:val="24"/>
                <w:szCs w:val="24"/>
                <w:lang w:val="kk-KZ"/>
              </w:rPr>
              <w:t xml:space="preserve"> мұғалімдері,</w:t>
            </w:r>
          </w:p>
          <w:p w14:paraId="12FA92A8" w14:textId="486D89E2"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 xml:space="preserve">- проблемалық-шығармашылық </w:t>
            </w:r>
            <w:r>
              <w:rPr>
                <w:rStyle w:val="y2iqfc"/>
                <w:rFonts w:ascii="inherit" w:hAnsi="inherit"/>
                <w:color w:val="202124"/>
                <w:sz w:val="24"/>
                <w:szCs w:val="24"/>
                <w:lang w:val="kk-KZ"/>
              </w:rPr>
              <w:t>топ</w:t>
            </w:r>
            <w:r w:rsidRPr="002D2AA4">
              <w:rPr>
                <w:rStyle w:val="y2iqfc"/>
                <w:rFonts w:ascii="inherit" w:hAnsi="inherit"/>
                <w:color w:val="202124"/>
                <w:sz w:val="24"/>
                <w:szCs w:val="24"/>
                <w:lang w:val="kk-KZ"/>
              </w:rPr>
              <w:t>,</w:t>
            </w:r>
          </w:p>
          <w:p w14:paraId="31D8F632" w14:textId="16F12A09"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 xml:space="preserve">– сертификатталған мұғалімдердің </w:t>
            </w:r>
            <w:r>
              <w:rPr>
                <w:rStyle w:val="y2iqfc"/>
                <w:rFonts w:ascii="inherit" w:hAnsi="inherit"/>
                <w:color w:val="202124"/>
                <w:sz w:val="24"/>
                <w:szCs w:val="24"/>
                <w:lang w:val="kk-KZ"/>
              </w:rPr>
              <w:t>фокустық тобының жұмыс жасауы.</w:t>
            </w:r>
          </w:p>
          <w:p w14:paraId="6B69BAB9" w14:textId="5F3FF991"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Мұғалімдердің біліктілігін арттыру (коучинг</w:t>
            </w:r>
            <w:r>
              <w:rPr>
                <w:rStyle w:val="y2iqfc"/>
                <w:rFonts w:ascii="inherit" w:hAnsi="inherit"/>
                <w:color w:val="202124"/>
                <w:sz w:val="24"/>
                <w:szCs w:val="24"/>
                <w:lang w:val="kk-KZ"/>
              </w:rPr>
              <w:t>, семинар, онлайн воркшоп</w:t>
            </w:r>
            <w:r w:rsidRPr="002D2AA4">
              <w:rPr>
                <w:rStyle w:val="y2iqfc"/>
                <w:rFonts w:ascii="inherit" w:hAnsi="inherit"/>
                <w:color w:val="202124"/>
                <w:sz w:val="24"/>
                <w:szCs w:val="24"/>
                <w:lang w:val="kk-KZ"/>
              </w:rPr>
              <w:t>).</w:t>
            </w:r>
          </w:p>
          <w:p w14:paraId="522D2DE3" w14:textId="77777777" w:rsidR="00484436" w:rsidRPr="006F0E59" w:rsidRDefault="00484436" w:rsidP="00484436">
            <w:pPr>
              <w:pStyle w:val="HTML"/>
              <w:shd w:val="clear" w:color="auto" w:fill="F8F9FA"/>
              <w:rPr>
                <w:rFonts w:ascii="inherit" w:hAnsi="inherit"/>
                <w:color w:val="202124"/>
                <w:sz w:val="24"/>
                <w:szCs w:val="24"/>
                <w:lang w:val="kk-KZ"/>
              </w:rPr>
            </w:pPr>
            <w:r w:rsidRPr="002D2AA4">
              <w:rPr>
                <w:rStyle w:val="y2iqfc"/>
                <w:rFonts w:ascii="inherit" w:hAnsi="inherit"/>
                <w:color w:val="202124"/>
                <w:sz w:val="24"/>
                <w:szCs w:val="24"/>
                <w:lang w:val="kk-KZ"/>
              </w:rPr>
              <w:t>Әдістемелік және дидактикалық оқу құралдарын әзірлеу.</w:t>
            </w:r>
          </w:p>
          <w:p w14:paraId="7E858C4C" w14:textId="655DD9A2" w:rsidR="00484436" w:rsidRPr="00484436" w:rsidRDefault="00484436" w:rsidP="00484436">
            <w:pPr>
              <w:spacing w:after="0" w:line="240" w:lineRule="auto"/>
              <w:jc w:val="both"/>
              <w:rPr>
                <w:rFonts w:ascii="Times New Roman" w:hAnsi="Times New Roman"/>
                <w:sz w:val="28"/>
                <w:szCs w:val="28"/>
                <w:lang w:val="kk-KZ"/>
              </w:rPr>
            </w:pPr>
          </w:p>
        </w:tc>
        <w:tc>
          <w:tcPr>
            <w:tcW w:w="2487" w:type="dxa"/>
            <w:gridSpan w:val="2"/>
            <w:tcMar>
              <w:top w:w="15" w:type="dxa"/>
              <w:left w:w="15" w:type="dxa"/>
              <w:bottom w:w="15" w:type="dxa"/>
              <w:right w:w="15" w:type="dxa"/>
            </w:tcMar>
          </w:tcPr>
          <w:p w14:paraId="640C2E43" w14:textId="77777777"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Педагогтардың озық іс-тәжірибесін облыстық, республикалық деңгейде таныстырмау.</w:t>
            </w:r>
          </w:p>
          <w:p w14:paraId="4257B6A7" w14:textId="77777777"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Мұғалімдердің кәсіби шеберлік байқауларына, олимпиадаларға тиімсіз қатысуы.</w:t>
            </w:r>
          </w:p>
          <w:p w14:paraId="3A06F73D" w14:textId="48819A18" w:rsidR="00484436" w:rsidRPr="006F0E59" w:rsidRDefault="00484436" w:rsidP="00484436">
            <w:pPr>
              <w:pStyle w:val="HTML"/>
              <w:shd w:val="clear" w:color="auto" w:fill="F8F9FA"/>
              <w:rPr>
                <w:rFonts w:ascii="inherit" w:hAnsi="inherit"/>
                <w:color w:val="202124"/>
                <w:sz w:val="24"/>
                <w:szCs w:val="24"/>
                <w:lang w:val="kk-KZ"/>
              </w:rPr>
            </w:pPr>
            <w:r w:rsidRPr="002D2AA4">
              <w:rPr>
                <w:rStyle w:val="y2iqfc"/>
                <w:rFonts w:ascii="inherit" w:hAnsi="inherit"/>
                <w:color w:val="202124"/>
                <w:sz w:val="24"/>
                <w:szCs w:val="24"/>
                <w:lang w:val="kk-KZ"/>
              </w:rPr>
              <w:t xml:space="preserve">Жалпы білім беретін мектептегі мүмкіндігі шектеулі балаларды инклюзивті оқыту моделіне </w:t>
            </w:r>
            <w:r>
              <w:rPr>
                <w:rStyle w:val="y2iqfc"/>
                <w:rFonts w:ascii="inherit" w:hAnsi="inherit"/>
                <w:color w:val="202124"/>
                <w:sz w:val="24"/>
                <w:szCs w:val="24"/>
                <w:lang w:val="kk-KZ"/>
              </w:rPr>
              <w:t>педагогтардың</w:t>
            </w:r>
            <w:r w:rsidRPr="002D2AA4">
              <w:rPr>
                <w:rStyle w:val="y2iqfc"/>
                <w:rFonts w:ascii="inherit" w:hAnsi="inherit"/>
                <w:color w:val="202124"/>
                <w:sz w:val="24"/>
                <w:szCs w:val="24"/>
                <w:lang w:val="kk-KZ"/>
              </w:rPr>
              <w:t xml:space="preserve"> дайын еместігі.</w:t>
            </w:r>
          </w:p>
          <w:p w14:paraId="6464407C" w14:textId="2A463FD9" w:rsidR="00484436" w:rsidRPr="00484436" w:rsidRDefault="00484436" w:rsidP="00484436">
            <w:pPr>
              <w:spacing w:after="0" w:line="240" w:lineRule="auto"/>
              <w:jc w:val="both"/>
              <w:rPr>
                <w:rFonts w:ascii="Times New Roman" w:hAnsi="Times New Roman"/>
                <w:sz w:val="28"/>
                <w:szCs w:val="28"/>
                <w:lang w:val="kk-KZ"/>
              </w:rPr>
            </w:pPr>
          </w:p>
        </w:tc>
        <w:tc>
          <w:tcPr>
            <w:tcW w:w="2141" w:type="dxa"/>
            <w:gridSpan w:val="2"/>
            <w:tcMar>
              <w:top w:w="15" w:type="dxa"/>
              <w:left w:w="15" w:type="dxa"/>
              <w:bottom w:w="15" w:type="dxa"/>
              <w:right w:w="15" w:type="dxa"/>
            </w:tcMar>
          </w:tcPr>
          <w:p w14:paraId="33883B8D" w14:textId="77777777" w:rsidR="00484436" w:rsidRPr="002D2AA4"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Педагогтарды ПБЖ жалпылауға ынталандыру және оны әртүрлі деңгейлерде таратуға ынталандыру.</w:t>
            </w:r>
          </w:p>
          <w:p w14:paraId="0C616079" w14:textId="77777777" w:rsidR="00484436" w:rsidRPr="006F0E59" w:rsidRDefault="00484436" w:rsidP="00484436">
            <w:pPr>
              <w:pStyle w:val="HTML"/>
              <w:shd w:val="clear" w:color="auto" w:fill="F8F9FA"/>
              <w:rPr>
                <w:rFonts w:ascii="inherit" w:hAnsi="inherit"/>
                <w:color w:val="202124"/>
                <w:sz w:val="24"/>
                <w:szCs w:val="24"/>
                <w:lang w:val="kk-KZ"/>
              </w:rPr>
            </w:pPr>
            <w:r w:rsidRPr="002D2AA4">
              <w:rPr>
                <w:rStyle w:val="y2iqfc"/>
                <w:rFonts w:ascii="inherit" w:hAnsi="inherit"/>
                <w:color w:val="202124"/>
                <w:sz w:val="24"/>
                <w:szCs w:val="24"/>
                <w:lang w:val="kk-KZ"/>
              </w:rPr>
              <w:t>DER дамыту онлайн оқытуды ұйымдастыру тиімділігінің шарты ретінде.</w:t>
            </w:r>
          </w:p>
          <w:p w14:paraId="750ABF11" w14:textId="3847BF72" w:rsidR="00484436" w:rsidRPr="00484436" w:rsidRDefault="00484436" w:rsidP="00484436">
            <w:pPr>
              <w:spacing w:after="0" w:line="240" w:lineRule="auto"/>
              <w:jc w:val="both"/>
              <w:rPr>
                <w:rFonts w:ascii="Times New Roman" w:hAnsi="Times New Roman"/>
                <w:sz w:val="28"/>
                <w:szCs w:val="28"/>
                <w:lang w:val="kk-KZ"/>
              </w:rPr>
            </w:pPr>
          </w:p>
        </w:tc>
        <w:tc>
          <w:tcPr>
            <w:tcW w:w="3071" w:type="dxa"/>
            <w:tcMar>
              <w:top w:w="15" w:type="dxa"/>
              <w:left w:w="15" w:type="dxa"/>
              <w:bottom w:w="15" w:type="dxa"/>
              <w:right w:w="15" w:type="dxa"/>
            </w:tcMar>
          </w:tcPr>
          <w:p w14:paraId="4859B16E" w14:textId="2579EDE9" w:rsidR="00484436" w:rsidRDefault="00484436" w:rsidP="00484436">
            <w:pPr>
              <w:pStyle w:val="HTML"/>
              <w:shd w:val="clear" w:color="auto" w:fill="F8F9FA"/>
              <w:rPr>
                <w:rStyle w:val="y2iqfc"/>
                <w:rFonts w:ascii="inherit" w:hAnsi="inherit"/>
                <w:color w:val="202124"/>
                <w:sz w:val="24"/>
                <w:szCs w:val="24"/>
                <w:lang w:val="kk-KZ"/>
              </w:rPr>
            </w:pPr>
            <w:r w:rsidRPr="002D2AA4">
              <w:rPr>
                <w:rStyle w:val="y2iqfc"/>
                <w:rFonts w:ascii="inherit" w:hAnsi="inherit"/>
                <w:color w:val="202124"/>
                <w:sz w:val="24"/>
                <w:szCs w:val="24"/>
                <w:lang w:val="kk-KZ"/>
              </w:rPr>
              <w:t>Жалпы білім беретін мектепте мүмкіндігі шектеулі балаларға инклюзивті білім беруді жүзеге асыруда жоғары оқу орындарының тәрбиеші-педагогтың көмекшісін дайындаудың жеткіліксіздігі.</w:t>
            </w:r>
            <w:r w:rsidR="00016DD0">
              <w:rPr>
                <w:rStyle w:val="y2iqfc"/>
                <w:rFonts w:ascii="inherit" w:hAnsi="inherit"/>
                <w:color w:val="202124"/>
                <w:sz w:val="24"/>
                <w:szCs w:val="24"/>
                <w:lang w:val="kk-KZ"/>
              </w:rPr>
              <w:t xml:space="preserve"> </w:t>
            </w:r>
          </w:p>
          <w:p w14:paraId="51A8BEB0" w14:textId="591F4E6C" w:rsidR="00016DD0" w:rsidRPr="00016DD0" w:rsidRDefault="00016DD0" w:rsidP="00484436">
            <w:pPr>
              <w:pStyle w:val="HTML"/>
              <w:shd w:val="clear" w:color="auto" w:fill="F8F9FA"/>
              <w:rPr>
                <w:rFonts w:ascii="inherit" w:hAnsi="inherit"/>
                <w:color w:val="202124"/>
                <w:sz w:val="24"/>
                <w:szCs w:val="24"/>
                <w:lang w:val="kk-KZ"/>
              </w:rPr>
            </w:pPr>
            <w:r>
              <w:rPr>
                <w:rFonts w:ascii="inherit" w:hAnsi="inherit"/>
                <w:color w:val="202124"/>
                <w:sz w:val="24"/>
                <w:szCs w:val="24"/>
                <w:lang w:val="kk-KZ"/>
              </w:rPr>
              <w:t>Әд</w:t>
            </w:r>
            <w:r>
              <w:rPr>
                <w:lang w:val="kk-KZ"/>
              </w:rPr>
              <w:t xml:space="preserve">істемелік және дидактикалық оқу құралдарын дайындау жетіспеушілігі. </w:t>
            </w:r>
          </w:p>
          <w:p w14:paraId="3850F034" w14:textId="0EBECA0B" w:rsidR="00484436" w:rsidRPr="00484436" w:rsidRDefault="00484436" w:rsidP="00484436">
            <w:pPr>
              <w:spacing w:after="0" w:line="240" w:lineRule="auto"/>
              <w:jc w:val="both"/>
              <w:rPr>
                <w:rFonts w:ascii="Times New Roman" w:hAnsi="Times New Roman"/>
                <w:sz w:val="28"/>
                <w:szCs w:val="28"/>
                <w:lang w:val="kk-KZ"/>
              </w:rPr>
            </w:pPr>
          </w:p>
        </w:tc>
      </w:tr>
      <w:tr w:rsidR="00484436" w:rsidRPr="00D80FBA" w14:paraId="048CF683" w14:textId="77777777" w:rsidTr="00E33B4C">
        <w:trPr>
          <w:trHeight w:val="30"/>
        </w:trPr>
        <w:tc>
          <w:tcPr>
            <w:tcW w:w="0" w:type="auto"/>
            <w:gridSpan w:val="6"/>
            <w:tcMar>
              <w:top w:w="15" w:type="dxa"/>
              <w:left w:w="15" w:type="dxa"/>
              <w:bottom w:w="15" w:type="dxa"/>
              <w:right w:w="15" w:type="dxa"/>
            </w:tcMar>
            <w:vAlign w:val="center"/>
          </w:tcPr>
          <w:p w14:paraId="09866994" w14:textId="77777777" w:rsidR="00484436" w:rsidRPr="00D94D96" w:rsidRDefault="00484436" w:rsidP="00D94D96">
            <w:pPr>
              <w:spacing w:after="20" w:line="240" w:lineRule="auto"/>
              <w:ind w:left="20"/>
              <w:jc w:val="center"/>
              <w:rPr>
                <w:rFonts w:ascii="Times New Roman" w:hAnsi="Times New Roman"/>
                <w:b/>
                <w:bCs/>
                <w:sz w:val="28"/>
                <w:szCs w:val="28"/>
                <w:lang w:val="kk-KZ"/>
              </w:rPr>
            </w:pPr>
            <w:r w:rsidRPr="00D94D96">
              <w:rPr>
                <w:rFonts w:ascii="Times New Roman" w:hAnsi="Times New Roman"/>
                <w:b/>
                <w:bCs/>
                <w:color w:val="000000"/>
                <w:sz w:val="28"/>
                <w:szCs w:val="28"/>
                <w:lang w:val="kk-KZ"/>
              </w:rPr>
              <w:t>Білім беру мазмұнын іске асыру</w:t>
            </w:r>
          </w:p>
        </w:tc>
      </w:tr>
      <w:tr w:rsidR="00016DD0" w:rsidRPr="00152D38" w14:paraId="3CC721DE" w14:textId="77777777" w:rsidTr="00016DD0">
        <w:trPr>
          <w:trHeight w:val="30"/>
        </w:trPr>
        <w:tc>
          <w:tcPr>
            <w:tcW w:w="2524" w:type="dxa"/>
            <w:tcMar>
              <w:top w:w="15" w:type="dxa"/>
              <w:left w:w="15" w:type="dxa"/>
              <w:bottom w:w="15" w:type="dxa"/>
              <w:right w:w="15" w:type="dxa"/>
            </w:tcMar>
            <w:vAlign w:val="center"/>
          </w:tcPr>
          <w:p w14:paraId="2ED9A55B"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6EA95C83"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094" w:type="dxa"/>
            <w:gridSpan w:val="2"/>
            <w:tcMar>
              <w:top w:w="15" w:type="dxa"/>
              <w:left w:w="15" w:type="dxa"/>
              <w:bottom w:w="15" w:type="dxa"/>
              <w:right w:w="15" w:type="dxa"/>
            </w:tcMar>
            <w:vAlign w:val="center"/>
          </w:tcPr>
          <w:p w14:paraId="724F003A"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118" w:type="dxa"/>
            <w:tcMar>
              <w:top w:w="15" w:type="dxa"/>
              <w:left w:w="15" w:type="dxa"/>
              <w:bottom w:w="15" w:type="dxa"/>
              <w:right w:w="15" w:type="dxa"/>
            </w:tcMar>
            <w:vAlign w:val="center"/>
          </w:tcPr>
          <w:p w14:paraId="5BC8ADF9"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016DD0" w14:paraId="34A87431" w14:textId="77777777" w:rsidTr="00016DD0">
        <w:trPr>
          <w:trHeight w:val="30"/>
        </w:trPr>
        <w:tc>
          <w:tcPr>
            <w:tcW w:w="2524" w:type="dxa"/>
            <w:tcMar>
              <w:top w:w="15" w:type="dxa"/>
              <w:left w:w="15" w:type="dxa"/>
              <w:bottom w:w="15" w:type="dxa"/>
              <w:right w:w="15" w:type="dxa"/>
            </w:tcMar>
            <w:vAlign w:val="center"/>
          </w:tcPr>
          <w:p w14:paraId="3A0C228A" w14:textId="77777777" w:rsidR="00016DD0" w:rsidRPr="00ED62E5" w:rsidRDefault="00016DD0" w:rsidP="00016DD0">
            <w:pPr>
              <w:pStyle w:val="HTML"/>
              <w:shd w:val="clear" w:color="auto" w:fill="F8F9FA"/>
              <w:rPr>
                <w:rStyle w:val="y2iqfc"/>
                <w:rFonts w:ascii="inherit" w:hAnsi="inherit"/>
                <w:color w:val="202124"/>
                <w:sz w:val="24"/>
                <w:szCs w:val="24"/>
                <w:lang w:val="kk-KZ"/>
              </w:rPr>
            </w:pPr>
            <w:r w:rsidRPr="00ED62E5">
              <w:rPr>
                <w:rStyle w:val="y2iqfc"/>
                <w:rFonts w:ascii="inherit" w:hAnsi="inherit"/>
                <w:color w:val="202124"/>
                <w:sz w:val="24"/>
                <w:szCs w:val="24"/>
                <w:lang w:val="kk-KZ"/>
              </w:rPr>
              <w:t>Lesson Study жүргізу.</w:t>
            </w:r>
          </w:p>
          <w:p w14:paraId="3E6B1784" w14:textId="7E95DEBF" w:rsidR="00016DD0" w:rsidRPr="00152D38" w:rsidRDefault="00016DD0" w:rsidP="00016DD0">
            <w:pPr>
              <w:spacing w:after="0" w:line="240" w:lineRule="auto"/>
              <w:jc w:val="both"/>
              <w:rPr>
                <w:rFonts w:ascii="Times New Roman" w:hAnsi="Times New Roman"/>
                <w:sz w:val="28"/>
                <w:szCs w:val="28"/>
              </w:rPr>
            </w:pPr>
            <w:r w:rsidRPr="00ED62E5">
              <w:rPr>
                <w:rStyle w:val="y2iqfc"/>
                <w:rFonts w:ascii="inherit" w:hAnsi="inherit"/>
                <w:color w:val="202124"/>
                <w:sz w:val="24"/>
                <w:szCs w:val="24"/>
                <w:lang w:val="kk-KZ"/>
              </w:rPr>
              <w:t>Мектеп оқушыларының оқу жетістіктерінің тиімділігін бақылау</w:t>
            </w:r>
            <w:r w:rsidRPr="00152D38">
              <w:rPr>
                <w:rFonts w:ascii="Times New Roman" w:hAnsi="Times New Roman"/>
                <w:sz w:val="28"/>
                <w:szCs w:val="28"/>
              </w:rPr>
              <w:br/>
            </w:r>
          </w:p>
        </w:tc>
        <w:tc>
          <w:tcPr>
            <w:tcW w:w="2487" w:type="dxa"/>
            <w:gridSpan w:val="2"/>
            <w:tcMar>
              <w:top w:w="15" w:type="dxa"/>
              <w:left w:w="15" w:type="dxa"/>
              <w:bottom w:w="15" w:type="dxa"/>
              <w:right w:w="15" w:type="dxa"/>
            </w:tcMar>
          </w:tcPr>
          <w:p w14:paraId="4C45D3BA" w14:textId="77777777" w:rsidR="00016DD0" w:rsidRPr="00ED62E5" w:rsidRDefault="00016DD0" w:rsidP="00016DD0">
            <w:pPr>
              <w:pStyle w:val="HTML"/>
              <w:shd w:val="clear" w:color="auto" w:fill="F8F9FA"/>
              <w:rPr>
                <w:rStyle w:val="y2iqfc"/>
                <w:rFonts w:ascii="inherit" w:hAnsi="inherit"/>
                <w:color w:val="202124"/>
                <w:sz w:val="24"/>
                <w:szCs w:val="24"/>
                <w:lang w:val="kk-KZ"/>
              </w:rPr>
            </w:pPr>
            <w:r w:rsidRPr="00ED62E5">
              <w:rPr>
                <w:rStyle w:val="y2iqfc"/>
                <w:rFonts w:ascii="inherit" w:hAnsi="inherit"/>
                <w:color w:val="202124"/>
                <w:sz w:val="24"/>
                <w:szCs w:val="24"/>
                <w:lang w:val="kk-KZ"/>
              </w:rPr>
              <w:t>Кейбір мұғалімдердің білім беру жүйесін өзгертуге қатысты консервативті көзқарасы.</w:t>
            </w:r>
          </w:p>
          <w:p w14:paraId="2DD87098" w14:textId="77777777" w:rsidR="00016DD0" w:rsidRPr="006F0E59" w:rsidRDefault="00016DD0" w:rsidP="00016DD0">
            <w:pPr>
              <w:pStyle w:val="HTML"/>
              <w:shd w:val="clear" w:color="auto" w:fill="F8F9FA"/>
              <w:rPr>
                <w:rFonts w:ascii="inherit" w:hAnsi="inherit"/>
                <w:color w:val="202124"/>
                <w:sz w:val="24"/>
                <w:szCs w:val="24"/>
                <w:lang w:val="kk-KZ"/>
              </w:rPr>
            </w:pPr>
            <w:r w:rsidRPr="00ED62E5">
              <w:rPr>
                <w:rStyle w:val="y2iqfc"/>
                <w:rFonts w:ascii="inherit" w:hAnsi="inherit"/>
                <w:color w:val="202124"/>
                <w:sz w:val="24"/>
                <w:szCs w:val="24"/>
                <w:lang w:val="kk-KZ"/>
              </w:rPr>
              <w:t>Мұғалімдердің шет тілін жеткіліксіз меңгеруі?</w:t>
            </w:r>
          </w:p>
          <w:p w14:paraId="2D7202F0" w14:textId="2901FCA3" w:rsidR="00016DD0" w:rsidRPr="00016DD0" w:rsidRDefault="00016DD0" w:rsidP="00016DD0">
            <w:pPr>
              <w:spacing w:after="0" w:line="240" w:lineRule="auto"/>
              <w:jc w:val="both"/>
              <w:rPr>
                <w:rFonts w:ascii="Times New Roman" w:hAnsi="Times New Roman"/>
                <w:sz w:val="28"/>
                <w:szCs w:val="28"/>
                <w:lang w:val="kk-KZ"/>
              </w:rPr>
            </w:pPr>
          </w:p>
        </w:tc>
        <w:tc>
          <w:tcPr>
            <w:tcW w:w="2094" w:type="dxa"/>
            <w:gridSpan w:val="2"/>
            <w:tcMar>
              <w:top w:w="15" w:type="dxa"/>
              <w:left w:w="15" w:type="dxa"/>
              <w:bottom w:w="15" w:type="dxa"/>
              <w:right w:w="15" w:type="dxa"/>
            </w:tcMar>
          </w:tcPr>
          <w:p w14:paraId="09E77ED1" w14:textId="57E92E6C" w:rsidR="00016DD0" w:rsidRPr="00016DD0" w:rsidRDefault="00016DD0" w:rsidP="00016DD0">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Желілік қоғамдастық жұмысын жетілдіру. Командалық жұмысты дамыту. </w:t>
            </w:r>
          </w:p>
        </w:tc>
        <w:tc>
          <w:tcPr>
            <w:tcW w:w="3118" w:type="dxa"/>
            <w:tcMar>
              <w:top w:w="15" w:type="dxa"/>
              <w:left w:w="15" w:type="dxa"/>
              <w:bottom w:w="15" w:type="dxa"/>
              <w:right w:w="15" w:type="dxa"/>
            </w:tcMar>
          </w:tcPr>
          <w:p w14:paraId="4E1AFB1F" w14:textId="77777777" w:rsidR="00016DD0" w:rsidRPr="006F0E59" w:rsidRDefault="00016DD0" w:rsidP="00016DD0">
            <w:pPr>
              <w:pStyle w:val="HTML"/>
              <w:shd w:val="clear" w:color="auto" w:fill="F8F9FA"/>
              <w:rPr>
                <w:rFonts w:ascii="inherit" w:hAnsi="inherit"/>
                <w:color w:val="202124"/>
                <w:sz w:val="24"/>
                <w:szCs w:val="24"/>
                <w:lang w:val="kk-KZ"/>
              </w:rPr>
            </w:pPr>
            <w:r w:rsidRPr="00ED62E5">
              <w:rPr>
                <w:rStyle w:val="y2iqfc"/>
                <w:rFonts w:ascii="inherit" w:hAnsi="inherit"/>
                <w:color w:val="202124"/>
                <w:sz w:val="24"/>
                <w:szCs w:val="24"/>
                <w:lang w:val="kk-KZ"/>
              </w:rPr>
              <w:t>Кейбір оқушылар мен олардың ата-аналарының жаңартылған білім мазмұнын қабылдауға дайын болмауы</w:t>
            </w:r>
          </w:p>
          <w:p w14:paraId="7C20C613" w14:textId="77777777" w:rsidR="00016DD0" w:rsidRPr="00ED62E5" w:rsidRDefault="00016DD0" w:rsidP="00016DD0">
            <w:pPr>
              <w:jc w:val="both"/>
            </w:pPr>
            <w:r w:rsidRPr="00ED62E5">
              <w:t xml:space="preserve">. </w:t>
            </w:r>
          </w:p>
          <w:p w14:paraId="10F8D24C" w14:textId="71A7D172" w:rsidR="00016DD0" w:rsidRPr="00016DD0" w:rsidRDefault="00016DD0" w:rsidP="00016DD0">
            <w:pPr>
              <w:spacing w:after="0" w:line="240" w:lineRule="auto"/>
              <w:jc w:val="both"/>
              <w:rPr>
                <w:rFonts w:ascii="Times New Roman" w:hAnsi="Times New Roman"/>
                <w:sz w:val="28"/>
                <w:szCs w:val="28"/>
                <w:lang w:val="kk-KZ"/>
              </w:rPr>
            </w:pPr>
          </w:p>
        </w:tc>
      </w:tr>
      <w:tr w:rsidR="00484436" w:rsidRPr="00016DD0" w14:paraId="33437F44" w14:textId="77777777" w:rsidTr="00E33B4C">
        <w:trPr>
          <w:trHeight w:val="30"/>
        </w:trPr>
        <w:tc>
          <w:tcPr>
            <w:tcW w:w="0" w:type="auto"/>
            <w:gridSpan w:val="6"/>
            <w:tcMar>
              <w:top w:w="15" w:type="dxa"/>
              <w:left w:w="15" w:type="dxa"/>
              <w:bottom w:w="15" w:type="dxa"/>
              <w:right w:w="15" w:type="dxa"/>
            </w:tcMar>
            <w:vAlign w:val="center"/>
          </w:tcPr>
          <w:p w14:paraId="3D7E59B0" w14:textId="77777777" w:rsidR="00484436" w:rsidRPr="00D94D96" w:rsidRDefault="00484436" w:rsidP="00D94D96">
            <w:pPr>
              <w:spacing w:after="20" w:line="240" w:lineRule="auto"/>
              <w:ind w:left="20"/>
              <w:jc w:val="center"/>
              <w:rPr>
                <w:rFonts w:ascii="Times New Roman" w:hAnsi="Times New Roman"/>
                <w:b/>
                <w:bCs/>
                <w:sz w:val="28"/>
                <w:szCs w:val="28"/>
                <w:lang w:val="kk-KZ"/>
              </w:rPr>
            </w:pPr>
            <w:r w:rsidRPr="00D94D96">
              <w:rPr>
                <w:rFonts w:ascii="Times New Roman" w:hAnsi="Times New Roman"/>
                <w:b/>
                <w:bCs/>
                <w:color w:val="000000"/>
                <w:sz w:val="28"/>
                <w:szCs w:val="28"/>
                <w:lang w:val="kk-KZ"/>
              </w:rPr>
              <w:t>Білім алушылардың зияткерлік және шығармашылық қабілеттерінің даму шарттары, білім беру сапасы</w:t>
            </w:r>
          </w:p>
        </w:tc>
      </w:tr>
      <w:tr w:rsidR="00016DD0" w:rsidRPr="00152D38" w14:paraId="77532D99" w14:textId="77777777" w:rsidTr="00016DD0">
        <w:trPr>
          <w:trHeight w:val="30"/>
        </w:trPr>
        <w:tc>
          <w:tcPr>
            <w:tcW w:w="2524" w:type="dxa"/>
            <w:tcMar>
              <w:top w:w="15" w:type="dxa"/>
              <w:left w:w="15" w:type="dxa"/>
              <w:bottom w:w="15" w:type="dxa"/>
              <w:right w:w="15" w:type="dxa"/>
            </w:tcMar>
            <w:vAlign w:val="center"/>
          </w:tcPr>
          <w:p w14:paraId="3F7634BC"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gridSpan w:val="2"/>
            <w:tcMar>
              <w:top w:w="15" w:type="dxa"/>
              <w:left w:w="15" w:type="dxa"/>
              <w:bottom w:w="15" w:type="dxa"/>
              <w:right w:w="15" w:type="dxa"/>
            </w:tcMar>
            <w:vAlign w:val="center"/>
          </w:tcPr>
          <w:p w14:paraId="34D1F2C1"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094" w:type="dxa"/>
            <w:gridSpan w:val="2"/>
            <w:tcMar>
              <w:top w:w="15" w:type="dxa"/>
              <w:left w:w="15" w:type="dxa"/>
              <w:bottom w:w="15" w:type="dxa"/>
              <w:right w:w="15" w:type="dxa"/>
            </w:tcMar>
            <w:vAlign w:val="center"/>
          </w:tcPr>
          <w:p w14:paraId="755AA383"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118" w:type="dxa"/>
            <w:tcMar>
              <w:top w:w="15" w:type="dxa"/>
              <w:left w:w="15" w:type="dxa"/>
              <w:bottom w:w="15" w:type="dxa"/>
              <w:right w:w="15" w:type="dxa"/>
            </w:tcMar>
            <w:vAlign w:val="center"/>
          </w:tcPr>
          <w:p w14:paraId="313FCAC8" w14:textId="77777777" w:rsidR="00484436" w:rsidRPr="00D94D96" w:rsidRDefault="00484436"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D80FBA" w14:paraId="5F212755" w14:textId="77777777" w:rsidTr="00016DD0">
        <w:trPr>
          <w:trHeight w:val="30"/>
        </w:trPr>
        <w:tc>
          <w:tcPr>
            <w:tcW w:w="2617" w:type="dxa"/>
            <w:tcMar>
              <w:top w:w="15" w:type="dxa"/>
              <w:left w:w="15" w:type="dxa"/>
              <w:bottom w:w="15" w:type="dxa"/>
              <w:right w:w="15" w:type="dxa"/>
            </w:tcMar>
          </w:tcPr>
          <w:p w14:paraId="47522266" w14:textId="77777777" w:rsidR="00016DD0" w:rsidRPr="00194C43" w:rsidRDefault="00016DD0" w:rsidP="00016DD0">
            <w:pPr>
              <w:pStyle w:val="HTML"/>
              <w:shd w:val="clear" w:color="auto" w:fill="F8F9FA"/>
              <w:rPr>
                <w:rStyle w:val="y2iqfc"/>
                <w:color w:val="202124"/>
                <w:sz w:val="24"/>
                <w:szCs w:val="24"/>
                <w:lang w:val="kk-KZ"/>
              </w:rPr>
            </w:pPr>
            <w:r w:rsidRPr="00194C43">
              <w:rPr>
                <w:rStyle w:val="y2iqfc"/>
                <w:color w:val="202124"/>
                <w:sz w:val="24"/>
                <w:szCs w:val="24"/>
                <w:lang w:val="kk-KZ"/>
              </w:rPr>
              <w:t>Білім сапасының оң динамикасы.</w:t>
            </w:r>
          </w:p>
          <w:p w14:paraId="34FE8656" w14:textId="77777777" w:rsidR="00016DD0" w:rsidRPr="00194C43" w:rsidRDefault="00016DD0" w:rsidP="00016DD0">
            <w:pPr>
              <w:pStyle w:val="HTML"/>
              <w:shd w:val="clear" w:color="auto" w:fill="F8F9FA"/>
              <w:rPr>
                <w:rStyle w:val="y2iqfc"/>
                <w:color w:val="202124"/>
                <w:sz w:val="24"/>
                <w:szCs w:val="24"/>
                <w:lang w:val="kk-KZ"/>
              </w:rPr>
            </w:pPr>
            <w:r w:rsidRPr="00194C43">
              <w:rPr>
                <w:rStyle w:val="y2iqfc"/>
                <w:color w:val="202124"/>
                <w:sz w:val="24"/>
                <w:szCs w:val="24"/>
                <w:lang w:val="kk-KZ"/>
              </w:rPr>
              <w:t>Қорытынды мемлекеттік аттестаттау, ҰБТ оң нәтижелері.</w:t>
            </w:r>
          </w:p>
          <w:p w14:paraId="23745E92" w14:textId="77777777" w:rsidR="00016DD0" w:rsidRPr="006F0E59" w:rsidRDefault="00016DD0" w:rsidP="00016DD0">
            <w:pPr>
              <w:pStyle w:val="HTML"/>
              <w:shd w:val="clear" w:color="auto" w:fill="F8F9FA"/>
              <w:rPr>
                <w:rFonts w:ascii="Times New Roman" w:hAnsi="Times New Roman" w:cs="Times New Roman"/>
                <w:color w:val="202124"/>
                <w:sz w:val="24"/>
                <w:szCs w:val="24"/>
                <w:lang w:val="kk-KZ"/>
              </w:rPr>
            </w:pPr>
            <w:r w:rsidRPr="00194C43">
              <w:rPr>
                <w:rStyle w:val="y2iqfc"/>
                <w:color w:val="202124"/>
                <w:sz w:val="24"/>
                <w:szCs w:val="24"/>
                <w:lang w:val="kk-KZ"/>
              </w:rPr>
              <w:t xml:space="preserve">Жарыстарға қатысушылар, жүлдегерлер мен жеңімпаздар </w:t>
            </w:r>
            <w:r w:rsidRPr="00194C43">
              <w:rPr>
                <w:rStyle w:val="y2iqfc"/>
                <w:color w:val="202124"/>
                <w:sz w:val="24"/>
                <w:szCs w:val="24"/>
                <w:lang w:val="kk-KZ"/>
              </w:rPr>
              <w:lastRenderedPageBreak/>
              <w:t>санының артуы</w:t>
            </w:r>
          </w:p>
          <w:p w14:paraId="4D0949B5" w14:textId="425CCBE6" w:rsidR="00016DD0" w:rsidRPr="00152D38" w:rsidRDefault="00016DD0" w:rsidP="00016DD0">
            <w:pPr>
              <w:spacing w:after="0" w:line="240" w:lineRule="auto"/>
              <w:jc w:val="both"/>
              <w:rPr>
                <w:rFonts w:ascii="Times New Roman" w:hAnsi="Times New Roman"/>
                <w:sz w:val="28"/>
                <w:szCs w:val="28"/>
              </w:rPr>
            </w:pPr>
            <w:r w:rsidRPr="003512D2">
              <w:rPr>
                <w:color w:val="000000"/>
              </w:rPr>
              <w:t>.</w:t>
            </w:r>
          </w:p>
        </w:tc>
        <w:tc>
          <w:tcPr>
            <w:tcW w:w="2568" w:type="dxa"/>
            <w:gridSpan w:val="2"/>
            <w:tcMar>
              <w:top w:w="15" w:type="dxa"/>
              <w:left w:w="15" w:type="dxa"/>
              <w:bottom w:w="15" w:type="dxa"/>
              <w:right w:w="15" w:type="dxa"/>
            </w:tcMar>
          </w:tcPr>
          <w:p w14:paraId="7BA8AF4B" w14:textId="755DAD24"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lastRenderedPageBreak/>
              <w:t xml:space="preserve">Білім сапасының </w:t>
            </w:r>
            <w:r>
              <w:rPr>
                <w:rStyle w:val="y2iqfc"/>
                <w:rFonts w:ascii="inherit" w:hAnsi="inherit"/>
                <w:color w:val="202124"/>
                <w:sz w:val="24"/>
                <w:szCs w:val="24"/>
              </w:rPr>
              <w:t xml:space="preserve">7 </w:t>
            </w:r>
            <w:r w:rsidRPr="00194C43">
              <w:rPr>
                <w:rStyle w:val="y2iqfc"/>
                <w:rFonts w:ascii="inherit" w:hAnsi="inherit"/>
                <w:color w:val="202124"/>
                <w:sz w:val="24"/>
                <w:szCs w:val="24"/>
                <w:lang w:val="kk-KZ"/>
              </w:rPr>
              <w:t>-</w:t>
            </w:r>
            <w:r>
              <w:rPr>
                <w:rStyle w:val="y2iqfc"/>
                <w:rFonts w:ascii="inherit" w:hAnsi="inherit"/>
                <w:color w:val="202124"/>
                <w:sz w:val="24"/>
                <w:szCs w:val="24"/>
                <w:lang w:val="kk-KZ"/>
              </w:rPr>
              <w:t>8</w:t>
            </w:r>
            <w:r w:rsidRPr="00194C43">
              <w:rPr>
                <w:rStyle w:val="y2iqfc"/>
                <w:rFonts w:ascii="inherit" w:hAnsi="inherit"/>
                <w:color w:val="202124"/>
                <w:sz w:val="24"/>
                <w:szCs w:val="24"/>
                <w:lang w:val="kk-KZ"/>
              </w:rPr>
              <w:t xml:space="preserve"> сыныптарда көрсеткіштер</w:t>
            </w:r>
            <w:r>
              <w:rPr>
                <w:rStyle w:val="y2iqfc"/>
                <w:rFonts w:ascii="inherit" w:hAnsi="inherit"/>
                <w:color w:val="202124"/>
                <w:sz w:val="24"/>
                <w:szCs w:val="24"/>
                <w:lang w:val="kk-KZ"/>
              </w:rPr>
              <w:t xml:space="preserve">інің </w:t>
            </w:r>
            <w:r w:rsidRPr="00194C43">
              <w:rPr>
                <w:rStyle w:val="y2iqfc"/>
                <w:rFonts w:ascii="inherit" w:hAnsi="inherit"/>
                <w:color w:val="202124"/>
                <w:sz w:val="24"/>
                <w:szCs w:val="24"/>
                <w:lang w:val="kk-KZ"/>
              </w:rPr>
              <w:t xml:space="preserve">төмендеуі </w:t>
            </w:r>
          </w:p>
          <w:p w14:paraId="1159BDF2"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Жеткіліксіз орындалу:</w:t>
            </w:r>
          </w:p>
          <w:p w14:paraId="231AF32D" w14:textId="25B87D00"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 оқудағы сәтсіздікті жеңу мақсатында оқушылармен жеке жұмыс;</w:t>
            </w:r>
          </w:p>
          <w:p w14:paraId="5BEFC3C3" w14:textId="31A038BA"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lastRenderedPageBreak/>
              <w:t>– мектеп оқушыларының республикалық және халықаралық олимпиадаларға қатысуы.</w:t>
            </w:r>
          </w:p>
          <w:p w14:paraId="1835F572" w14:textId="75740B7D"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 xml:space="preserve">Дарынды </w:t>
            </w:r>
            <w:r>
              <w:rPr>
                <w:rStyle w:val="y2iqfc"/>
                <w:rFonts w:ascii="inherit" w:hAnsi="inherit"/>
                <w:color w:val="202124"/>
                <w:sz w:val="24"/>
                <w:szCs w:val="24"/>
                <w:lang w:val="kk-KZ"/>
              </w:rPr>
              <w:t>балаларды дайындауда педагог ынтасының болмауы</w:t>
            </w:r>
          </w:p>
          <w:p w14:paraId="785D79CB" w14:textId="7D070D9E" w:rsidR="00016DD0" w:rsidRPr="00016DD0" w:rsidRDefault="00016DD0" w:rsidP="00016DD0">
            <w:pPr>
              <w:spacing w:after="0" w:line="240" w:lineRule="auto"/>
              <w:jc w:val="both"/>
              <w:rPr>
                <w:rFonts w:ascii="Times New Roman" w:hAnsi="Times New Roman"/>
                <w:sz w:val="28"/>
                <w:szCs w:val="28"/>
                <w:lang w:val="kk-KZ"/>
              </w:rPr>
            </w:pPr>
          </w:p>
        </w:tc>
        <w:tc>
          <w:tcPr>
            <w:tcW w:w="2261" w:type="dxa"/>
            <w:gridSpan w:val="2"/>
            <w:tcMar>
              <w:top w:w="15" w:type="dxa"/>
              <w:left w:w="15" w:type="dxa"/>
              <w:bottom w:w="15" w:type="dxa"/>
              <w:right w:w="15" w:type="dxa"/>
            </w:tcMar>
          </w:tcPr>
          <w:p w14:paraId="05AF6D54"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lastRenderedPageBreak/>
              <w:t>Мұғалімдер мен ата-аналардың білім нәтижесіне деген қызығушылығы.</w:t>
            </w:r>
          </w:p>
          <w:p w14:paraId="3601EBD5" w14:textId="77777777"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Оқушылардың жеке білім беру маршруттарын жүзеге асыру</w:t>
            </w:r>
          </w:p>
          <w:p w14:paraId="3516672B" w14:textId="02C12CB0" w:rsidR="00016DD0" w:rsidRPr="00152D38" w:rsidRDefault="00016DD0" w:rsidP="00016DD0">
            <w:pPr>
              <w:spacing w:after="0" w:line="240" w:lineRule="auto"/>
              <w:jc w:val="both"/>
              <w:rPr>
                <w:rFonts w:ascii="Times New Roman" w:hAnsi="Times New Roman"/>
                <w:sz w:val="28"/>
                <w:szCs w:val="28"/>
              </w:rPr>
            </w:pPr>
            <w:r w:rsidRPr="00194C43">
              <w:rPr>
                <w:color w:val="000000"/>
              </w:rPr>
              <w:t>.</w:t>
            </w:r>
          </w:p>
        </w:tc>
        <w:tc>
          <w:tcPr>
            <w:tcW w:w="2777" w:type="dxa"/>
            <w:tcMar>
              <w:top w:w="15" w:type="dxa"/>
              <w:left w:w="15" w:type="dxa"/>
              <w:bottom w:w="15" w:type="dxa"/>
              <w:right w:w="15" w:type="dxa"/>
            </w:tcMar>
          </w:tcPr>
          <w:p w14:paraId="6214127D" w14:textId="77777777" w:rsidR="00016DD0" w:rsidRPr="00194C43" w:rsidRDefault="00016DD0" w:rsidP="00016DD0">
            <w:pPr>
              <w:pStyle w:val="HTML"/>
              <w:shd w:val="clear" w:color="auto" w:fill="F8F9FA"/>
              <w:rPr>
                <w:rStyle w:val="y2iqfc"/>
                <w:color w:val="202124"/>
                <w:sz w:val="24"/>
                <w:szCs w:val="24"/>
                <w:lang w:val="kk-KZ"/>
              </w:rPr>
            </w:pPr>
            <w:r w:rsidRPr="00194C43">
              <w:rPr>
                <w:rStyle w:val="y2iqfc"/>
                <w:color w:val="202124"/>
                <w:sz w:val="24"/>
                <w:szCs w:val="24"/>
                <w:lang w:val="kk-KZ"/>
              </w:rPr>
              <w:t>Мектептегі дарынды оқушылардың шамадан тыс жүктелуі.</w:t>
            </w:r>
          </w:p>
          <w:p w14:paraId="37162E9C" w14:textId="77777777" w:rsidR="00016DD0" w:rsidRPr="006F0E59" w:rsidRDefault="00016DD0" w:rsidP="00016DD0">
            <w:pPr>
              <w:pStyle w:val="HTML"/>
              <w:shd w:val="clear" w:color="auto" w:fill="F8F9FA"/>
              <w:rPr>
                <w:rFonts w:ascii="Times New Roman" w:hAnsi="Times New Roman" w:cs="Times New Roman"/>
                <w:color w:val="202124"/>
                <w:sz w:val="24"/>
                <w:szCs w:val="24"/>
                <w:lang w:val="kk-KZ"/>
              </w:rPr>
            </w:pPr>
            <w:r w:rsidRPr="00194C43">
              <w:rPr>
                <w:rStyle w:val="y2iqfc"/>
                <w:color w:val="202124"/>
                <w:sz w:val="24"/>
                <w:szCs w:val="24"/>
                <w:lang w:val="kk-KZ"/>
              </w:rPr>
              <w:t>Интернетті аралық бақылау және бақылау жұмыстары үшін білім көзі ретінде пайдалану</w:t>
            </w:r>
          </w:p>
          <w:p w14:paraId="3780B15E" w14:textId="47DC1B67" w:rsidR="00016DD0" w:rsidRPr="00016DD0" w:rsidRDefault="00016DD0" w:rsidP="00016DD0">
            <w:pPr>
              <w:spacing w:after="0" w:line="240" w:lineRule="auto"/>
              <w:jc w:val="both"/>
              <w:rPr>
                <w:rFonts w:ascii="Times New Roman" w:hAnsi="Times New Roman"/>
                <w:sz w:val="28"/>
                <w:szCs w:val="28"/>
                <w:lang w:val="kk-KZ"/>
              </w:rPr>
            </w:pPr>
          </w:p>
        </w:tc>
      </w:tr>
      <w:tr w:rsidR="00016DD0" w:rsidRPr="00D80FBA" w14:paraId="0539AE1F" w14:textId="77777777" w:rsidTr="00E33B4C">
        <w:trPr>
          <w:trHeight w:val="30"/>
        </w:trPr>
        <w:tc>
          <w:tcPr>
            <w:tcW w:w="0" w:type="auto"/>
            <w:gridSpan w:val="6"/>
            <w:tcMar>
              <w:top w:w="15" w:type="dxa"/>
              <w:left w:w="15" w:type="dxa"/>
              <w:bottom w:w="15" w:type="dxa"/>
              <w:right w:w="15" w:type="dxa"/>
            </w:tcMar>
            <w:vAlign w:val="center"/>
          </w:tcPr>
          <w:p w14:paraId="15EECCF6" w14:textId="77777777" w:rsidR="00016DD0" w:rsidRPr="00D94D96" w:rsidRDefault="00016DD0" w:rsidP="00D94D96">
            <w:pPr>
              <w:spacing w:after="20" w:line="240" w:lineRule="auto"/>
              <w:ind w:left="20"/>
              <w:jc w:val="center"/>
              <w:rPr>
                <w:rFonts w:ascii="Times New Roman" w:hAnsi="Times New Roman"/>
                <w:b/>
                <w:bCs/>
                <w:sz w:val="28"/>
                <w:szCs w:val="28"/>
                <w:lang w:val="kk-KZ"/>
              </w:rPr>
            </w:pPr>
            <w:r w:rsidRPr="00D94D96">
              <w:rPr>
                <w:rFonts w:ascii="Times New Roman" w:hAnsi="Times New Roman"/>
                <w:b/>
                <w:bCs/>
                <w:color w:val="000000"/>
                <w:sz w:val="28"/>
                <w:szCs w:val="28"/>
                <w:lang w:val="kk-KZ"/>
              </w:rPr>
              <w:lastRenderedPageBreak/>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016DD0" w:rsidRPr="00152D38" w14:paraId="304A0A62" w14:textId="77777777" w:rsidTr="00016DD0">
        <w:trPr>
          <w:trHeight w:val="30"/>
        </w:trPr>
        <w:tc>
          <w:tcPr>
            <w:tcW w:w="2524" w:type="dxa"/>
            <w:tcMar>
              <w:top w:w="15" w:type="dxa"/>
              <w:left w:w="15" w:type="dxa"/>
              <w:bottom w:w="15" w:type="dxa"/>
              <w:right w:w="15" w:type="dxa"/>
            </w:tcMar>
            <w:vAlign w:val="center"/>
          </w:tcPr>
          <w:p w14:paraId="10D989F2"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tcMar>
              <w:top w:w="15" w:type="dxa"/>
              <w:left w:w="15" w:type="dxa"/>
              <w:bottom w:w="15" w:type="dxa"/>
              <w:right w:w="15" w:type="dxa"/>
            </w:tcMar>
            <w:vAlign w:val="center"/>
          </w:tcPr>
          <w:p w14:paraId="048DC29D"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094" w:type="dxa"/>
            <w:gridSpan w:val="2"/>
            <w:tcMar>
              <w:top w:w="15" w:type="dxa"/>
              <w:left w:w="15" w:type="dxa"/>
              <w:bottom w:w="15" w:type="dxa"/>
              <w:right w:w="15" w:type="dxa"/>
            </w:tcMar>
            <w:vAlign w:val="center"/>
          </w:tcPr>
          <w:p w14:paraId="4D6FAF44"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118" w:type="dxa"/>
            <w:gridSpan w:val="2"/>
            <w:tcMar>
              <w:top w:w="15" w:type="dxa"/>
              <w:left w:w="15" w:type="dxa"/>
              <w:bottom w:w="15" w:type="dxa"/>
              <w:right w:w="15" w:type="dxa"/>
            </w:tcMar>
            <w:vAlign w:val="center"/>
          </w:tcPr>
          <w:p w14:paraId="50A3A050"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016DD0" w:rsidRPr="00D80FBA" w14:paraId="63052088" w14:textId="77777777" w:rsidTr="00016DD0">
        <w:trPr>
          <w:trHeight w:val="30"/>
        </w:trPr>
        <w:tc>
          <w:tcPr>
            <w:tcW w:w="2563" w:type="dxa"/>
            <w:tcMar>
              <w:top w:w="15" w:type="dxa"/>
              <w:left w:w="15" w:type="dxa"/>
              <w:bottom w:w="15" w:type="dxa"/>
              <w:right w:w="15" w:type="dxa"/>
            </w:tcMar>
          </w:tcPr>
          <w:p w14:paraId="4CD22311"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Тәрбиенің тұжырымдамалық негіздері мен патриоттық актісі – «Мәңгілік Ел», «Рухани жаңғыру» бағдарламасы негізінде тәрбие жұмысының жүйесі.</w:t>
            </w:r>
          </w:p>
          <w:p w14:paraId="3498348B"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Мектептегі дәстүрлердің болуы.</w:t>
            </w:r>
          </w:p>
          <w:p w14:paraId="6B092AAE" w14:textId="67891C3B"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Ата-аналарды қоғамдық жұмыстарға қатысу</w:t>
            </w:r>
            <w:r>
              <w:rPr>
                <w:rStyle w:val="y2iqfc"/>
                <w:rFonts w:ascii="inherit" w:hAnsi="inherit"/>
                <w:color w:val="202124"/>
                <w:sz w:val="24"/>
                <w:szCs w:val="24"/>
                <w:lang w:val="kk-KZ"/>
              </w:rPr>
              <w:t xml:space="preserve">ы. </w:t>
            </w:r>
            <w:r w:rsidRPr="00194C43">
              <w:rPr>
                <w:rStyle w:val="y2iqfc"/>
                <w:rFonts w:ascii="inherit" w:hAnsi="inherit"/>
                <w:color w:val="202124"/>
                <w:sz w:val="24"/>
                <w:szCs w:val="24"/>
                <w:lang w:val="kk-KZ"/>
              </w:rPr>
              <w:t>Жалпы мектептік ата-аналар комитеті мен Қамқоршылық кеңестің, қауіп тобындағы балалармен алдын алу кеңесінің жұмысы, қалалық мекемелермен әлеуметтік серіктестік.</w:t>
            </w:r>
          </w:p>
          <w:p w14:paraId="237D2BF8" w14:textId="364D4162" w:rsidR="00016DD0" w:rsidRPr="00016DD0" w:rsidRDefault="00016DD0" w:rsidP="00016DD0">
            <w:pPr>
              <w:spacing w:after="0" w:line="240" w:lineRule="auto"/>
              <w:jc w:val="both"/>
              <w:rPr>
                <w:rFonts w:ascii="Times New Roman" w:hAnsi="Times New Roman"/>
                <w:sz w:val="28"/>
                <w:szCs w:val="28"/>
                <w:lang w:val="kk-KZ"/>
              </w:rPr>
            </w:pPr>
          </w:p>
        </w:tc>
        <w:tc>
          <w:tcPr>
            <w:tcW w:w="2483" w:type="dxa"/>
            <w:tcMar>
              <w:top w:w="15" w:type="dxa"/>
              <w:left w:w="15" w:type="dxa"/>
              <w:bottom w:w="15" w:type="dxa"/>
              <w:right w:w="15" w:type="dxa"/>
            </w:tcMar>
          </w:tcPr>
          <w:p w14:paraId="67F8C4FA" w14:textId="1BB43079"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Мектептің ұйымдық құрылымында бірлескен басқару мен өзін-өзі басқарудың жеткіліксіз</w:t>
            </w:r>
            <w:r w:rsidR="001C325B">
              <w:rPr>
                <w:rStyle w:val="y2iqfc"/>
                <w:rFonts w:ascii="inherit" w:hAnsi="inherit"/>
                <w:color w:val="202124"/>
                <w:sz w:val="24"/>
                <w:szCs w:val="24"/>
                <w:lang w:val="kk-KZ"/>
              </w:rPr>
              <w:t>дігі.</w:t>
            </w:r>
          </w:p>
          <w:p w14:paraId="140C7ED2" w14:textId="59B74C58" w:rsidR="00016DD0" w:rsidRPr="00016DD0" w:rsidRDefault="00016DD0" w:rsidP="00016DD0">
            <w:pPr>
              <w:spacing w:after="0" w:line="240" w:lineRule="auto"/>
              <w:jc w:val="both"/>
              <w:rPr>
                <w:rFonts w:ascii="Times New Roman" w:hAnsi="Times New Roman"/>
                <w:sz w:val="28"/>
                <w:szCs w:val="28"/>
                <w:lang w:val="kk-KZ"/>
              </w:rPr>
            </w:pPr>
          </w:p>
        </w:tc>
        <w:tc>
          <w:tcPr>
            <w:tcW w:w="2202" w:type="dxa"/>
            <w:gridSpan w:val="2"/>
            <w:tcMar>
              <w:top w:w="15" w:type="dxa"/>
              <w:left w:w="15" w:type="dxa"/>
              <w:bottom w:w="15" w:type="dxa"/>
              <w:right w:w="15" w:type="dxa"/>
            </w:tcMar>
          </w:tcPr>
          <w:p w14:paraId="7D55A1EA"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Мектептегі бірлескен басқарудың балалар моделін жетілдіру.</w:t>
            </w:r>
          </w:p>
          <w:p w14:paraId="593184FE"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Қоғаммен байланысын кеңейту, мектептің әлеуметтік серіктестерін іздеу.</w:t>
            </w:r>
          </w:p>
          <w:p w14:paraId="5BC7EF32" w14:textId="77777777"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Әртүрлі инновациялық педагогикалық технологияларды, тәрбие жұмысының формалары мен әдістерін енгізу.</w:t>
            </w:r>
          </w:p>
          <w:p w14:paraId="3E69FAD5" w14:textId="4DA99212" w:rsidR="00016DD0" w:rsidRPr="00016DD0" w:rsidRDefault="00016DD0" w:rsidP="00016DD0">
            <w:pPr>
              <w:spacing w:after="0" w:line="240" w:lineRule="auto"/>
              <w:jc w:val="both"/>
              <w:rPr>
                <w:rFonts w:ascii="Times New Roman" w:hAnsi="Times New Roman"/>
                <w:sz w:val="28"/>
                <w:szCs w:val="28"/>
                <w:lang w:val="kk-KZ"/>
              </w:rPr>
            </w:pPr>
          </w:p>
        </w:tc>
        <w:tc>
          <w:tcPr>
            <w:tcW w:w="2975" w:type="dxa"/>
            <w:gridSpan w:val="2"/>
            <w:tcMar>
              <w:top w:w="15" w:type="dxa"/>
              <w:left w:w="15" w:type="dxa"/>
              <w:bottom w:w="15" w:type="dxa"/>
              <w:right w:w="15" w:type="dxa"/>
            </w:tcMar>
          </w:tcPr>
          <w:p w14:paraId="7416A9B6"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Интернеттің ықпалының күшеюі.</w:t>
            </w:r>
          </w:p>
          <w:p w14:paraId="2479A866" w14:textId="77777777" w:rsidR="00016DD0" w:rsidRPr="00194C43" w:rsidRDefault="00016DD0" w:rsidP="00016DD0">
            <w:pPr>
              <w:pStyle w:val="HTML"/>
              <w:shd w:val="clear" w:color="auto" w:fill="F8F9FA"/>
              <w:rPr>
                <w:rStyle w:val="y2iqfc"/>
                <w:rFonts w:ascii="inherit" w:hAnsi="inherit"/>
                <w:color w:val="202124"/>
                <w:sz w:val="24"/>
                <w:szCs w:val="24"/>
                <w:lang w:val="kk-KZ"/>
              </w:rPr>
            </w:pPr>
            <w:r w:rsidRPr="00194C43">
              <w:rPr>
                <w:rStyle w:val="y2iqfc"/>
                <w:rFonts w:ascii="inherit" w:hAnsi="inherit"/>
                <w:color w:val="202124"/>
                <w:sz w:val="24"/>
                <w:szCs w:val="24"/>
                <w:lang w:val="kk-KZ"/>
              </w:rPr>
              <w:t>Мазмұнның болуы (заңсыз және әдепсіз материалдар) және коммуникациялық тәуекелдер.</w:t>
            </w:r>
          </w:p>
          <w:p w14:paraId="6A3E1F81" w14:textId="77777777" w:rsidR="00016DD0" w:rsidRPr="006F0E59" w:rsidRDefault="00016DD0" w:rsidP="00016DD0">
            <w:pPr>
              <w:pStyle w:val="HTML"/>
              <w:shd w:val="clear" w:color="auto" w:fill="F8F9FA"/>
              <w:rPr>
                <w:rFonts w:ascii="inherit" w:hAnsi="inherit"/>
                <w:color w:val="202124"/>
                <w:sz w:val="24"/>
                <w:szCs w:val="24"/>
                <w:lang w:val="kk-KZ"/>
              </w:rPr>
            </w:pPr>
            <w:r w:rsidRPr="00194C43">
              <w:rPr>
                <w:rStyle w:val="y2iqfc"/>
                <w:rFonts w:ascii="inherit" w:hAnsi="inherit"/>
                <w:color w:val="202124"/>
                <w:sz w:val="24"/>
                <w:szCs w:val="24"/>
                <w:lang w:val="kk-KZ"/>
              </w:rPr>
              <w:t>Бұқаралық ақпарат құралдарының өскелең ұрпақтың азаматтық санасын қалыптастыруға кері әсері.</w:t>
            </w:r>
          </w:p>
          <w:p w14:paraId="02C88E3B" w14:textId="203032B9" w:rsidR="00016DD0" w:rsidRPr="00016DD0" w:rsidRDefault="00016DD0" w:rsidP="00016DD0">
            <w:pPr>
              <w:spacing w:after="0" w:line="240" w:lineRule="auto"/>
              <w:jc w:val="both"/>
              <w:rPr>
                <w:rFonts w:ascii="Times New Roman" w:hAnsi="Times New Roman"/>
                <w:sz w:val="28"/>
                <w:szCs w:val="28"/>
                <w:lang w:val="kk-KZ"/>
              </w:rPr>
            </w:pPr>
          </w:p>
        </w:tc>
      </w:tr>
      <w:tr w:rsidR="00016DD0" w:rsidRPr="00D80FBA" w14:paraId="519E6E5D" w14:textId="77777777" w:rsidTr="00E33B4C">
        <w:trPr>
          <w:trHeight w:val="30"/>
        </w:trPr>
        <w:tc>
          <w:tcPr>
            <w:tcW w:w="0" w:type="auto"/>
            <w:gridSpan w:val="6"/>
            <w:tcMar>
              <w:top w:w="15" w:type="dxa"/>
              <w:left w:w="15" w:type="dxa"/>
              <w:bottom w:w="15" w:type="dxa"/>
              <w:right w:w="15" w:type="dxa"/>
            </w:tcMar>
            <w:vAlign w:val="center"/>
          </w:tcPr>
          <w:p w14:paraId="56BDFCF7" w14:textId="77777777" w:rsidR="00016DD0" w:rsidRPr="00D94D96" w:rsidRDefault="00016DD0" w:rsidP="00D94D96">
            <w:pPr>
              <w:spacing w:after="20" w:line="240" w:lineRule="auto"/>
              <w:ind w:left="20"/>
              <w:jc w:val="center"/>
              <w:rPr>
                <w:rFonts w:ascii="Times New Roman" w:hAnsi="Times New Roman"/>
                <w:b/>
                <w:bCs/>
                <w:sz w:val="28"/>
                <w:szCs w:val="28"/>
                <w:lang w:val="kk-KZ"/>
              </w:rPr>
            </w:pPr>
            <w:r w:rsidRPr="00D94D96">
              <w:rPr>
                <w:rFonts w:ascii="Times New Roman" w:hAnsi="Times New Roman"/>
                <w:b/>
                <w:bCs/>
                <w:color w:val="000000"/>
                <w:sz w:val="28"/>
                <w:szCs w:val="28"/>
                <w:lang w:val="kk-KZ"/>
              </w:rPr>
              <w:t>Білім алушылардың салауатты өмір салтын қалыптастыру және іске асыру шарттары</w:t>
            </w:r>
          </w:p>
        </w:tc>
      </w:tr>
      <w:tr w:rsidR="00016DD0" w:rsidRPr="00152D38" w14:paraId="2F57A32F" w14:textId="77777777" w:rsidTr="00016DD0">
        <w:trPr>
          <w:trHeight w:val="30"/>
        </w:trPr>
        <w:tc>
          <w:tcPr>
            <w:tcW w:w="2524" w:type="dxa"/>
            <w:tcMar>
              <w:top w:w="15" w:type="dxa"/>
              <w:left w:w="15" w:type="dxa"/>
              <w:bottom w:w="15" w:type="dxa"/>
              <w:right w:w="15" w:type="dxa"/>
            </w:tcMar>
            <w:vAlign w:val="center"/>
          </w:tcPr>
          <w:p w14:paraId="45FCCF6F"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мықты жақтары</w:t>
            </w:r>
          </w:p>
        </w:tc>
        <w:tc>
          <w:tcPr>
            <w:tcW w:w="2487" w:type="dxa"/>
            <w:tcMar>
              <w:top w:w="15" w:type="dxa"/>
              <w:left w:w="15" w:type="dxa"/>
              <w:bottom w:w="15" w:type="dxa"/>
              <w:right w:w="15" w:type="dxa"/>
            </w:tcMar>
            <w:vAlign w:val="center"/>
          </w:tcPr>
          <w:p w14:paraId="0EAEB383"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Ішкі осал жақтары</w:t>
            </w:r>
          </w:p>
        </w:tc>
        <w:tc>
          <w:tcPr>
            <w:tcW w:w="2094" w:type="dxa"/>
            <w:gridSpan w:val="2"/>
            <w:tcMar>
              <w:top w:w="15" w:type="dxa"/>
              <w:left w:w="15" w:type="dxa"/>
              <w:bottom w:w="15" w:type="dxa"/>
              <w:right w:w="15" w:type="dxa"/>
            </w:tcMar>
            <w:vAlign w:val="center"/>
          </w:tcPr>
          <w:p w14:paraId="5F29686D" w14:textId="77777777"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Қолайлы мүмкіндіктер</w:t>
            </w:r>
          </w:p>
        </w:tc>
        <w:tc>
          <w:tcPr>
            <w:tcW w:w="3118" w:type="dxa"/>
            <w:gridSpan w:val="2"/>
            <w:tcMar>
              <w:top w:w="15" w:type="dxa"/>
              <w:left w:w="15" w:type="dxa"/>
              <w:bottom w:w="15" w:type="dxa"/>
              <w:right w:w="15" w:type="dxa"/>
            </w:tcMar>
            <w:vAlign w:val="center"/>
          </w:tcPr>
          <w:p w14:paraId="52981482" w14:textId="42B1CB54" w:rsidR="00016DD0" w:rsidRPr="00D94D96" w:rsidRDefault="00016DD0" w:rsidP="00D94D96">
            <w:pPr>
              <w:spacing w:after="20" w:line="240" w:lineRule="auto"/>
              <w:ind w:left="20"/>
              <w:jc w:val="center"/>
              <w:rPr>
                <w:rFonts w:ascii="Times New Roman" w:hAnsi="Times New Roman"/>
                <w:b/>
                <w:bCs/>
                <w:sz w:val="28"/>
                <w:szCs w:val="28"/>
              </w:rPr>
            </w:pPr>
            <w:r w:rsidRPr="00D94D96">
              <w:rPr>
                <w:rFonts w:ascii="Times New Roman" w:hAnsi="Times New Roman"/>
                <w:b/>
                <w:bCs/>
                <w:color w:val="000000"/>
                <w:sz w:val="28"/>
                <w:szCs w:val="28"/>
              </w:rPr>
              <w:t>Сыртқы қауіптер (тәуекелдер)</w:t>
            </w:r>
          </w:p>
        </w:tc>
      </w:tr>
      <w:tr w:rsidR="001C325B" w:rsidRPr="00D80FBA" w14:paraId="0E586E1E" w14:textId="77777777" w:rsidTr="001C325B">
        <w:trPr>
          <w:trHeight w:val="30"/>
        </w:trPr>
        <w:tc>
          <w:tcPr>
            <w:tcW w:w="2526" w:type="dxa"/>
            <w:tcMar>
              <w:top w:w="15" w:type="dxa"/>
              <w:left w:w="15" w:type="dxa"/>
              <w:bottom w:w="15" w:type="dxa"/>
              <w:right w:w="15" w:type="dxa"/>
            </w:tcMar>
          </w:tcPr>
          <w:p w14:paraId="2FC0AE3B" w14:textId="77777777" w:rsidR="001C325B" w:rsidRPr="001C2C14" w:rsidRDefault="001C325B" w:rsidP="001C325B">
            <w:pPr>
              <w:pStyle w:val="HTML"/>
              <w:shd w:val="clear" w:color="auto" w:fill="F8F9FA"/>
              <w:rPr>
                <w:rStyle w:val="y2iqfc"/>
                <w:rFonts w:ascii="inherit" w:hAnsi="inherit"/>
                <w:color w:val="202124"/>
                <w:sz w:val="24"/>
                <w:szCs w:val="24"/>
                <w:lang w:val="kk-KZ"/>
              </w:rPr>
            </w:pPr>
            <w:r w:rsidRPr="001C2C14">
              <w:rPr>
                <w:rStyle w:val="y2iqfc"/>
                <w:rFonts w:ascii="inherit" w:hAnsi="inherit"/>
                <w:color w:val="202124"/>
                <w:sz w:val="24"/>
                <w:szCs w:val="24"/>
                <w:lang w:val="kk-KZ"/>
              </w:rPr>
              <w:t>Білім беру процесінде салауатты және қауіпсіз еңбек жағдайларын жасау бойынша құқықтық актілер мен нормативтік-техникалық құжаттарды енгізу.</w:t>
            </w:r>
          </w:p>
          <w:p w14:paraId="0DE8D824" w14:textId="77777777" w:rsidR="001C325B" w:rsidRPr="006F0E59" w:rsidRDefault="001C325B" w:rsidP="001C325B">
            <w:pPr>
              <w:pStyle w:val="HTML"/>
              <w:shd w:val="clear" w:color="auto" w:fill="F8F9FA"/>
              <w:rPr>
                <w:rFonts w:ascii="inherit" w:hAnsi="inherit"/>
                <w:color w:val="202124"/>
                <w:sz w:val="24"/>
                <w:szCs w:val="24"/>
                <w:lang w:val="kk-KZ"/>
              </w:rPr>
            </w:pPr>
            <w:r w:rsidRPr="001C2C14">
              <w:rPr>
                <w:rStyle w:val="y2iqfc"/>
                <w:rFonts w:ascii="inherit" w:hAnsi="inherit"/>
                <w:color w:val="202124"/>
                <w:sz w:val="24"/>
                <w:szCs w:val="24"/>
                <w:lang w:val="kk-KZ"/>
              </w:rPr>
              <w:lastRenderedPageBreak/>
              <w:t>Дене шынықтыру-сауықтыру жұмыстары, денсаулық жағдайын медициналық-психологиялық-педагогикалық бақылау, ыстық тамақ беру жүйесінің болуы.</w:t>
            </w:r>
          </w:p>
          <w:p w14:paraId="501C0163" w14:textId="601C10E3" w:rsidR="001C325B" w:rsidRPr="001C325B" w:rsidRDefault="001C325B" w:rsidP="001C325B">
            <w:pPr>
              <w:spacing w:after="0" w:line="240" w:lineRule="auto"/>
              <w:jc w:val="both"/>
              <w:rPr>
                <w:rFonts w:ascii="Times New Roman" w:hAnsi="Times New Roman"/>
                <w:sz w:val="28"/>
                <w:szCs w:val="28"/>
                <w:lang w:val="kk-KZ"/>
              </w:rPr>
            </w:pPr>
          </w:p>
        </w:tc>
        <w:tc>
          <w:tcPr>
            <w:tcW w:w="2472" w:type="dxa"/>
            <w:tcMar>
              <w:top w:w="15" w:type="dxa"/>
              <w:left w:w="15" w:type="dxa"/>
              <w:bottom w:w="15" w:type="dxa"/>
              <w:right w:w="15" w:type="dxa"/>
            </w:tcMar>
          </w:tcPr>
          <w:p w14:paraId="1C1B42EC" w14:textId="77777777" w:rsidR="001C325B" w:rsidRPr="001C2C14" w:rsidRDefault="001C325B" w:rsidP="001C325B">
            <w:pPr>
              <w:pStyle w:val="HTML"/>
              <w:shd w:val="clear" w:color="auto" w:fill="F8F9FA"/>
              <w:rPr>
                <w:rStyle w:val="y2iqfc"/>
                <w:rFonts w:ascii="inherit" w:hAnsi="inherit"/>
                <w:color w:val="202124"/>
                <w:sz w:val="24"/>
                <w:szCs w:val="24"/>
                <w:lang w:val="kk-KZ"/>
              </w:rPr>
            </w:pPr>
            <w:r w:rsidRPr="001C2C14">
              <w:rPr>
                <w:rStyle w:val="y2iqfc"/>
                <w:rFonts w:ascii="inherit" w:hAnsi="inherit"/>
                <w:color w:val="202124"/>
                <w:sz w:val="24"/>
                <w:szCs w:val="24"/>
                <w:lang w:val="kk-KZ"/>
              </w:rPr>
              <w:lastRenderedPageBreak/>
              <w:t>Мектеп оқуларының көзғалыс белсенділігінің жетілушісі</w:t>
            </w:r>
          </w:p>
          <w:p w14:paraId="5CE32702" w14:textId="77777777" w:rsidR="001C325B" w:rsidRPr="001C2C14" w:rsidRDefault="001C325B" w:rsidP="001C325B">
            <w:pPr>
              <w:pStyle w:val="HTML"/>
              <w:shd w:val="clear" w:color="auto" w:fill="F8F9FA"/>
              <w:rPr>
                <w:rStyle w:val="y2iqfc"/>
                <w:rFonts w:ascii="inherit" w:hAnsi="inherit"/>
                <w:color w:val="202124"/>
                <w:sz w:val="24"/>
                <w:szCs w:val="24"/>
                <w:lang w:val="kk-KZ"/>
              </w:rPr>
            </w:pPr>
            <w:r w:rsidRPr="001C2C14">
              <w:rPr>
                <w:rStyle w:val="y2iqfc"/>
                <w:rFonts w:ascii="inherit" w:hAnsi="inherit"/>
                <w:color w:val="202124"/>
                <w:sz w:val="24"/>
                <w:szCs w:val="24"/>
                <w:lang w:val="kk-KZ"/>
              </w:rPr>
              <w:t>Жеке оқушылардың дене шынықтыру мен спортқа ынтасының денгейі.</w:t>
            </w:r>
          </w:p>
          <w:p w14:paraId="115C5850" w14:textId="77777777" w:rsidR="001C325B" w:rsidRPr="006F0E59" w:rsidRDefault="001C325B" w:rsidP="001C325B">
            <w:pPr>
              <w:pStyle w:val="HTML"/>
              <w:shd w:val="clear" w:color="auto" w:fill="F8F9FA"/>
              <w:rPr>
                <w:rFonts w:ascii="inherit" w:hAnsi="inherit"/>
                <w:color w:val="202124"/>
                <w:sz w:val="24"/>
                <w:szCs w:val="24"/>
                <w:lang w:val="kk-KZ"/>
              </w:rPr>
            </w:pPr>
            <w:r w:rsidRPr="001C2C14">
              <w:rPr>
                <w:rStyle w:val="y2iqfc"/>
                <w:rFonts w:ascii="inherit" w:hAnsi="inherit"/>
                <w:color w:val="202124"/>
                <w:sz w:val="24"/>
                <w:szCs w:val="24"/>
                <w:lang w:val="kk-KZ"/>
              </w:rPr>
              <w:t xml:space="preserve">Қосымша білім take </w:t>
            </w:r>
            <w:r w:rsidRPr="001C2C14">
              <w:rPr>
                <w:rStyle w:val="y2iqfc"/>
                <w:rFonts w:ascii="inherit" w:hAnsi="inherit"/>
                <w:color w:val="202124"/>
                <w:sz w:val="24"/>
                <w:szCs w:val="24"/>
                <w:lang w:val="kk-KZ"/>
              </w:rPr>
              <w:lastRenderedPageBreak/>
              <w:t>zhane спорт секцияларының жетілушісі.</w:t>
            </w:r>
          </w:p>
          <w:p w14:paraId="5D6E1F76" w14:textId="38B8943A" w:rsidR="001C325B" w:rsidRPr="001C325B" w:rsidRDefault="001C325B" w:rsidP="001C325B">
            <w:pPr>
              <w:spacing w:after="0" w:line="240" w:lineRule="auto"/>
              <w:jc w:val="both"/>
              <w:rPr>
                <w:rFonts w:ascii="Times New Roman" w:hAnsi="Times New Roman"/>
                <w:sz w:val="28"/>
                <w:szCs w:val="28"/>
                <w:lang w:val="kk-KZ"/>
              </w:rPr>
            </w:pPr>
          </w:p>
        </w:tc>
        <w:tc>
          <w:tcPr>
            <w:tcW w:w="2291" w:type="dxa"/>
            <w:gridSpan w:val="2"/>
            <w:tcMar>
              <w:top w:w="15" w:type="dxa"/>
              <w:left w:w="15" w:type="dxa"/>
              <w:bottom w:w="15" w:type="dxa"/>
              <w:right w:w="15" w:type="dxa"/>
            </w:tcMar>
          </w:tcPr>
          <w:p w14:paraId="1478DEE2" w14:textId="77777777" w:rsidR="001C325B" w:rsidRPr="001C2C14" w:rsidRDefault="001C325B" w:rsidP="001C325B">
            <w:pPr>
              <w:pStyle w:val="HTML"/>
              <w:shd w:val="clear" w:color="auto" w:fill="F8F9FA"/>
              <w:rPr>
                <w:rStyle w:val="y2iqfc"/>
                <w:rFonts w:ascii="inherit" w:hAnsi="inherit"/>
                <w:color w:val="202124"/>
                <w:sz w:val="24"/>
                <w:szCs w:val="24"/>
                <w:lang w:val="kk-KZ"/>
              </w:rPr>
            </w:pPr>
            <w:r w:rsidRPr="001C2C14">
              <w:rPr>
                <w:rStyle w:val="y2iqfc"/>
                <w:rFonts w:ascii="inherit" w:hAnsi="inherit"/>
                <w:color w:val="202124"/>
                <w:sz w:val="24"/>
                <w:szCs w:val="24"/>
                <w:lang w:val="kk-KZ"/>
              </w:rPr>
              <w:lastRenderedPageBreak/>
              <w:t>Оқушылардың таза ауада және демалуында үзіліс кезінде дене шынықтыру жаттығуларын (ойындарын) ұйымдастыру.</w:t>
            </w:r>
          </w:p>
          <w:p w14:paraId="7C0B4DAE" w14:textId="77777777" w:rsidR="001C325B" w:rsidRPr="006F0E59" w:rsidRDefault="001C325B" w:rsidP="001C325B">
            <w:pPr>
              <w:pStyle w:val="HTML"/>
              <w:shd w:val="clear" w:color="auto" w:fill="F8F9FA"/>
              <w:rPr>
                <w:rFonts w:ascii="inherit" w:hAnsi="inherit"/>
                <w:color w:val="202124"/>
                <w:sz w:val="24"/>
                <w:szCs w:val="24"/>
                <w:lang w:val="kk-KZ"/>
              </w:rPr>
            </w:pPr>
            <w:r w:rsidRPr="001C2C14">
              <w:rPr>
                <w:rStyle w:val="y2iqfc"/>
                <w:rFonts w:ascii="inherit" w:hAnsi="inherit"/>
                <w:color w:val="202124"/>
                <w:sz w:val="24"/>
                <w:szCs w:val="24"/>
                <w:lang w:val="kk-KZ"/>
              </w:rPr>
              <w:t>Балалар мен ата-</w:t>
            </w:r>
            <w:r w:rsidRPr="001C2C14">
              <w:rPr>
                <w:rStyle w:val="y2iqfc"/>
                <w:rFonts w:ascii="inherit" w:hAnsi="inherit"/>
                <w:color w:val="202124"/>
                <w:sz w:val="24"/>
                <w:szCs w:val="24"/>
                <w:lang w:val="kk-KZ"/>
              </w:rPr>
              <w:lastRenderedPageBreak/>
              <w:t>аналарға арналған спорттық-сауықтыру және тәрбиелік бірлескен іс-шараларды өткізу</w:t>
            </w:r>
          </w:p>
          <w:p w14:paraId="64B9CC4E" w14:textId="1EB4ADB6" w:rsidR="001C325B" w:rsidRPr="001C325B" w:rsidRDefault="001C325B" w:rsidP="001C325B">
            <w:pPr>
              <w:spacing w:after="0" w:line="240" w:lineRule="auto"/>
              <w:jc w:val="both"/>
              <w:rPr>
                <w:rFonts w:ascii="Times New Roman" w:hAnsi="Times New Roman"/>
                <w:sz w:val="28"/>
                <w:szCs w:val="28"/>
                <w:lang w:val="kk-KZ"/>
              </w:rPr>
            </w:pPr>
          </w:p>
        </w:tc>
        <w:tc>
          <w:tcPr>
            <w:tcW w:w="2934" w:type="dxa"/>
            <w:gridSpan w:val="2"/>
            <w:tcMar>
              <w:top w:w="15" w:type="dxa"/>
              <w:left w:w="15" w:type="dxa"/>
              <w:bottom w:w="15" w:type="dxa"/>
              <w:right w:w="15" w:type="dxa"/>
            </w:tcMar>
          </w:tcPr>
          <w:p w14:paraId="713B79E5" w14:textId="77777777" w:rsidR="001C325B" w:rsidRPr="001C2C14" w:rsidRDefault="001C325B" w:rsidP="001C325B">
            <w:pPr>
              <w:pStyle w:val="HTML"/>
              <w:shd w:val="clear" w:color="auto" w:fill="F8F9FA"/>
              <w:rPr>
                <w:rStyle w:val="y2iqfc"/>
                <w:rFonts w:ascii="inherit" w:hAnsi="inherit"/>
                <w:color w:val="202124"/>
                <w:sz w:val="24"/>
                <w:szCs w:val="24"/>
                <w:lang w:val="kk-KZ"/>
              </w:rPr>
            </w:pPr>
            <w:r w:rsidRPr="001C2C14">
              <w:rPr>
                <w:rStyle w:val="y2iqfc"/>
                <w:rFonts w:ascii="inherit" w:hAnsi="inherit"/>
                <w:color w:val="202124"/>
                <w:sz w:val="24"/>
                <w:szCs w:val="24"/>
                <w:lang w:val="kk-KZ"/>
              </w:rPr>
              <w:lastRenderedPageBreak/>
              <w:t>Кейбір мектеп оқушыларының отбасыларында салауатты өмір салты мен дұрыс тамақтану мәдениетінің болмауы.</w:t>
            </w:r>
          </w:p>
          <w:p w14:paraId="11C03D2E" w14:textId="77777777" w:rsidR="001C325B" w:rsidRPr="006F0E59" w:rsidRDefault="001C325B" w:rsidP="001C325B">
            <w:pPr>
              <w:pStyle w:val="HTML"/>
              <w:shd w:val="clear" w:color="auto" w:fill="F8F9FA"/>
              <w:rPr>
                <w:rFonts w:ascii="inherit" w:hAnsi="inherit"/>
                <w:color w:val="202124"/>
                <w:sz w:val="24"/>
                <w:szCs w:val="24"/>
                <w:lang w:val="kk-KZ"/>
              </w:rPr>
            </w:pPr>
            <w:r w:rsidRPr="001C2C14">
              <w:rPr>
                <w:rStyle w:val="y2iqfc"/>
                <w:rFonts w:ascii="inherit" w:hAnsi="inherit"/>
                <w:color w:val="202124"/>
                <w:sz w:val="24"/>
                <w:szCs w:val="24"/>
                <w:lang w:val="kk-KZ"/>
              </w:rPr>
              <w:t xml:space="preserve">Мектеп оқушыларының белгілі бір бөлігінің қалаған спорттық </w:t>
            </w:r>
            <w:r w:rsidRPr="001C2C14">
              <w:rPr>
                <w:rStyle w:val="y2iqfc"/>
                <w:rFonts w:ascii="inherit" w:hAnsi="inherit"/>
                <w:color w:val="202124"/>
                <w:sz w:val="24"/>
                <w:szCs w:val="24"/>
                <w:lang w:val="kk-KZ"/>
              </w:rPr>
              <w:lastRenderedPageBreak/>
              <w:t>құрал-жабдықтары мен спорттық формасының болуы мүмкін еместігі.</w:t>
            </w:r>
          </w:p>
          <w:p w14:paraId="46DFAF64" w14:textId="58AFF449" w:rsidR="001C325B" w:rsidRPr="001C325B" w:rsidRDefault="001C325B" w:rsidP="001C325B">
            <w:pPr>
              <w:spacing w:after="0" w:line="240" w:lineRule="auto"/>
              <w:jc w:val="both"/>
              <w:rPr>
                <w:rFonts w:ascii="Times New Roman" w:hAnsi="Times New Roman"/>
                <w:sz w:val="28"/>
                <w:szCs w:val="28"/>
                <w:lang w:val="kk-KZ"/>
              </w:rPr>
            </w:pPr>
          </w:p>
        </w:tc>
      </w:tr>
    </w:tbl>
    <w:p w14:paraId="71CFA46F" w14:textId="77777777" w:rsidR="001C325B" w:rsidRDefault="001C325B" w:rsidP="00DC7EE8">
      <w:pPr>
        <w:spacing w:after="0"/>
        <w:rPr>
          <w:b/>
          <w:color w:val="000000"/>
          <w:lang w:val="kk-KZ"/>
        </w:rPr>
      </w:pPr>
    </w:p>
    <w:p w14:paraId="71851FC1" w14:textId="72DCAC01" w:rsidR="00DC7EE8" w:rsidRPr="00D94D96" w:rsidRDefault="00DC7EE8" w:rsidP="00E85556">
      <w:pPr>
        <w:pStyle w:val="a3"/>
        <w:numPr>
          <w:ilvl w:val="0"/>
          <w:numId w:val="14"/>
        </w:numPr>
        <w:spacing w:after="0"/>
        <w:rPr>
          <w:rFonts w:ascii="Times New Roman" w:hAnsi="Times New Roman"/>
          <w:b/>
          <w:color w:val="000000"/>
          <w:sz w:val="28"/>
          <w:szCs w:val="28"/>
          <w:lang w:val="kk-KZ"/>
        </w:rPr>
      </w:pPr>
      <w:r w:rsidRPr="00D94D96">
        <w:rPr>
          <w:rFonts w:ascii="Times New Roman" w:hAnsi="Times New Roman"/>
          <w:b/>
          <w:color w:val="000000"/>
          <w:sz w:val="28"/>
          <w:szCs w:val="28"/>
          <w:lang w:val="kk-KZ"/>
        </w:rPr>
        <w:t>Мектептің миссиясы, мақсаттары мен міндеттері</w:t>
      </w:r>
    </w:p>
    <w:p w14:paraId="4868ADB4" w14:textId="2BFA2184" w:rsidR="00E85556" w:rsidRPr="00534E9F" w:rsidRDefault="00E85556" w:rsidP="00E85556">
      <w:pPr>
        <w:pStyle w:val="a3"/>
        <w:spacing w:after="0"/>
        <w:ind w:left="765"/>
        <w:rPr>
          <w:rFonts w:ascii="Times New Roman" w:hAnsi="Times New Roman"/>
          <w:b/>
          <w:bCs/>
          <w:sz w:val="28"/>
          <w:szCs w:val="28"/>
          <w:lang w:val="kk-KZ"/>
        </w:rPr>
      </w:pPr>
      <w:r w:rsidRPr="00D94D96">
        <w:rPr>
          <w:rFonts w:ascii="Times New Roman" w:hAnsi="Times New Roman"/>
          <w:b/>
          <w:bCs/>
          <w:sz w:val="28"/>
          <w:szCs w:val="28"/>
          <w:lang w:val="kk-KZ"/>
        </w:rPr>
        <w:t xml:space="preserve">Мектептің миссиясы: </w:t>
      </w:r>
      <w:r w:rsidR="00534E9F" w:rsidRPr="00534E9F">
        <w:rPr>
          <w:rFonts w:ascii="Times New Roman" w:hAnsi="Times New Roman"/>
          <w:sz w:val="28"/>
          <w:lang w:val="kk-KZ"/>
        </w:rPr>
        <w:t>әлемдік</w:t>
      </w:r>
      <w:r w:rsidR="00534E9F" w:rsidRPr="00534E9F">
        <w:rPr>
          <w:rFonts w:ascii="Times New Roman" w:hAnsi="Times New Roman"/>
          <w:spacing w:val="33"/>
          <w:sz w:val="28"/>
          <w:lang w:val="kk-KZ"/>
        </w:rPr>
        <w:t xml:space="preserve"> </w:t>
      </w:r>
      <w:r w:rsidR="00534E9F" w:rsidRPr="00534E9F">
        <w:rPr>
          <w:rFonts w:ascii="Times New Roman" w:hAnsi="Times New Roman"/>
          <w:sz w:val="28"/>
          <w:lang w:val="kk-KZ"/>
        </w:rPr>
        <w:t>стандартқа</w:t>
      </w:r>
      <w:r w:rsidR="00534E9F" w:rsidRPr="00534E9F">
        <w:rPr>
          <w:rFonts w:ascii="Times New Roman" w:hAnsi="Times New Roman"/>
          <w:spacing w:val="35"/>
          <w:sz w:val="28"/>
          <w:lang w:val="kk-KZ"/>
        </w:rPr>
        <w:t xml:space="preserve"> </w:t>
      </w:r>
      <w:r w:rsidR="00534E9F" w:rsidRPr="00534E9F">
        <w:rPr>
          <w:rFonts w:ascii="Times New Roman" w:hAnsi="Times New Roman"/>
          <w:sz w:val="28"/>
          <w:lang w:val="kk-KZ"/>
        </w:rPr>
        <w:t>лайықты,</w:t>
      </w:r>
      <w:r w:rsidR="00534E9F" w:rsidRPr="00534E9F">
        <w:rPr>
          <w:rFonts w:ascii="Times New Roman" w:hAnsi="Times New Roman"/>
          <w:spacing w:val="36"/>
          <w:sz w:val="28"/>
          <w:lang w:val="kk-KZ"/>
        </w:rPr>
        <w:t xml:space="preserve"> </w:t>
      </w:r>
      <w:r w:rsidR="00534E9F" w:rsidRPr="00534E9F">
        <w:rPr>
          <w:rFonts w:ascii="Times New Roman" w:hAnsi="Times New Roman"/>
          <w:sz w:val="28"/>
          <w:lang w:val="kk-KZ"/>
        </w:rPr>
        <w:t>жаңаша</w:t>
      </w:r>
      <w:r w:rsidR="00534E9F" w:rsidRPr="00534E9F">
        <w:rPr>
          <w:rFonts w:ascii="Times New Roman" w:hAnsi="Times New Roman"/>
          <w:spacing w:val="30"/>
          <w:sz w:val="28"/>
          <w:lang w:val="kk-KZ"/>
        </w:rPr>
        <w:t xml:space="preserve"> </w:t>
      </w:r>
      <w:r w:rsidR="00534E9F" w:rsidRPr="00534E9F">
        <w:rPr>
          <w:rFonts w:ascii="Times New Roman" w:hAnsi="Times New Roman"/>
          <w:sz w:val="28"/>
          <w:lang w:val="kk-KZ"/>
        </w:rPr>
        <w:t>өмір</w:t>
      </w:r>
      <w:r w:rsidR="00534E9F" w:rsidRPr="00534E9F">
        <w:rPr>
          <w:rFonts w:ascii="Times New Roman" w:hAnsi="Times New Roman"/>
          <w:spacing w:val="34"/>
          <w:sz w:val="28"/>
          <w:lang w:val="kk-KZ"/>
        </w:rPr>
        <w:t xml:space="preserve"> </w:t>
      </w:r>
      <w:r w:rsidR="00534E9F" w:rsidRPr="00534E9F">
        <w:rPr>
          <w:rFonts w:ascii="Times New Roman" w:hAnsi="Times New Roman"/>
          <w:sz w:val="28"/>
          <w:lang w:val="kk-KZ"/>
        </w:rPr>
        <w:t>сүруге</w:t>
      </w:r>
      <w:r w:rsidR="00534E9F" w:rsidRPr="00534E9F">
        <w:rPr>
          <w:rFonts w:ascii="Times New Roman" w:hAnsi="Times New Roman"/>
          <w:spacing w:val="35"/>
          <w:sz w:val="28"/>
          <w:lang w:val="kk-KZ"/>
        </w:rPr>
        <w:t xml:space="preserve"> </w:t>
      </w:r>
      <w:r w:rsidR="00534E9F" w:rsidRPr="00534E9F">
        <w:rPr>
          <w:rFonts w:ascii="Times New Roman" w:hAnsi="Times New Roman"/>
          <w:sz w:val="28"/>
          <w:lang w:val="kk-KZ"/>
        </w:rPr>
        <w:t>қабілетті,</w:t>
      </w:r>
      <w:r w:rsidR="00534E9F" w:rsidRPr="00534E9F">
        <w:rPr>
          <w:rFonts w:ascii="Times New Roman" w:hAnsi="Times New Roman"/>
          <w:spacing w:val="36"/>
          <w:sz w:val="28"/>
          <w:lang w:val="kk-KZ"/>
        </w:rPr>
        <w:t xml:space="preserve"> </w:t>
      </w:r>
      <w:r w:rsidR="00534E9F" w:rsidRPr="00534E9F">
        <w:rPr>
          <w:rFonts w:ascii="Times New Roman" w:hAnsi="Times New Roman"/>
          <w:sz w:val="28"/>
          <w:lang w:val="kk-KZ"/>
        </w:rPr>
        <w:t>өзін-өзі</w:t>
      </w:r>
      <w:r w:rsidR="00534E9F" w:rsidRPr="00534E9F">
        <w:rPr>
          <w:rFonts w:ascii="Times New Roman" w:hAnsi="Times New Roman"/>
          <w:spacing w:val="30"/>
          <w:sz w:val="28"/>
          <w:lang w:val="kk-KZ"/>
        </w:rPr>
        <w:t xml:space="preserve"> </w:t>
      </w:r>
      <w:r w:rsidR="00534E9F" w:rsidRPr="00534E9F">
        <w:rPr>
          <w:rFonts w:ascii="Times New Roman" w:hAnsi="Times New Roman"/>
          <w:sz w:val="28"/>
          <w:lang w:val="kk-KZ"/>
        </w:rPr>
        <w:t>дамытуға,</w:t>
      </w:r>
      <w:r w:rsidR="00534E9F" w:rsidRPr="00534E9F">
        <w:rPr>
          <w:rFonts w:ascii="Times New Roman" w:hAnsi="Times New Roman"/>
          <w:spacing w:val="36"/>
          <w:sz w:val="28"/>
          <w:lang w:val="kk-KZ"/>
        </w:rPr>
        <w:t xml:space="preserve"> </w:t>
      </w:r>
      <w:r w:rsidR="00534E9F" w:rsidRPr="00534E9F">
        <w:rPr>
          <w:rFonts w:ascii="Times New Roman" w:hAnsi="Times New Roman"/>
          <w:sz w:val="28"/>
          <w:lang w:val="kk-KZ"/>
        </w:rPr>
        <w:t>өз</w:t>
      </w:r>
      <w:r w:rsidR="00534E9F" w:rsidRPr="00534E9F">
        <w:rPr>
          <w:rFonts w:ascii="Times New Roman" w:hAnsi="Times New Roman"/>
          <w:spacing w:val="29"/>
          <w:sz w:val="28"/>
          <w:lang w:val="kk-KZ"/>
        </w:rPr>
        <w:t xml:space="preserve"> </w:t>
      </w:r>
      <w:r w:rsidR="00534E9F" w:rsidRPr="00534E9F">
        <w:rPr>
          <w:rFonts w:ascii="Times New Roman" w:hAnsi="Times New Roman"/>
          <w:sz w:val="28"/>
          <w:lang w:val="kk-KZ"/>
        </w:rPr>
        <w:t>қалауы</w:t>
      </w:r>
      <w:r w:rsidR="00534E9F" w:rsidRPr="00534E9F">
        <w:rPr>
          <w:rFonts w:ascii="Times New Roman" w:hAnsi="Times New Roman"/>
          <w:spacing w:val="34"/>
          <w:sz w:val="28"/>
          <w:lang w:val="kk-KZ"/>
        </w:rPr>
        <w:t xml:space="preserve"> </w:t>
      </w:r>
      <w:r w:rsidR="00534E9F" w:rsidRPr="00534E9F">
        <w:rPr>
          <w:rFonts w:ascii="Times New Roman" w:hAnsi="Times New Roman"/>
          <w:sz w:val="28"/>
          <w:lang w:val="kk-KZ"/>
        </w:rPr>
        <w:t>мен</w:t>
      </w:r>
      <w:r w:rsidR="00534E9F" w:rsidRPr="00534E9F">
        <w:rPr>
          <w:rFonts w:ascii="Times New Roman" w:hAnsi="Times New Roman"/>
          <w:spacing w:val="33"/>
          <w:sz w:val="28"/>
          <w:lang w:val="kk-KZ"/>
        </w:rPr>
        <w:t xml:space="preserve"> </w:t>
      </w:r>
      <w:r w:rsidR="00534E9F" w:rsidRPr="00534E9F">
        <w:rPr>
          <w:rFonts w:ascii="Times New Roman" w:hAnsi="Times New Roman"/>
          <w:sz w:val="28"/>
          <w:lang w:val="kk-KZ"/>
        </w:rPr>
        <w:t>қоғам</w:t>
      </w:r>
      <w:r w:rsidR="00534E9F" w:rsidRPr="00534E9F">
        <w:rPr>
          <w:rFonts w:ascii="Times New Roman" w:hAnsi="Times New Roman"/>
          <w:spacing w:val="30"/>
          <w:sz w:val="28"/>
          <w:lang w:val="kk-KZ"/>
        </w:rPr>
        <w:t xml:space="preserve"> </w:t>
      </w:r>
      <w:r w:rsidR="00534E9F" w:rsidRPr="00534E9F">
        <w:rPr>
          <w:rFonts w:ascii="Times New Roman" w:hAnsi="Times New Roman"/>
          <w:sz w:val="28"/>
          <w:lang w:val="kk-KZ"/>
        </w:rPr>
        <w:t>талабына</w:t>
      </w:r>
      <w:r w:rsidR="00534E9F" w:rsidRPr="00534E9F">
        <w:rPr>
          <w:rFonts w:ascii="Times New Roman" w:hAnsi="Times New Roman"/>
          <w:spacing w:val="31"/>
          <w:sz w:val="28"/>
          <w:lang w:val="kk-KZ"/>
        </w:rPr>
        <w:t xml:space="preserve"> </w:t>
      </w:r>
      <w:r w:rsidR="00534E9F" w:rsidRPr="00534E9F">
        <w:rPr>
          <w:rFonts w:ascii="Times New Roman" w:hAnsi="Times New Roman"/>
          <w:sz w:val="28"/>
          <w:lang w:val="kk-KZ"/>
        </w:rPr>
        <w:t>сай</w:t>
      </w:r>
      <w:r w:rsidR="00D30B19">
        <w:rPr>
          <w:rFonts w:ascii="Times New Roman" w:hAnsi="Times New Roman"/>
          <w:sz w:val="28"/>
          <w:lang w:val="kk-KZ"/>
        </w:rPr>
        <w:t xml:space="preserve"> </w:t>
      </w:r>
      <w:r w:rsidR="00534E9F" w:rsidRPr="00534E9F">
        <w:rPr>
          <w:rFonts w:ascii="Times New Roman" w:hAnsi="Times New Roman"/>
          <w:spacing w:val="-67"/>
          <w:sz w:val="28"/>
          <w:lang w:val="kk-KZ"/>
        </w:rPr>
        <w:t xml:space="preserve"> </w:t>
      </w:r>
      <w:r w:rsidR="00534E9F" w:rsidRPr="00534E9F">
        <w:rPr>
          <w:rFonts w:ascii="Times New Roman" w:hAnsi="Times New Roman"/>
          <w:sz w:val="28"/>
          <w:lang w:val="kk-KZ"/>
        </w:rPr>
        <w:t>шығармашыл</w:t>
      </w:r>
      <w:r w:rsidR="00534E9F" w:rsidRPr="00534E9F">
        <w:rPr>
          <w:rFonts w:ascii="Times New Roman" w:hAnsi="Times New Roman"/>
          <w:spacing w:val="1"/>
          <w:sz w:val="28"/>
          <w:lang w:val="kk-KZ"/>
        </w:rPr>
        <w:t xml:space="preserve"> </w:t>
      </w:r>
      <w:r w:rsidR="00534E9F" w:rsidRPr="00534E9F">
        <w:rPr>
          <w:rFonts w:ascii="Times New Roman" w:hAnsi="Times New Roman"/>
          <w:sz w:val="28"/>
          <w:lang w:val="kk-KZ"/>
        </w:rPr>
        <w:t>дамыған</w:t>
      </w:r>
      <w:r w:rsidR="00534E9F" w:rsidRPr="00534E9F">
        <w:rPr>
          <w:rFonts w:ascii="Times New Roman" w:hAnsi="Times New Roman"/>
          <w:spacing w:val="1"/>
          <w:sz w:val="28"/>
          <w:lang w:val="kk-KZ"/>
        </w:rPr>
        <w:t xml:space="preserve"> </w:t>
      </w:r>
      <w:r w:rsidR="00534E9F" w:rsidRPr="00534E9F">
        <w:rPr>
          <w:rFonts w:ascii="Times New Roman" w:hAnsi="Times New Roman"/>
          <w:sz w:val="28"/>
          <w:lang w:val="kk-KZ"/>
        </w:rPr>
        <w:t>тұлғаны</w:t>
      </w:r>
      <w:r w:rsidR="00534E9F" w:rsidRPr="00534E9F">
        <w:rPr>
          <w:rFonts w:ascii="Times New Roman" w:hAnsi="Times New Roman"/>
          <w:spacing w:val="1"/>
          <w:sz w:val="28"/>
          <w:lang w:val="kk-KZ"/>
        </w:rPr>
        <w:t xml:space="preserve"> </w:t>
      </w:r>
      <w:r w:rsidR="00534E9F" w:rsidRPr="00534E9F">
        <w:rPr>
          <w:rFonts w:ascii="Times New Roman" w:hAnsi="Times New Roman"/>
          <w:sz w:val="28"/>
          <w:lang w:val="kk-KZ"/>
        </w:rPr>
        <w:t>қалыптастыру</w:t>
      </w:r>
    </w:p>
    <w:p w14:paraId="62215B08" w14:textId="53A23B9B" w:rsidR="00D94D96" w:rsidRPr="00730CB6" w:rsidRDefault="00D94D96" w:rsidP="00730CB6">
      <w:pPr>
        <w:pStyle w:val="a3"/>
        <w:spacing w:after="0"/>
        <w:ind w:left="765"/>
        <w:jc w:val="both"/>
        <w:rPr>
          <w:rFonts w:ascii="Times New Roman" w:hAnsi="Times New Roman"/>
          <w:sz w:val="28"/>
          <w:szCs w:val="28"/>
          <w:lang w:val="kk-KZ"/>
        </w:rPr>
      </w:pPr>
      <w:r w:rsidRPr="00D94D96">
        <w:rPr>
          <w:rFonts w:ascii="Times New Roman" w:hAnsi="Times New Roman"/>
          <w:b/>
          <w:bCs/>
          <w:sz w:val="28"/>
          <w:szCs w:val="28"/>
          <w:lang w:val="kk-KZ"/>
        </w:rPr>
        <w:t>Мектепт</w:t>
      </w:r>
      <w:r>
        <w:rPr>
          <w:rFonts w:ascii="Times New Roman" w:hAnsi="Times New Roman"/>
          <w:b/>
          <w:bCs/>
          <w:sz w:val="28"/>
          <w:szCs w:val="28"/>
          <w:lang w:val="kk-KZ"/>
        </w:rPr>
        <w:t xml:space="preserve">ің мақсаты: </w:t>
      </w:r>
      <w:r w:rsidRPr="00730CB6">
        <w:rPr>
          <w:rFonts w:ascii="Times New Roman" w:hAnsi="Times New Roman"/>
          <w:sz w:val="28"/>
          <w:szCs w:val="28"/>
          <w:lang w:val="kk-KZ"/>
        </w:rPr>
        <w:t xml:space="preserve">мектеп оқушыларына олардың жеке ерекшеліктері мен қабілеттерін ескере отырып, тиімді және сапалы білім беру, оның тұтастығы </w:t>
      </w:r>
      <w:r w:rsidR="00730CB6" w:rsidRPr="00730CB6">
        <w:rPr>
          <w:rFonts w:ascii="Times New Roman" w:hAnsi="Times New Roman"/>
          <w:sz w:val="28"/>
          <w:szCs w:val="28"/>
          <w:lang w:val="kk-KZ"/>
        </w:rPr>
        <w:t>мен дамуы мәселелерін шешуге қабілетті</w:t>
      </w:r>
      <w:r w:rsidR="00730CB6">
        <w:rPr>
          <w:rFonts w:ascii="Times New Roman" w:hAnsi="Times New Roman"/>
          <w:sz w:val="28"/>
          <w:szCs w:val="28"/>
          <w:lang w:val="kk-KZ"/>
        </w:rPr>
        <w:t xml:space="preserve"> тұлғаны қалыптастыру. </w:t>
      </w:r>
    </w:p>
    <w:p w14:paraId="612CDE07" w14:textId="00C058EE" w:rsidR="00DC7EE8" w:rsidRPr="00730CB6" w:rsidRDefault="00DC7EE8" w:rsidP="00DC7EE8">
      <w:pPr>
        <w:spacing w:after="0"/>
        <w:jc w:val="both"/>
        <w:rPr>
          <w:rFonts w:ascii="Times New Roman" w:hAnsi="Times New Roman"/>
          <w:b/>
          <w:bCs/>
          <w:color w:val="000000"/>
          <w:sz w:val="28"/>
          <w:lang w:val="kk-KZ"/>
        </w:rPr>
      </w:pPr>
      <w:r w:rsidRPr="00662CFC">
        <w:rPr>
          <w:color w:val="000000"/>
          <w:sz w:val="28"/>
          <w:lang w:val="kk-KZ"/>
        </w:rPr>
        <w:t xml:space="preserve">      </w:t>
      </w:r>
      <w:r w:rsidR="00730CB6">
        <w:rPr>
          <w:color w:val="000000"/>
          <w:sz w:val="28"/>
          <w:lang w:val="kk-KZ"/>
        </w:rPr>
        <w:t xml:space="preserve">      </w:t>
      </w:r>
      <w:r w:rsidRPr="00730CB6">
        <w:rPr>
          <w:rFonts w:ascii="Times New Roman" w:hAnsi="Times New Roman"/>
          <w:b/>
          <w:bCs/>
          <w:color w:val="000000"/>
          <w:sz w:val="28"/>
          <w:lang w:val="kk-KZ"/>
        </w:rPr>
        <w:t>Мектептің міндеттері:</w:t>
      </w:r>
    </w:p>
    <w:p w14:paraId="098AA7F1"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 Оқу процесіне оқушының тұлғасын "Мәңгілік ел" идеясында тәрбиеленген, құзыреттілік-бағытталған, функционалдық-сауатты, интеллектуалды және шығармашылық дамыған, дене бітімі сау, тәрбиелі білім берудің мемлекеттік стандартын сапалы игеруді қамтамасыз ететін жаңартылған оқу бағдарламаларын енгізу.</w:t>
      </w:r>
    </w:p>
    <w:p w14:paraId="27597FED"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 2. Инновациялық экономикада табысты әлеуметтендіру және жұмыс істеу үшін қажетті білім беру нәтижелеріне оқушылардың қол жеткізуін және оқытудың білім беру траекторияларын даралауды қамтамасыз ететін қолайлы білім беру ортасын құру.</w:t>
      </w:r>
    </w:p>
    <w:p w14:paraId="2F8D637E"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3. Оқушылардың оқу жетістіктерін мониторингілеу құралдарын енгізу.</w:t>
      </w:r>
    </w:p>
    <w:p w14:paraId="5E2E9BAF"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4. Білім беру ұйымы базасында бірыңғай ақпараттық-білім беру, көптілді, дамытушы кеңістікті үздіксіздік, сабақтастық, вариативтілік принциптері негізінде құру.</w:t>
      </w:r>
    </w:p>
    <w:p w14:paraId="3D176A48"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5. Білім беру және тәрбие бағдарламаларын табысты игеру арқылы қоғамда өмірге бейімделген, дамыған интеллектісі, жоғары мәдениеті бар тұлғаны қалыптастыру.</w:t>
      </w:r>
    </w:p>
    <w:p w14:paraId="4655209A"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6. Дарынды балалармен жұмыс жүйесін құру.</w:t>
      </w:r>
    </w:p>
    <w:p w14:paraId="4AD0829F"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7. Оқыту мен тәрбиелеу үшін барынша қолайлы жағдай жасау. Өмірдің негізгі құндылықтарының бірі ретінде өз денсаулығына жауапкершілікпен қарауды қалыптастыруға бағытталған денсаулық сақтау бағдарламаларын енгізу.</w:t>
      </w:r>
    </w:p>
    <w:p w14:paraId="3C2FDCF6"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8. Үздіксіз білім беру жүйесін дамыту, кәсіби шеберлікті арттыру арқылы мұғалімдердің кәсіби өсуін дамытуға жаңа көзқарасты қамтамасыз ету.</w:t>
      </w:r>
    </w:p>
    <w:p w14:paraId="35AB5939" w14:textId="133CA2FC" w:rsidR="00A94561" w:rsidRPr="00730CB6" w:rsidRDefault="00A94561" w:rsidP="00730CB6">
      <w:pPr>
        <w:spacing w:after="0"/>
        <w:jc w:val="both"/>
        <w:rPr>
          <w:sz w:val="28"/>
          <w:szCs w:val="28"/>
          <w:lang w:val="kk-KZ"/>
        </w:rPr>
      </w:pPr>
      <w:r w:rsidRPr="006F0E59">
        <w:rPr>
          <w:rFonts w:ascii="Times New Roman" w:eastAsia="Times New Roman" w:hAnsi="Times New Roman"/>
          <w:sz w:val="28"/>
          <w:szCs w:val="28"/>
          <w:lang w:val="kk-KZ"/>
        </w:rPr>
        <w:t>9. Педагогтардың кәсіби сапасын дамыту мониторингі мен менеджмент жүйесін жетілдіру, мектептегі тәрбие мен оқытудың диагностикасы.</w:t>
      </w:r>
    </w:p>
    <w:p w14:paraId="114E8F88" w14:textId="26D87129" w:rsidR="00DC7EE8" w:rsidRDefault="00DC7EE8" w:rsidP="00DC7EE8">
      <w:pPr>
        <w:spacing w:after="0"/>
        <w:jc w:val="both"/>
        <w:rPr>
          <w:rFonts w:ascii="Times New Roman" w:hAnsi="Times New Roman"/>
          <w:color w:val="000000"/>
          <w:sz w:val="28"/>
          <w:lang w:val="kk-KZ"/>
        </w:rPr>
      </w:pPr>
      <w:r w:rsidRPr="00662CFC">
        <w:rPr>
          <w:color w:val="000000"/>
          <w:sz w:val="28"/>
          <w:lang w:val="kk-KZ"/>
        </w:rPr>
        <w:t xml:space="preserve">      </w:t>
      </w:r>
      <w:r w:rsidRPr="00730CB6">
        <w:rPr>
          <w:rFonts w:ascii="Times New Roman" w:hAnsi="Times New Roman"/>
          <w:color w:val="000000"/>
          <w:sz w:val="28"/>
          <w:lang w:val="kk-KZ"/>
        </w:rPr>
        <w:t>IV. Мектепті дамытудың басым бағыттары</w:t>
      </w:r>
    </w:p>
    <w:p w14:paraId="587A0BF6" w14:textId="5D29B395" w:rsidR="00F83A0A" w:rsidRDefault="00F83A0A" w:rsidP="00DC7EE8">
      <w:pPr>
        <w:spacing w:after="0"/>
        <w:jc w:val="both"/>
        <w:rPr>
          <w:rFonts w:ascii="Times New Roman" w:hAnsi="Times New Roman"/>
          <w:color w:val="000000"/>
          <w:sz w:val="28"/>
          <w:lang w:val="kk-KZ"/>
        </w:rPr>
      </w:pPr>
    </w:p>
    <w:p w14:paraId="23DB4574" w14:textId="2E044351" w:rsidR="00F83A0A" w:rsidRDefault="00F83A0A" w:rsidP="00DC7EE8">
      <w:pPr>
        <w:spacing w:after="0"/>
        <w:jc w:val="both"/>
        <w:rPr>
          <w:rFonts w:ascii="Times New Roman" w:hAnsi="Times New Roman"/>
          <w:color w:val="000000"/>
          <w:sz w:val="28"/>
          <w:lang w:val="kk-KZ"/>
        </w:rPr>
      </w:pPr>
    </w:p>
    <w:p w14:paraId="2A6269D9" w14:textId="77777777" w:rsidR="005341DE" w:rsidRDefault="005341DE" w:rsidP="00DC7EE8">
      <w:pPr>
        <w:spacing w:after="0"/>
        <w:jc w:val="both"/>
        <w:rPr>
          <w:rFonts w:ascii="Times New Roman" w:hAnsi="Times New Roman"/>
          <w:color w:val="000000"/>
          <w:sz w:val="28"/>
          <w:lang w:val="kk-KZ"/>
        </w:rPr>
      </w:pPr>
    </w:p>
    <w:p w14:paraId="1C838253" w14:textId="77777777" w:rsidR="005341DE" w:rsidRDefault="005341DE" w:rsidP="00DC7EE8">
      <w:pPr>
        <w:spacing w:after="0"/>
        <w:jc w:val="both"/>
        <w:rPr>
          <w:rFonts w:ascii="Times New Roman" w:hAnsi="Times New Roman"/>
          <w:color w:val="000000"/>
          <w:sz w:val="28"/>
          <w:lang w:val="kk-KZ"/>
        </w:rPr>
      </w:pPr>
    </w:p>
    <w:p w14:paraId="7C2B717B" w14:textId="77777777" w:rsidR="005341DE" w:rsidRDefault="005341DE" w:rsidP="00DC7EE8">
      <w:pPr>
        <w:spacing w:after="0"/>
        <w:jc w:val="both"/>
        <w:rPr>
          <w:rFonts w:ascii="Times New Roman" w:hAnsi="Times New Roman"/>
          <w:color w:val="000000"/>
          <w:sz w:val="28"/>
          <w:lang w:val="kk-KZ"/>
        </w:rPr>
      </w:pPr>
    </w:p>
    <w:p w14:paraId="29AD78E4" w14:textId="77777777" w:rsidR="005341DE" w:rsidRDefault="005341DE" w:rsidP="00DC7EE8">
      <w:pPr>
        <w:spacing w:after="0"/>
        <w:jc w:val="both"/>
        <w:rPr>
          <w:rFonts w:ascii="Times New Roman" w:hAnsi="Times New Roman"/>
          <w:color w:val="000000"/>
          <w:sz w:val="28"/>
          <w:lang w:val="kk-KZ"/>
        </w:rPr>
      </w:pPr>
    </w:p>
    <w:p w14:paraId="74973B89" w14:textId="68D3F10D" w:rsidR="00F83A0A" w:rsidRDefault="00F83A0A" w:rsidP="00DC7EE8">
      <w:pPr>
        <w:spacing w:after="0"/>
        <w:jc w:val="both"/>
        <w:rPr>
          <w:rFonts w:ascii="Times New Roman" w:hAnsi="Times New Roman"/>
          <w:color w:val="000000"/>
          <w:sz w:val="28"/>
          <w:lang w:val="kk-KZ"/>
        </w:rPr>
      </w:pPr>
    </w:p>
    <w:p w14:paraId="40BDF7B6" w14:textId="77777777" w:rsidR="00534E9F" w:rsidRDefault="00534E9F" w:rsidP="00534E9F">
      <w:pPr>
        <w:pStyle w:val="af1"/>
        <w:jc w:val="center"/>
        <w:rPr>
          <w:rFonts w:ascii="TimesNewRomanPS-BoldMT" w:hAnsi="TimesNewRomanPS-BoldMT" w:cs="TimesNewRomanPS-BoldMT"/>
          <w:b/>
          <w:bCs/>
          <w:sz w:val="28"/>
          <w:szCs w:val="28"/>
          <w:u w:val="single"/>
          <w:lang w:val="kk-KZ"/>
        </w:rPr>
      </w:pPr>
      <w:r>
        <w:rPr>
          <w:rFonts w:ascii="TimesNewRomanPS-BoldMT" w:hAnsi="TimesNewRomanPS-BoldMT" w:cs="TimesNewRomanPS-BoldMT"/>
          <w:b/>
          <w:bCs/>
          <w:sz w:val="28"/>
          <w:szCs w:val="28"/>
          <w:u w:val="single"/>
          <w:lang w:val="kk-KZ"/>
        </w:rPr>
        <w:t>IV. Нысаналы индикаторлар және күтілетін нәтижелер</w:t>
      </w:r>
    </w:p>
    <w:p w14:paraId="52D4D39D" w14:textId="77777777" w:rsidR="00534E9F" w:rsidRDefault="00534E9F" w:rsidP="00534E9F">
      <w:pPr>
        <w:pStyle w:val="af1"/>
        <w:rPr>
          <w:rFonts w:ascii="TimesNewRomanPS-BoldMT" w:hAnsi="TimesNewRomanPS-BoldMT" w:cs="TimesNewRomanPS-BoldMT"/>
          <w:b/>
          <w:bCs/>
          <w:sz w:val="28"/>
          <w:szCs w:val="28"/>
          <w:u w:val="single"/>
          <w:lang w:val="kk-KZ"/>
        </w:rPr>
      </w:pP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169"/>
        <w:gridCol w:w="2906"/>
        <w:gridCol w:w="1072"/>
        <w:gridCol w:w="954"/>
        <w:gridCol w:w="9"/>
        <w:gridCol w:w="934"/>
        <w:gridCol w:w="49"/>
        <w:gridCol w:w="966"/>
        <w:gridCol w:w="26"/>
        <w:gridCol w:w="1883"/>
      </w:tblGrid>
      <w:tr w:rsidR="00C77374" w14:paraId="25D23756" w14:textId="77777777" w:rsidTr="00C77374">
        <w:trPr>
          <w:trHeight w:val="387"/>
        </w:trPr>
        <w:tc>
          <w:tcPr>
            <w:tcW w:w="399" w:type="dxa"/>
            <w:vMerge w:val="restart"/>
            <w:tcBorders>
              <w:top w:val="single" w:sz="4" w:space="0" w:color="000000"/>
              <w:left w:val="single" w:sz="4" w:space="0" w:color="000000"/>
              <w:bottom w:val="single" w:sz="4" w:space="0" w:color="000000"/>
              <w:right w:val="single" w:sz="4" w:space="0" w:color="000000"/>
            </w:tcBorders>
          </w:tcPr>
          <w:p w14:paraId="49C70759" w14:textId="77777777" w:rsidR="00C77374" w:rsidRDefault="00C77374">
            <w:pPr>
              <w:autoSpaceDE w:val="0"/>
              <w:autoSpaceDN w:val="0"/>
              <w:adjustRightInd w:val="0"/>
              <w:spacing w:after="0" w:line="240" w:lineRule="auto"/>
              <w:rPr>
                <w:rFonts w:ascii="TimesNewRomanPS-BoldMT" w:hAnsi="TimesNewRomanPS-BoldMT" w:cs="TimesNewRomanPS-BoldMT"/>
                <w:b/>
                <w:bCs/>
                <w:lang w:val="kk-KZ"/>
              </w:rPr>
            </w:pPr>
            <w:r>
              <w:rPr>
                <w:rFonts w:ascii="TimesNewRomanPS-BoldMT" w:hAnsi="TimesNewRomanPS-BoldMT" w:cs="TimesNewRomanPS-BoldMT"/>
                <w:b/>
                <w:bCs/>
                <w:lang w:val="kk-KZ"/>
              </w:rPr>
              <w:t xml:space="preserve">№ п/п </w:t>
            </w:r>
          </w:p>
          <w:p w14:paraId="7371CEF3" w14:textId="77777777" w:rsidR="00C77374" w:rsidRDefault="00C77374">
            <w:pPr>
              <w:autoSpaceDE w:val="0"/>
              <w:autoSpaceDN w:val="0"/>
              <w:adjustRightInd w:val="0"/>
              <w:spacing w:after="0" w:line="240" w:lineRule="auto"/>
              <w:rPr>
                <w:rFonts w:ascii="TimesNewRomanPS-BoldMT" w:hAnsi="TimesNewRomanPS-BoldMT" w:cs="TimesNewRomanPS-BoldMT"/>
                <w:b/>
                <w:bCs/>
                <w:lang w:val="kk-KZ"/>
              </w:rPr>
            </w:pPr>
          </w:p>
        </w:tc>
        <w:tc>
          <w:tcPr>
            <w:tcW w:w="3075" w:type="dxa"/>
            <w:gridSpan w:val="2"/>
            <w:vMerge w:val="restart"/>
            <w:tcBorders>
              <w:top w:val="single" w:sz="4" w:space="0" w:color="000000"/>
              <w:left w:val="single" w:sz="4" w:space="0" w:color="000000"/>
              <w:bottom w:val="single" w:sz="4" w:space="0" w:color="000000"/>
              <w:right w:val="single" w:sz="4" w:space="0" w:color="000000"/>
            </w:tcBorders>
          </w:tcPr>
          <w:p w14:paraId="701D3683" w14:textId="77777777" w:rsidR="00C77374" w:rsidRDefault="00C77374">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lang w:val="kk-KZ"/>
              </w:rPr>
              <w:t xml:space="preserve">Нысаналы индикаторлар </w:t>
            </w:r>
          </w:p>
          <w:p w14:paraId="2BC131B5" w14:textId="77777777" w:rsidR="00C77374" w:rsidRDefault="00C77374">
            <w:pPr>
              <w:autoSpaceDE w:val="0"/>
              <w:autoSpaceDN w:val="0"/>
              <w:adjustRightInd w:val="0"/>
              <w:spacing w:after="0" w:line="240" w:lineRule="auto"/>
              <w:rPr>
                <w:rFonts w:ascii="TimesNewRomanPS-BoldMT" w:hAnsi="TimesNewRomanPS-BoldMT" w:cs="TimesNewRomanPS-BoldMT"/>
                <w:b/>
                <w:bCs/>
              </w:rPr>
            </w:pPr>
          </w:p>
        </w:tc>
        <w:tc>
          <w:tcPr>
            <w:tcW w:w="5893" w:type="dxa"/>
            <w:gridSpan w:val="8"/>
            <w:tcBorders>
              <w:top w:val="single" w:sz="4" w:space="0" w:color="000000"/>
              <w:left w:val="single" w:sz="4" w:space="0" w:color="000000"/>
              <w:bottom w:val="single" w:sz="4" w:space="0" w:color="000000"/>
              <w:right w:val="single" w:sz="4" w:space="0" w:color="000000"/>
            </w:tcBorders>
          </w:tcPr>
          <w:p w14:paraId="706A9EAF" w14:textId="77777777" w:rsidR="00C77374" w:rsidRDefault="00C77374">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Жоспарлы кезеңде</w:t>
            </w:r>
          </w:p>
          <w:p w14:paraId="45569656" w14:textId="77777777" w:rsidR="00C77374" w:rsidRDefault="00C77374">
            <w:pPr>
              <w:autoSpaceDE w:val="0"/>
              <w:autoSpaceDN w:val="0"/>
              <w:adjustRightInd w:val="0"/>
              <w:spacing w:after="0" w:line="240" w:lineRule="auto"/>
              <w:rPr>
                <w:rFonts w:ascii="TimesNewRomanPS-BoldMT" w:hAnsi="TimesNewRomanPS-BoldMT" w:cs="TimesNewRomanPS-BoldMT"/>
                <w:b/>
                <w:bCs/>
              </w:rPr>
            </w:pPr>
          </w:p>
        </w:tc>
      </w:tr>
      <w:tr w:rsidR="00C77374" w14:paraId="5EA1FB35" w14:textId="77777777" w:rsidTr="00C77374">
        <w:trPr>
          <w:trHeight w:val="387"/>
        </w:trPr>
        <w:tc>
          <w:tcPr>
            <w:tcW w:w="399" w:type="dxa"/>
            <w:vMerge/>
            <w:tcBorders>
              <w:top w:val="single" w:sz="4" w:space="0" w:color="000000"/>
              <w:left w:val="single" w:sz="4" w:space="0" w:color="000000"/>
              <w:bottom w:val="single" w:sz="4" w:space="0" w:color="000000"/>
              <w:right w:val="single" w:sz="4" w:space="0" w:color="000000"/>
            </w:tcBorders>
            <w:vAlign w:val="center"/>
            <w:hideMark/>
          </w:tcPr>
          <w:p w14:paraId="0CA1ACC5" w14:textId="77777777" w:rsidR="00C77374" w:rsidRDefault="00C77374">
            <w:pPr>
              <w:spacing w:after="0" w:line="256" w:lineRule="auto"/>
              <w:rPr>
                <w:rFonts w:ascii="TimesNewRomanPS-BoldMT" w:eastAsia="Times New Roman" w:hAnsi="TimesNewRomanPS-BoldMT" w:cs="TimesNewRomanPS-BoldMT"/>
                <w:b/>
                <w:bCs/>
                <w:lang w:val="kk-KZ" w:eastAsia="ru-RU"/>
              </w:rPr>
            </w:pPr>
          </w:p>
        </w:tc>
        <w:tc>
          <w:tcPr>
            <w:tcW w:w="3075" w:type="dxa"/>
            <w:gridSpan w:val="2"/>
            <w:vMerge/>
            <w:tcBorders>
              <w:top w:val="single" w:sz="4" w:space="0" w:color="000000"/>
              <w:left w:val="single" w:sz="4" w:space="0" w:color="000000"/>
              <w:bottom w:val="single" w:sz="4" w:space="0" w:color="000000"/>
              <w:right w:val="single" w:sz="4" w:space="0" w:color="000000"/>
            </w:tcBorders>
            <w:vAlign w:val="center"/>
            <w:hideMark/>
          </w:tcPr>
          <w:p w14:paraId="316DC2D5" w14:textId="77777777" w:rsidR="00C77374" w:rsidRDefault="00C77374">
            <w:pPr>
              <w:spacing w:after="0" w:line="256" w:lineRule="auto"/>
              <w:rPr>
                <w:rFonts w:ascii="TimesNewRomanPS-BoldMT" w:eastAsia="Times New Roman" w:hAnsi="TimesNewRomanPS-BoldMT" w:cs="TimesNewRomanPS-BoldMT"/>
                <w:b/>
                <w:bCs/>
                <w:lang w:eastAsia="ru-RU"/>
              </w:rPr>
            </w:pPr>
          </w:p>
        </w:tc>
        <w:tc>
          <w:tcPr>
            <w:tcW w:w="1072" w:type="dxa"/>
            <w:tcBorders>
              <w:top w:val="single" w:sz="4" w:space="0" w:color="000000"/>
              <w:left w:val="single" w:sz="4" w:space="0" w:color="000000"/>
              <w:bottom w:val="single" w:sz="4" w:space="0" w:color="000000"/>
              <w:right w:val="single" w:sz="4" w:space="0" w:color="000000"/>
            </w:tcBorders>
          </w:tcPr>
          <w:p w14:paraId="3071ED65" w14:textId="77777777" w:rsidR="00C77374" w:rsidRDefault="00C77374">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2023-2024 оқуы жылы</w:t>
            </w:r>
          </w:p>
          <w:p w14:paraId="1DAD0220" w14:textId="77777777" w:rsidR="00C77374" w:rsidRDefault="00C77374">
            <w:pPr>
              <w:pStyle w:val="af1"/>
              <w:spacing w:line="256" w:lineRule="auto"/>
              <w:jc w:val="center"/>
              <w:rPr>
                <w:rFonts w:ascii="TimesNewRomanPS-BoldMT" w:hAnsi="TimesNewRomanPS-BoldMT" w:cs="TimesNewRomanPS-BoldMT"/>
                <w:b/>
                <w:bCs/>
                <w:u w:val="single"/>
                <w:lang w:val="kk-KZ"/>
              </w:rPr>
            </w:pPr>
          </w:p>
        </w:tc>
        <w:tc>
          <w:tcPr>
            <w:tcW w:w="963" w:type="dxa"/>
            <w:gridSpan w:val="2"/>
            <w:tcBorders>
              <w:top w:val="single" w:sz="4" w:space="0" w:color="000000"/>
              <w:left w:val="single" w:sz="4" w:space="0" w:color="000000"/>
              <w:bottom w:val="single" w:sz="4" w:space="0" w:color="000000"/>
              <w:right w:val="single" w:sz="4" w:space="0" w:color="000000"/>
            </w:tcBorders>
          </w:tcPr>
          <w:p w14:paraId="11375594" w14:textId="77777777" w:rsidR="00C77374" w:rsidRDefault="00C77374">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2024-2025</w:t>
            </w:r>
          </w:p>
          <w:p w14:paraId="12DABAFA" w14:textId="77777777" w:rsidR="00C77374" w:rsidRDefault="00C77374">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оқуы жылы</w:t>
            </w:r>
          </w:p>
          <w:p w14:paraId="6C43C2BD" w14:textId="77777777" w:rsidR="00C77374" w:rsidRDefault="00C77374">
            <w:pPr>
              <w:pStyle w:val="af1"/>
              <w:spacing w:line="256" w:lineRule="auto"/>
              <w:jc w:val="center"/>
              <w:rPr>
                <w:rFonts w:ascii="TimesNewRomanPS-BoldMT" w:hAnsi="TimesNewRomanPS-BoldMT" w:cs="TimesNewRomanPS-BoldMT"/>
                <w:b/>
                <w:bCs/>
                <w:u w:val="single"/>
                <w:lang w:val="kk-KZ"/>
              </w:rPr>
            </w:pPr>
          </w:p>
        </w:tc>
        <w:tc>
          <w:tcPr>
            <w:tcW w:w="934" w:type="dxa"/>
            <w:tcBorders>
              <w:top w:val="single" w:sz="4" w:space="0" w:color="000000"/>
              <w:left w:val="single" w:sz="4" w:space="0" w:color="000000"/>
              <w:bottom w:val="single" w:sz="4" w:space="0" w:color="000000"/>
              <w:right w:val="single" w:sz="4" w:space="0" w:color="000000"/>
            </w:tcBorders>
          </w:tcPr>
          <w:p w14:paraId="7E92B628" w14:textId="77777777" w:rsidR="00C77374" w:rsidRDefault="00C77374">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2025-2026 оқуы жылы</w:t>
            </w:r>
          </w:p>
          <w:p w14:paraId="5D631324" w14:textId="77777777" w:rsidR="00C77374" w:rsidRDefault="00C77374">
            <w:pPr>
              <w:pStyle w:val="af1"/>
              <w:spacing w:line="256" w:lineRule="auto"/>
              <w:jc w:val="center"/>
              <w:rPr>
                <w:rFonts w:ascii="TimesNewRomanPS-BoldMT" w:hAnsi="TimesNewRomanPS-BoldMT" w:cs="TimesNewRomanPS-BoldMT"/>
                <w:b/>
                <w:bCs/>
                <w:u w:val="single"/>
                <w:lang w:val="kk-KZ"/>
              </w:rPr>
            </w:pPr>
          </w:p>
        </w:tc>
        <w:tc>
          <w:tcPr>
            <w:tcW w:w="1015" w:type="dxa"/>
            <w:gridSpan w:val="2"/>
            <w:tcBorders>
              <w:top w:val="single" w:sz="4" w:space="0" w:color="000000"/>
              <w:left w:val="single" w:sz="4" w:space="0" w:color="000000"/>
              <w:bottom w:val="single" w:sz="4" w:space="0" w:color="000000"/>
              <w:right w:val="single" w:sz="4" w:space="0" w:color="000000"/>
            </w:tcBorders>
            <w:hideMark/>
          </w:tcPr>
          <w:p w14:paraId="3CE23A99" w14:textId="77777777" w:rsidR="00C77374" w:rsidRDefault="00C77374">
            <w:pPr>
              <w:pStyle w:val="af1"/>
              <w:spacing w:line="256" w:lineRule="auto"/>
              <w:jc w:val="center"/>
              <w:rPr>
                <w:rFonts w:ascii="TimesNewRomanPS-BoldMT" w:hAnsi="TimesNewRomanPS-BoldMT" w:cs="TimesNewRomanPS-BoldMT"/>
                <w:b/>
                <w:bCs/>
                <w:u w:val="single"/>
                <w:lang w:val="kk-KZ"/>
              </w:rPr>
            </w:pPr>
            <w:r>
              <w:rPr>
                <w:rFonts w:ascii="TimesNewRomanPS-BoldMT" w:hAnsi="TimesNewRomanPS-BoldMT" w:cs="TimesNewRomanPS-BoldMT"/>
                <w:b/>
                <w:bCs/>
              </w:rPr>
              <w:t>2026-2027</w:t>
            </w:r>
            <w:r>
              <w:rPr>
                <w:rFonts w:ascii="TimesNewRomanPS-BoldMT" w:hAnsi="TimesNewRomanPS-BoldMT" w:cs="TimesNewRomanPS-BoldMT"/>
                <w:b/>
                <w:bCs/>
                <w:lang w:val="kk-KZ"/>
              </w:rPr>
              <w:t xml:space="preserve"> оқуы жылы</w:t>
            </w: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4DEED659" w14:textId="77777777" w:rsidR="00C77374" w:rsidRDefault="00C77374">
            <w:pPr>
              <w:pStyle w:val="af1"/>
              <w:spacing w:line="256" w:lineRule="auto"/>
              <w:jc w:val="center"/>
              <w:rPr>
                <w:rFonts w:ascii="TimesNewRomanPS-BoldMT" w:hAnsi="TimesNewRomanPS-BoldMT" w:cs="TimesNewRomanPS-BoldMT"/>
                <w:b/>
                <w:bCs/>
                <w:u w:val="single"/>
                <w:lang w:val="kk-KZ"/>
              </w:rPr>
            </w:pPr>
            <w:r>
              <w:rPr>
                <w:rFonts w:ascii="TimesNewRomanPS-BoldMT" w:hAnsi="TimesNewRomanPS-BoldMT" w:cs="TimesNewRomanPS-BoldMT"/>
                <w:b/>
                <w:bCs/>
              </w:rPr>
              <w:t>2027-2028 оқуы жылы</w:t>
            </w:r>
          </w:p>
        </w:tc>
      </w:tr>
      <w:tr w:rsidR="00C77374" w14:paraId="39FED685"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4D8BC5BE" w14:textId="77777777" w:rsidR="00C77374" w:rsidRDefault="00C77374">
            <w:pPr>
              <w:pStyle w:val="af1"/>
              <w:spacing w:line="256" w:lineRule="auto"/>
              <w:jc w:val="center"/>
              <w:rPr>
                <w:rFonts w:ascii="Times New Roman" w:hAnsi="Times New Roman"/>
                <w:bCs/>
                <w:sz w:val="24"/>
                <w:szCs w:val="24"/>
                <w:lang w:val="kk-KZ"/>
              </w:rPr>
            </w:pPr>
          </w:p>
          <w:p w14:paraId="062DD6D4" w14:textId="77777777" w:rsidR="00C77374" w:rsidRDefault="00C77374">
            <w:pPr>
              <w:pStyle w:val="af1"/>
              <w:spacing w:line="256"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27973D76" w14:textId="77777777" w:rsidR="00C77374" w:rsidRDefault="00C7737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Педагог</w:t>
            </w:r>
            <w:r>
              <w:rPr>
                <w:rFonts w:ascii="Times New Roman" w:hAnsi="Times New Roman"/>
                <w:sz w:val="24"/>
                <w:szCs w:val="24"/>
                <w:lang w:val="en-US"/>
              </w:rPr>
              <w:t>-</w:t>
            </w:r>
            <w:r>
              <w:rPr>
                <w:rFonts w:ascii="Times New Roman" w:hAnsi="Times New Roman"/>
                <w:sz w:val="24"/>
                <w:szCs w:val="24"/>
              </w:rPr>
              <w:t>зерттеуші</w:t>
            </w:r>
            <w:r>
              <w:rPr>
                <w:rFonts w:ascii="Times New Roman" w:hAnsi="Times New Roman"/>
                <w:sz w:val="24"/>
                <w:szCs w:val="24"/>
                <w:lang w:val="en-US"/>
              </w:rPr>
              <w:t>», «</w:t>
            </w:r>
            <w:r>
              <w:rPr>
                <w:rFonts w:ascii="Times New Roman" w:hAnsi="Times New Roman"/>
                <w:sz w:val="24"/>
                <w:szCs w:val="24"/>
              </w:rPr>
              <w:t>педагог</w:t>
            </w:r>
            <w:r>
              <w:rPr>
                <w:rFonts w:ascii="Times New Roman" w:hAnsi="Times New Roman"/>
                <w:sz w:val="24"/>
                <w:szCs w:val="24"/>
                <w:lang w:val="en-US"/>
              </w:rPr>
              <w:t>-</w:t>
            </w:r>
            <w:r>
              <w:rPr>
                <w:rFonts w:ascii="Times New Roman" w:hAnsi="Times New Roman"/>
                <w:sz w:val="24"/>
                <w:szCs w:val="24"/>
              </w:rPr>
              <w:t>шебер</w:t>
            </w:r>
            <w:r>
              <w:rPr>
                <w:rFonts w:ascii="Times New Roman" w:hAnsi="Times New Roman"/>
                <w:sz w:val="24"/>
                <w:szCs w:val="24"/>
                <w:lang w:val="en-US"/>
              </w:rPr>
              <w:t>»</w:t>
            </w:r>
          </w:p>
          <w:p w14:paraId="701DA56A" w14:textId="77777777" w:rsidR="00C77374" w:rsidRDefault="00C77374">
            <w:pPr>
              <w:pStyle w:val="af1"/>
              <w:spacing w:line="256" w:lineRule="auto"/>
              <w:rPr>
                <w:rFonts w:ascii="TimesNewRomanPS-BoldMT" w:hAnsi="TimesNewRomanPS-BoldMT" w:cs="TimesNewRomanPS-BoldMT"/>
                <w:b/>
                <w:bCs/>
                <w:sz w:val="24"/>
                <w:szCs w:val="24"/>
                <w:u w:val="single"/>
                <w:lang w:val="kk-KZ"/>
              </w:rPr>
            </w:pPr>
            <w:r>
              <w:rPr>
                <w:rFonts w:ascii="Times New Roman" w:hAnsi="Times New Roman"/>
                <w:sz w:val="24"/>
                <w:szCs w:val="24"/>
              </w:rPr>
              <w:t>санаттары</w:t>
            </w:r>
            <w:r>
              <w:rPr>
                <w:rFonts w:ascii="Times New Roman" w:hAnsi="Times New Roman"/>
                <w:sz w:val="24"/>
                <w:szCs w:val="24"/>
                <w:lang w:val="en-US"/>
              </w:rPr>
              <w:t xml:space="preserve"> </w:t>
            </w:r>
            <w:r>
              <w:rPr>
                <w:rFonts w:ascii="Times New Roman" w:hAnsi="Times New Roman"/>
                <w:sz w:val="24"/>
                <w:szCs w:val="24"/>
              </w:rPr>
              <w:t>бар</w:t>
            </w:r>
            <w:r>
              <w:rPr>
                <w:rFonts w:ascii="Times New Roman" w:hAnsi="Times New Roman"/>
                <w:sz w:val="24"/>
                <w:szCs w:val="24"/>
                <w:lang w:val="en-US"/>
              </w:rPr>
              <w:t xml:space="preserve"> </w:t>
            </w:r>
            <w:r>
              <w:rPr>
                <w:rFonts w:ascii="Times New Roman" w:hAnsi="Times New Roman"/>
                <w:sz w:val="24"/>
                <w:szCs w:val="24"/>
              </w:rPr>
              <w:t>педагогтердің</w:t>
            </w:r>
            <w:r>
              <w:rPr>
                <w:rFonts w:ascii="Times New Roman" w:hAnsi="Times New Roman"/>
                <w:sz w:val="24"/>
                <w:szCs w:val="24"/>
                <w:lang w:val="en-US"/>
              </w:rPr>
              <w:t xml:space="preserve"> </w:t>
            </w:r>
            <w:r>
              <w:rPr>
                <w:rFonts w:ascii="Times New Roman" w:hAnsi="Times New Roman"/>
                <w:sz w:val="24"/>
                <w:szCs w:val="24"/>
              </w:rPr>
              <w:t>үлесі</w:t>
            </w:r>
          </w:p>
        </w:tc>
        <w:tc>
          <w:tcPr>
            <w:tcW w:w="1072" w:type="dxa"/>
            <w:tcBorders>
              <w:top w:val="single" w:sz="4" w:space="0" w:color="000000"/>
              <w:left w:val="single" w:sz="4" w:space="0" w:color="000000"/>
              <w:bottom w:val="single" w:sz="4" w:space="0" w:color="000000"/>
              <w:right w:val="single" w:sz="4" w:space="0" w:color="000000"/>
            </w:tcBorders>
          </w:tcPr>
          <w:p w14:paraId="10E87AA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41B511BC" w14:textId="59CCE0F6"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 New Roman" w:hAnsi="Times New Roman"/>
                <w:bCs/>
                <w:sz w:val="24"/>
                <w:szCs w:val="24"/>
              </w:rPr>
              <w:t>55</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5A76295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21C0855" w14:textId="7BEC3401"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rPr>
              <w:t>56</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08785AAE"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C3B88BA" w14:textId="5BAE6248"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rPr>
              <w:t>58</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62F904ED"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063EDFFB" w14:textId="51C69D31"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rPr>
              <w:t>60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352351A3"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26FFAF8F" w14:textId="68DDEB4B"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65</w:t>
            </w:r>
            <w:r>
              <w:rPr>
                <w:rFonts w:ascii="Times New Roman" w:hAnsi="Times New Roman"/>
                <w:bCs/>
                <w:sz w:val="24"/>
                <w:szCs w:val="24"/>
                <w:lang w:val="en-US"/>
              </w:rPr>
              <w:t>%</w:t>
            </w:r>
          </w:p>
        </w:tc>
      </w:tr>
      <w:tr w:rsidR="00C77374" w14:paraId="5C249786"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0078706E" w14:textId="77777777" w:rsidR="00C77374" w:rsidRDefault="00C77374">
            <w:pPr>
              <w:autoSpaceDE w:val="0"/>
              <w:autoSpaceDN w:val="0"/>
              <w:adjustRightInd w:val="0"/>
              <w:spacing w:after="0" w:line="240" w:lineRule="auto"/>
              <w:jc w:val="center"/>
              <w:rPr>
                <w:rFonts w:ascii="Times New Roman" w:hAnsi="Times New Roman"/>
                <w:sz w:val="24"/>
                <w:szCs w:val="24"/>
                <w:lang w:val="en-US"/>
              </w:rPr>
            </w:pPr>
          </w:p>
          <w:p w14:paraId="277DE3B6" w14:textId="77777777" w:rsidR="00C77374" w:rsidRDefault="00C773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p w14:paraId="239575FE" w14:textId="77777777" w:rsidR="00C77374" w:rsidRDefault="00C77374">
            <w:pPr>
              <w:pStyle w:val="af1"/>
              <w:spacing w:line="256" w:lineRule="auto"/>
              <w:jc w:val="center"/>
              <w:rPr>
                <w:rFonts w:ascii="Times New Roman" w:hAnsi="Times New Roman"/>
                <w:bCs/>
                <w:sz w:val="24"/>
                <w:szCs w:val="24"/>
                <w:lang w:val="en-US"/>
              </w:rPr>
            </w:pP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37DC4B15" w14:textId="77777777" w:rsidR="00C77374" w:rsidRDefault="00C7737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Ғылыми</w:t>
            </w:r>
            <w:r>
              <w:rPr>
                <w:rFonts w:ascii="Times New Roman" w:hAnsi="Times New Roman"/>
                <w:sz w:val="24"/>
                <w:szCs w:val="24"/>
                <w:lang w:val="en-US"/>
              </w:rPr>
              <w:t>-</w:t>
            </w:r>
            <w:r>
              <w:rPr>
                <w:rFonts w:ascii="Times New Roman" w:hAnsi="Times New Roman"/>
                <w:sz w:val="24"/>
                <w:szCs w:val="24"/>
              </w:rPr>
              <w:t>зерттеу</w:t>
            </w:r>
            <w:r>
              <w:rPr>
                <w:rFonts w:ascii="Times New Roman" w:hAnsi="Times New Roman"/>
                <w:sz w:val="24"/>
                <w:szCs w:val="24"/>
                <w:lang w:val="en-US"/>
              </w:rPr>
              <w:t xml:space="preserve"> </w:t>
            </w:r>
            <w:r>
              <w:rPr>
                <w:rFonts w:ascii="Times New Roman" w:hAnsi="Times New Roman"/>
                <w:sz w:val="24"/>
                <w:szCs w:val="24"/>
              </w:rPr>
              <w:t>жобаларын</w:t>
            </w:r>
            <w:r>
              <w:rPr>
                <w:rFonts w:ascii="Times New Roman" w:hAnsi="Times New Roman"/>
                <w:sz w:val="24"/>
                <w:szCs w:val="24"/>
                <w:lang w:val="en-US"/>
              </w:rPr>
              <w:t xml:space="preserve"> </w:t>
            </w:r>
            <w:r>
              <w:rPr>
                <w:rFonts w:ascii="Times New Roman" w:hAnsi="Times New Roman"/>
                <w:sz w:val="24"/>
                <w:szCs w:val="24"/>
              </w:rPr>
              <w:t>әзірлеген</w:t>
            </w:r>
          </w:p>
          <w:p w14:paraId="1939307F" w14:textId="77777777" w:rsidR="00C77374" w:rsidRDefault="00C7737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rPr>
              <w:t>қатысатын</w:t>
            </w:r>
            <w:r>
              <w:rPr>
                <w:rFonts w:ascii="Times New Roman" w:hAnsi="Times New Roman"/>
                <w:sz w:val="24"/>
                <w:szCs w:val="24"/>
                <w:lang w:val="en-US"/>
              </w:rPr>
              <w:t xml:space="preserve">) </w:t>
            </w:r>
            <w:r>
              <w:rPr>
                <w:rFonts w:ascii="Times New Roman" w:hAnsi="Times New Roman"/>
                <w:sz w:val="24"/>
                <w:szCs w:val="24"/>
              </w:rPr>
              <w:t>мектеп</w:t>
            </w:r>
            <w:r>
              <w:rPr>
                <w:rFonts w:ascii="Times New Roman" w:hAnsi="Times New Roman"/>
                <w:sz w:val="24"/>
                <w:szCs w:val="24"/>
                <w:lang w:val="en-US"/>
              </w:rPr>
              <w:t xml:space="preserve"> </w:t>
            </w:r>
            <w:r>
              <w:rPr>
                <w:rFonts w:ascii="Times New Roman" w:hAnsi="Times New Roman"/>
                <w:sz w:val="24"/>
                <w:szCs w:val="24"/>
              </w:rPr>
              <w:t>білім</w:t>
            </w:r>
            <w:r>
              <w:rPr>
                <w:rFonts w:ascii="Times New Roman" w:hAnsi="Times New Roman"/>
                <w:sz w:val="24"/>
                <w:szCs w:val="24"/>
                <w:lang w:val="en-US"/>
              </w:rPr>
              <w:t xml:space="preserve"> </w:t>
            </w:r>
            <w:r>
              <w:rPr>
                <w:rFonts w:ascii="Times New Roman" w:hAnsi="Times New Roman"/>
                <w:sz w:val="24"/>
                <w:szCs w:val="24"/>
              </w:rPr>
              <w:t>алушыларының</w:t>
            </w:r>
          </w:p>
          <w:p w14:paraId="42063B6C" w14:textId="77777777" w:rsidR="00C77374" w:rsidRDefault="00C7737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072" w:type="dxa"/>
            <w:tcBorders>
              <w:top w:val="single" w:sz="4" w:space="0" w:color="000000"/>
              <w:left w:val="single" w:sz="4" w:space="0" w:color="000000"/>
              <w:bottom w:val="single" w:sz="4" w:space="0" w:color="000000"/>
              <w:right w:val="single" w:sz="4" w:space="0" w:color="000000"/>
            </w:tcBorders>
          </w:tcPr>
          <w:p w14:paraId="78ABD87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39B97BB" w14:textId="23DF3135"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 New Roman" w:hAnsi="Times New Roman"/>
                <w:bCs/>
                <w:sz w:val="24"/>
                <w:szCs w:val="24"/>
              </w:rPr>
              <w:t>5</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3318C6C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588DFAFC" w14:textId="446F910D"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rPr>
              <w:t>10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59E26EB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5EBE1BCD" w14:textId="7925D411"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rPr>
              <w:t>15</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3E3D5F97"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5388EEB5" w14:textId="49B99A09"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rPr>
              <w:t>20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473A8133"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2A7B6D80" w14:textId="51F55879"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rPr>
              <w:t>25</w:t>
            </w:r>
            <w:r>
              <w:rPr>
                <w:rFonts w:ascii="Times New Roman" w:hAnsi="Times New Roman"/>
                <w:bCs/>
                <w:sz w:val="24"/>
                <w:szCs w:val="24"/>
                <w:lang w:val="en-US"/>
              </w:rPr>
              <w:t>%</w:t>
            </w:r>
          </w:p>
        </w:tc>
      </w:tr>
      <w:tr w:rsidR="00C77374" w14:paraId="724F722D"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02D5C939" w14:textId="77777777" w:rsidR="00C77374" w:rsidRDefault="00C77374">
            <w:pPr>
              <w:autoSpaceDE w:val="0"/>
              <w:autoSpaceDN w:val="0"/>
              <w:adjustRightInd w:val="0"/>
              <w:spacing w:after="0" w:line="240" w:lineRule="auto"/>
              <w:jc w:val="center"/>
              <w:rPr>
                <w:rFonts w:ascii="Times New Roman" w:hAnsi="Times New Roman"/>
                <w:sz w:val="24"/>
                <w:szCs w:val="24"/>
                <w:lang w:val="en-US"/>
              </w:rPr>
            </w:pPr>
          </w:p>
          <w:p w14:paraId="5E954581" w14:textId="77777777" w:rsidR="00C77374" w:rsidRDefault="00C7737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1F984FBE" w14:textId="77777777" w:rsidR="00C77374" w:rsidRDefault="00C7737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Педагогтердің</w:t>
            </w:r>
            <w:r>
              <w:rPr>
                <w:rFonts w:ascii="Times New Roman" w:hAnsi="Times New Roman"/>
                <w:sz w:val="24"/>
                <w:szCs w:val="24"/>
                <w:lang w:val="en-US"/>
              </w:rPr>
              <w:t xml:space="preserve"> </w:t>
            </w:r>
            <w:r>
              <w:rPr>
                <w:rFonts w:ascii="Times New Roman" w:hAnsi="Times New Roman"/>
                <w:sz w:val="24"/>
                <w:szCs w:val="24"/>
              </w:rPr>
              <w:t>қазіргі</w:t>
            </w:r>
            <w:r>
              <w:rPr>
                <w:rFonts w:ascii="Times New Roman" w:hAnsi="Times New Roman"/>
                <w:sz w:val="24"/>
                <w:szCs w:val="24"/>
                <w:lang w:val="en-US"/>
              </w:rPr>
              <w:t xml:space="preserve"> </w:t>
            </w:r>
            <w:r>
              <w:rPr>
                <w:rFonts w:ascii="Times New Roman" w:hAnsi="Times New Roman"/>
                <w:sz w:val="24"/>
                <w:szCs w:val="24"/>
              </w:rPr>
              <w:t>заманғы</w:t>
            </w:r>
            <w:r>
              <w:rPr>
                <w:rFonts w:ascii="Times New Roman" w:hAnsi="Times New Roman"/>
                <w:sz w:val="24"/>
                <w:szCs w:val="24"/>
                <w:lang w:val="en-US"/>
              </w:rPr>
              <w:t xml:space="preserve"> </w:t>
            </w:r>
            <w:r>
              <w:rPr>
                <w:rFonts w:ascii="Times New Roman" w:hAnsi="Times New Roman"/>
                <w:sz w:val="24"/>
                <w:szCs w:val="24"/>
              </w:rPr>
              <w:t>білім</w:t>
            </w:r>
            <w:r>
              <w:rPr>
                <w:rFonts w:ascii="Times New Roman" w:hAnsi="Times New Roman"/>
                <w:sz w:val="24"/>
                <w:szCs w:val="24"/>
                <w:lang w:val="en-US"/>
              </w:rPr>
              <w:t xml:space="preserve"> </w:t>
            </w:r>
            <w:r>
              <w:rPr>
                <w:rFonts w:ascii="Times New Roman" w:hAnsi="Times New Roman"/>
                <w:sz w:val="24"/>
                <w:szCs w:val="24"/>
              </w:rPr>
              <w:t>беру</w:t>
            </w:r>
            <w:r>
              <w:rPr>
                <w:rFonts w:ascii="Times New Roman" w:hAnsi="Times New Roman"/>
                <w:sz w:val="24"/>
                <w:szCs w:val="24"/>
                <w:lang w:val="en-US"/>
              </w:rPr>
              <w:t xml:space="preserve"> </w:t>
            </w:r>
            <w:r>
              <w:rPr>
                <w:rFonts w:ascii="Times New Roman" w:hAnsi="Times New Roman"/>
                <w:sz w:val="24"/>
                <w:szCs w:val="24"/>
              </w:rPr>
              <w:t>технологияларын</w:t>
            </w:r>
            <w:r>
              <w:rPr>
                <w:rFonts w:ascii="Times New Roman" w:hAnsi="Times New Roman"/>
                <w:sz w:val="24"/>
                <w:szCs w:val="24"/>
                <w:lang w:val="en-US"/>
              </w:rPr>
              <w:t xml:space="preserve"> </w:t>
            </w:r>
            <w:r>
              <w:rPr>
                <w:rFonts w:ascii="Times New Roman" w:hAnsi="Times New Roman"/>
                <w:sz w:val="24"/>
                <w:szCs w:val="24"/>
              </w:rPr>
              <w:t>меңгеруі</w:t>
            </w:r>
            <w:r>
              <w:rPr>
                <w:rFonts w:ascii="Times New Roman" w:hAnsi="Times New Roman"/>
                <w:sz w:val="24"/>
                <w:szCs w:val="24"/>
                <w:lang w:val="en-US"/>
              </w:rPr>
              <w:t>-</w:t>
            </w:r>
            <w:r>
              <w:rPr>
                <w:rFonts w:ascii="Times New Roman" w:hAnsi="Times New Roman"/>
                <w:sz w:val="24"/>
                <w:szCs w:val="24"/>
              </w:rPr>
              <w:t>оқытудың</w:t>
            </w:r>
            <w:r>
              <w:rPr>
                <w:rFonts w:ascii="Times New Roman" w:hAnsi="Times New Roman"/>
                <w:sz w:val="24"/>
                <w:szCs w:val="24"/>
                <w:lang w:val="en-US"/>
              </w:rPr>
              <w:t xml:space="preserve"> </w:t>
            </w:r>
            <w:r>
              <w:rPr>
                <w:rFonts w:ascii="Times New Roman" w:hAnsi="Times New Roman"/>
                <w:sz w:val="24"/>
                <w:szCs w:val="24"/>
              </w:rPr>
              <w:t>инновациялық</w:t>
            </w:r>
            <w:r>
              <w:rPr>
                <w:rFonts w:ascii="Times New Roman" w:hAnsi="Times New Roman"/>
                <w:sz w:val="24"/>
                <w:szCs w:val="24"/>
                <w:lang w:val="en-US"/>
              </w:rPr>
              <w:t xml:space="preserve"> </w:t>
            </w:r>
            <w:r>
              <w:rPr>
                <w:rFonts w:ascii="Times New Roman" w:hAnsi="Times New Roman"/>
                <w:sz w:val="24"/>
                <w:szCs w:val="24"/>
              </w:rPr>
              <w:t>технологиялары</w:t>
            </w:r>
            <w:r>
              <w:rPr>
                <w:rFonts w:ascii="Times New Roman" w:hAnsi="Times New Roman"/>
                <w:sz w:val="24"/>
                <w:szCs w:val="24"/>
                <w:lang w:val="en-US"/>
              </w:rPr>
              <w:t xml:space="preserve"> </w:t>
            </w:r>
            <w:r>
              <w:rPr>
                <w:rFonts w:ascii="Times New Roman" w:hAnsi="Times New Roman"/>
                <w:sz w:val="24"/>
                <w:szCs w:val="24"/>
              </w:rPr>
              <w:t>енгізілген</w:t>
            </w:r>
            <w:r>
              <w:rPr>
                <w:rFonts w:ascii="Times New Roman" w:hAnsi="Times New Roman"/>
                <w:sz w:val="24"/>
                <w:szCs w:val="24"/>
                <w:lang w:val="en-US"/>
              </w:rPr>
              <w:t xml:space="preserve"> </w:t>
            </w:r>
            <w:r>
              <w:rPr>
                <w:rFonts w:ascii="Times New Roman" w:hAnsi="Times New Roman"/>
                <w:sz w:val="24"/>
                <w:szCs w:val="24"/>
              </w:rPr>
              <w:t>пәндердің</w:t>
            </w:r>
            <w:r>
              <w:rPr>
                <w:rFonts w:ascii="Times New Roman" w:hAnsi="Times New Roman"/>
                <w:sz w:val="24"/>
                <w:szCs w:val="24"/>
                <w:lang w:val="en-US"/>
              </w:rPr>
              <w:t xml:space="preserve"> </w:t>
            </w:r>
            <w:r>
              <w:rPr>
                <w:rFonts w:ascii="Times New Roman" w:hAnsi="Times New Roman"/>
                <w:sz w:val="24"/>
                <w:szCs w:val="24"/>
              </w:rPr>
              <w:t>үлесі</w:t>
            </w:r>
            <w:r>
              <w:rPr>
                <w:rFonts w:ascii="Times New Roman" w:hAnsi="Times New Roman"/>
                <w:sz w:val="24"/>
                <w:szCs w:val="24"/>
                <w:lang w:val="en-US"/>
              </w:rPr>
              <w:t> </w:t>
            </w:r>
          </w:p>
        </w:tc>
        <w:tc>
          <w:tcPr>
            <w:tcW w:w="1072" w:type="dxa"/>
            <w:tcBorders>
              <w:top w:val="single" w:sz="4" w:space="0" w:color="000000"/>
              <w:left w:val="single" w:sz="4" w:space="0" w:color="000000"/>
              <w:bottom w:val="single" w:sz="4" w:space="0" w:color="000000"/>
              <w:right w:val="single" w:sz="4" w:space="0" w:color="000000"/>
            </w:tcBorders>
          </w:tcPr>
          <w:p w14:paraId="578321F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5CB9F3D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5</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64CD52E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33F25E28"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6</w:t>
            </w:r>
            <w:r>
              <w:rPr>
                <w:rFonts w:ascii="Times New Roman" w:hAnsi="Times New Roman"/>
                <w:bCs/>
                <w:sz w:val="24"/>
                <w:szCs w:val="24"/>
                <w:lang w:val="en-US"/>
              </w:rPr>
              <w:t>0%</w:t>
            </w:r>
          </w:p>
        </w:tc>
        <w:tc>
          <w:tcPr>
            <w:tcW w:w="934" w:type="dxa"/>
            <w:tcBorders>
              <w:top w:val="single" w:sz="4" w:space="0" w:color="000000"/>
              <w:left w:val="single" w:sz="4" w:space="0" w:color="000000"/>
              <w:bottom w:val="single" w:sz="4" w:space="0" w:color="000000"/>
              <w:right w:val="single" w:sz="4" w:space="0" w:color="000000"/>
            </w:tcBorders>
          </w:tcPr>
          <w:p w14:paraId="7412F02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15932CC2"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7</w:t>
            </w:r>
            <w:r>
              <w:rPr>
                <w:rFonts w:ascii="Times New Roman" w:hAnsi="Times New Roman"/>
                <w:bCs/>
                <w:sz w:val="24"/>
                <w:szCs w:val="24"/>
                <w:lang w:val="en-US"/>
              </w:rPr>
              <w:t>0%</w:t>
            </w:r>
          </w:p>
        </w:tc>
        <w:tc>
          <w:tcPr>
            <w:tcW w:w="1015" w:type="dxa"/>
            <w:gridSpan w:val="2"/>
            <w:tcBorders>
              <w:top w:val="single" w:sz="4" w:space="0" w:color="000000"/>
              <w:left w:val="single" w:sz="4" w:space="0" w:color="000000"/>
              <w:bottom w:val="single" w:sz="4" w:space="0" w:color="000000"/>
              <w:right w:val="single" w:sz="4" w:space="0" w:color="000000"/>
            </w:tcBorders>
          </w:tcPr>
          <w:p w14:paraId="4A28D13D"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1AEFE4EF"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8</w:t>
            </w:r>
            <w:r>
              <w:rPr>
                <w:rFonts w:ascii="Times New Roman" w:hAnsi="Times New Roman"/>
                <w:bCs/>
                <w:sz w:val="24"/>
                <w:szCs w:val="24"/>
                <w:lang w:val="en-US"/>
              </w:rPr>
              <w:t>0%</w:t>
            </w:r>
          </w:p>
        </w:tc>
        <w:tc>
          <w:tcPr>
            <w:tcW w:w="1909" w:type="dxa"/>
            <w:gridSpan w:val="2"/>
            <w:tcBorders>
              <w:top w:val="single" w:sz="4" w:space="0" w:color="000000"/>
              <w:left w:val="single" w:sz="4" w:space="0" w:color="000000"/>
              <w:bottom w:val="single" w:sz="4" w:space="0" w:color="000000"/>
              <w:right w:val="single" w:sz="4" w:space="0" w:color="000000"/>
            </w:tcBorders>
          </w:tcPr>
          <w:p w14:paraId="002E5B27"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0D6B8EBC"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90</w:t>
            </w:r>
            <w:r>
              <w:rPr>
                <w:rFonts w:ascii="Times New Roman" w:hAnsi="Times New Roman"/>
                <w:bCs/>
                <w:sz w:val="24"/>
                <w:szCs w:val="24"/>
                <w:lang w:val="en-US"/>
              </w:rPr>
              <w:t>%</w:t>
            </w:r>
          </w:p>
        </w:tc>
      </w:tr>
      <w:tr w:rsidR="00C77374" w14:paraId="49BDA889"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6CDC132D"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51D887E1"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7AE1972E" w14:textId="77777777" w:rsidR="00C77374" w:rsidRDefault="00C77374">
            <w:pPr>
              <w:rPr>
                <w:rFonts w:ascii="Times New Roman" w:hAnsi="Times New Roman"/>
                <w:sz w:val="24"/>
                <w:lang w:val="kk-KZ"/>
              </w:rPr>
            </w:pPr>
            <w:r>
              <w:rPr>
                <w:rFonts w:ascii="Times New Roman" w:hAnsi="Times New Roman"/>
                <w:sz w:val="24"/>
                <w:lang w:val="kk-KZ"/>
              </w:rPr>
              <w:t>Біліктілікті арттыру курстарын, оның ішінде жаңартылған білім беру мазмұны бойынша өткен педагогтер үлесі</w:t>
            </w:r>
          </w:p>
        </w:tc>
        <w:tc>
          <w:tcPr>
            <w:tcW w:w="1072" w:type="dxa"/>
            <w:tcBorders>
              <w:top w:val="single" w:sz="4" w:space="0" w:color="000000"/>
              <w:left w:val="single" w:sz="4" w:space="0" w:color="000000"/>
              <w:bottom w:val="single" w:sz="4" w:space="0" w:color="000000"/>
              <w:right w:val="single" w:sz="4" w:space="0" w:color="000000"/>
            </w:tcBorders>
          </w:tcPr>
          <w:p w14:paraId="142FF91A"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0F741BA3" w14:textId="187D6D93"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100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7454F0B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9A46929" w14:textId="39B61814"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3363365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02794FA" w14:textId="42ADB87B"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098ADC3E"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2F2FEA74" w14:textId="05174B05"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5C422145"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70034D69" w14:textId="388E75EC"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100</w:t>
            </w:r>
            <w:r>
              <w:rPr>
                <w:rFonts w:ascii="Times New Roman" w:hAnsi="Times New Roman"/>
                <w:bCs/>
                <w:sz w:val="24"/>
                <w:szCs w:val="24"/>
                <w:lang w:val="en-US"/>
              </w:rPr>
              <w:t>%</w:t>
            </w:r>
          </w:p>
        </w:tc>
      </w:tr>
      <w:tr w:rsidR="00C77374" w14:paraId="78E8413C"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0BF75F1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2C08E973" w14:textId="77777777" w:rsidR="00C77374" w:rsidRDefault="00C77374">
            <w:pPr>
              <w:rPr>
                <w:rFonts w:ascii="Times New Roman" w:hAnsi="Times New Roman"/>
                <w:sz w:val="24"/>
                <w:lang w:val="kk-KZ"/>
              </w:rPr>
            </w:pPr>
            <w:r>
              <w:rPr>
                <w:rFonts w:ascii="Times New Roman" w:hAnsi="Times New Roman"/>
                <w:sz w:val="24"/>
                <w:lang w:val="kk-KZ"/>
              </w:rPr>
              <w:t>Жас мамандардың үлесі</w:t>
            </w:r>
          </w:p>
        </w:tc>
        <w:tc>
          <w:tcPr>
            <w:tcW w:w="1072" w:type="dxa"/>
            <w:tcBorders>
              <w:top w:val="single" w:sz="4" w:space="0" w:color="000000"/>
              <w:left w:val="single" w:sz="4" w:space="0" w:color="000000"/>
              <w:bottom w:val="single" w:sz="4" w:space="0" w:color="000000"/>
              <w:right w:val="single" w:sz="4" w:space="0" w:color="000000"/>
            </w:tcBorders>
          </w:tcPr>
          <w:p w14:paraId="6A5C4F4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2598365" w14:textId="14BE934B"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 xml:space="preserve">  7</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6F12B38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3B7E0302" w14:textId="41EF5F66"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6C4629C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5ABDD77D" w14:textId="1F638584"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15</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4000BDBD"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777BC1A4"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25</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61C0A371"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364B116D" w14:textId="1880ECB3"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35</w:t>
            </w:r>
            <w:r>
              <w:rPr>
                <w:rFonts w:ascii="Times New Roman" w:hAnsi="Times New Roman"/>
                <w:bCs/>
                <w:sz w:val="24"/>
                <w:szCs w:val="24"/>
                <w:lang w:val="en-US"/>
              </w:rPr>
              <w:t>%</w:t>
            </w:r>
          </w:p>
        </w:tc>
      </w:tr>
      <w:tr w:rsidR="00C77374" w14:paraId="50ED14E7"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011B954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1A3BAA94" w14:textId="77777777" w:rsidR="00C77374" w:rsidRDefault="00C77374">
            <w:pPr>
              <w:rPr>
                <w:rFonts w:ascii="Times New Roman" w:hAnsi="Times New Roman"/>
                <w:sz w:val="24"/>
                <w:lang w:val="kk-KZ"/>
              </w:rPr>
            </w:pPr>
            <w:r>
              <w:rPr>
                <w:rFonts w:ascii="Times New Roman" w:hAnsi="Times New Roman"/>
                <w:sz w:val="24"/>
                <w:lang w:val="kk-KZ"/>
              </w:rPr>
              <w:t>Инновациялық жобаға қатысушы мұғалімдер үлесі</w:t>
            </w:r>
          </w:p>
        </w:tc>
        <w:tc>
          <w:tcPr>
            <w:tcW w:w="1072" w:type="dxa"/>
            <w:tcBorders>
              <w:top w:val="single" w:sz="4" w:space="0" w:color="000000"/>
              <w:left w:val="single" w:sz="4" w:space="0" w:color="000000"/>
              <w:bottom w:val="single" w:sz="4" w:space="0" w:color="000000"/>
              <w:right w:val="single" w:sz="4" w:space="0" w:color="000000"/>
            </w:tcBorders>
            <w:hideMark/>
          </w:tcPr>
          <w:p w14:paraId="216DE89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1080761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35</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hideMark/>
          </w:tcPr>
          <w:p w14:paraId="2B403C8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hideMark/>
          </w:tcPr>
          <w:p w14:paraId="5A5E185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66D9E9D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60</w:t>
            </w:r>
            <w:r>
              <w:rPr>
                <w:rFonts w:ascii="Times New Roman" w:hAnsi="Times New Roman"/>
                <w:bCs/>
                <w:sz w:val="24"/>
                <w:szCs w:val="24"/>
                <w:lang w:val="en-US"/>
              </w:rPr>
              <w:t>%</w:t>
            </w:r>
          </w:p>
        </w:tc>
      </w:tr>
      <w:tr w:rsidR="00C77374" w14:paraId="58E4F514"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3247D16A"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08398DC7" w14:textId="77777777" w:rsidR="00C77374" w:rsidRDefault="00C77374">
            <w:pPr>
              <w:rPr>
                <w:rFonts w:ascii="Times New Roman" w:hAnsi="Times New Roman"/>
                <w:sz w:val="24"/>
                <w:lang w:val="kk-KZ"/>
              </w:rPr>
            </w:pPr>
            <w:r>
              <w:rPr>
                <w:rFonts w:ascii="Times New Roman" w:hAnsi="Times New Roman"/>
                <w:sz w:val="24"/>
                <w:lang w:val="kk-KZ"/>
              </w:rPr>
              <w:t>Білім беру үрдісінде АКТ пайдалану үлесі</w:t>
            </w:r>
          </w:p>
        </w:tc>
        <w:tc>
          <w:tcPr>
            <w:tcW w:w="1072" w:type="dxa"/>
            <w:tcBorders>
              <w:top w:val="single" w:sz="4" w:space="0" w:color="000000"/>
              <w:left w:val="single" w:sz="4" w:space="0" w:color="000000"/>
              <w:bottom w:val="single" w:sz="4" w:space="0" w:color="000000"/>
              <w:right w:val="single" w:sz="4" w:space="0" w:color="000000"/>
            </w:tcBorders>
            <w:hideMark/>
          </w:tcPr>
          <w:p w14:paraId="6E5000F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70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0E42C7B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80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hideMark/>
          </w:tcPr>
          <w:p w14:paraId="32F4C79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90</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hideMark/>
          </w:tcPr>
          <w:p w14:paraId="7398EAD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95</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4C75A91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r>
      <w:tr w:rsidR="00C77374" w:rsidRPr="006F0E59" w14:paraId="0F813E6C"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629AE7AA"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6BB65812"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4D5D9948" w14:textId="77777777" w:rsidR="00C77374" w:rsidRDefault="00C77374">
            <w:pPr>
              <w:spacing w:after="0" w:line="240" w:lineRule="auto"/>
              <w:jc w:val="both"/>
              <w:rPr>
                <w:rFonts w:ascii="Times New Roman" w:hAnsi="Times New Roman"/>
                <w:sz w:val="24"/>
                <w:szCs w:val="24"/>
                <w:lang w:val="kk-KZ"/>
              </w:rPr>
            </w:pPr>
            <w:r>
              <w:rPr>
                <w:rFonts w:ascii="Times New Roman" w:hAnsi="Times New Roman"/>
                <w:sz w:val="24"/>
                <w:szCs w:val="24"/>
                <w:lang w:val="kk-KZ"/>
              </w:rPr>
              <w:t>«Мектеп мұғалімдерінің еңбегін ынталандыру және көтермелеу шаралары туралы»  жергілікті нормативтік-құқықтық құжатты әзірлеу және іске асыру</w:t>
            </w:r>
          </w:p>
        </w:tc>
        <w:tc>
          <w:tcPr>
            <w:tcW w:w="1072" w:type="dxa"/>
            <w:tcBorders>
              <w:top w:val="single" w:sz="4" w:space="0" w:color="000000"/>
              <w:left w:val="single" w:sz="4" w:space="0" w:color="000000"/>
              <w:bottom w:val="single" w:sz="4" w:space="0" w:color="000000"/>
              <w:right w:val="single" w:sz="4" w:space="0" w:color="000000"/>
            </w:tcBorders>
          </w:tcPr>
          <w:p w14:paraId="2AE1E76B" w14:textId="77777777" w:rsidR="00C77374" w:rsidRPr="009D2F28" w:rsidRDefault="00C77374" w:rsidP="00D80FBA">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771F4144" w14:textId="750DE0AF"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 xml:space="preserve">  8</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0536492E" w14:textId="77777777" w:rsidR="00C77374" w:rsidRDefault="00C77374" w:rsidP="00D80FBA">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517D5DA" w14:textId="0EA21672"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7B43D7BF" w14:textId="77777777" w:rsidR="00C77374" w:rsidRDefault="00C77374" w:rsidP="00D80FBA">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E73C151" w14:textId="74B8AD66"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15</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6BE11B5C" w14:textId="77777777" w:rsidR="00C77374" w:rsidRDefault="00C77374" w:rsidP="00D80FBA">
            <w:pPr>
              <w:pStyle w:val="af1"/>
              <w:spacing w:line="256" w:lineRule="auto"/>
              <w:jc w:val="center"/>
              <w:rPr>
                <w:rFonts w:ascii="TimesNewRomanPS-BoldMT" w:hAnsi="TimesNewRomanPS-BoldMT" w:cs="TimesNewRomanPS-BoldMT"/>
                <w:bCs/>
                <w:sz w:val="24"/>
                <w:szCs w:val="24"/>
                <w:lang w:val="en-US"/>
              </w:rPr>
            </w:pPr>
          </w:p>
          <w:p w14:paraId="39CC3850" w14:textId="35E39B9F"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25</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77D5FEB2" w14:textId="77777777" w:rsidR="00C77374" w:rsidRDefault="00C77374" w:rsidP="00D80FBA">
            <w:pPr>
              <w:pStyle w:val="af1"/>
              <w:spacing w:line="256" w:lineRule="auto"/>
              <w:jc w:val="center"/>
              <w:rPr>
                <w:rFonts w:ascii="TimesNewRomanPS-BoldMT" w:hAnsi="TimesNewRomanPS-BoldMT" w:cs="TimesNewRomanPS-BoldMT"/>
                <w:bCs/>
                <w:sz w:val="24"/>
                <w:szCs w:val="24"/>
                <w:lang w:val="en-US"/>
              </w:rPr>
            </w:pPr>
          </w:p>
          <w:p w14:paraId="6A992083" w14:textId="6798EDFE"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35</w:t>
            </w:r>
            <w:r>
              <w:rPr>
                <w:rFonts w:ascii="Times New Roman" w:hAnsi="Times New Roman"/>
                <w:bCs/>
                <w:sz w:val="24"/>
                <w:szCs w:val="24"/>
                <w:lang w:val="en-US"/>
              </w:rPr>
              <w:t>%</w:t>
            </w:r>
          </w:p>
        </w:tc>
      </w:tr>
      <w:tr w:rsidR="00C77374" w:rsidRPr="00D80FBA" w14:paraId="339C52D3"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6C44803C"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1AF8772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49010371" w14:textId="77777777" w:rsidR="00C77374" w:rsidRDefault="00C77374">
            <w:pPr>
              <w:spacing w:after="0" w:line="240" w:lineRule="auto"/>
              <w:rPr>
                <w:rFonts w:cs="Calibri"/>
                <w:sz w:val="24"/>
                <w:szCs w:val="24"/>
                <w:lang w:val="kk-KZ"/>
              </w:rPr>
            </w:pPr>
            <w:r>
              <w:rPr>
                <w:rFonts w:ascii="Times New Roman" w:hAnsi="Times New Roman"/>
                <w:sz w:val="24"/>
                <w:szCs w:val="24"/>
                <w:lang w:val="kk-KZ"/>
              </w:rPr>
              <w:t>Мұғалімнің еңбегін рейтингтік бағалау жүйесін енгізу</w:t>
            </w:r>
          </w:p>
        </w:tc>
        <w:tc>
          <w:tcPr>
            <w:tcW w:w="1072" w:type="dxa"/>
            <w:tcBorders>
              <w:top w:val="single" w:sz="4" w:space="0" w:color="000000"/>
              <w:left w:val="single" w:sz="4" w:space="0" w:color="000000"/>
              <w:bottom w:val="single" w:sz="4" w:space="0" w:color="000000"/>
              <w:right w:val="single" w:sz="4" w:space="0" w:color="000000"/>
            </w:tcBorders>
          </w:tcPr>
          <w:p w14:paraId="2D572F2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63" w:type="dxa"/>
            <w:gridSpan w:val="2"/>
            <w:tcBorders>
              <w:top w:val="single" w:sz="4" w:space="0" w:color="000000"/>
              <w:left w:val="single" w:sz="4" w:space="0" w:color="000000"/>
              <w:bottom w:val="single" w:sz="4" w:space="0" w:color="000000"/>
              <w:right w:val="single" w:sz="4" w:space="0" w:color="000000"/>
            </w:tcBorders>
          </w:tcPr>
          <w:p w14:paraId="04B89E2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34" w:type="dxa"/>
            <w:tcBorders>
              <w:top w:val="single" w:sz="4" w:space="0" w:color="000000"/>
              <w:left w:val="single" w:sz="4" w:space="0" w:color="000000"/>
              <w:bottom w:val="single" w:sz="4" w:space="0" w:color="000000"/>
              <w:right w:val="single" w:sz="4" w:space="0" w:color="000000"/>
            </w:tcBorders>
          </w:tcPr>
          <w:p w14:paraId="3996D285"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015" w:type="dxa"/>
            <w:gridSpan w:val="2"/>
            <w:tcBorders>
              <w:top w:val="single" w:sz="4" w:space="0" w:color="000000"/>
              <w:left w:val="single" w:sz="4" w:space="0" w:color="000000"/>
              <w:bottom w:val="single" w:sz="4" w:space="0" w:color="000000"/>
              <w:right w:val="single" w:sz="4" w:space="0" w:color="000000"/>
            </w:tcBorders>
          </w:tcPr>
          <w:p w14:paraId="6A17083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909" w:type="dxa"/>
            <w:gridSpan w:val="2"/>
            <w:tcBorders>
              <w:top w:val="single" w:sz="4" w:space="0" w:color="000000"/>
              <w:left w:val="single" w:sz="4" w:space="0" w:color="000000"/>
              <w:bottom w:val="single" w:sz="4" w:space="0" w:color="000000"/>
              <w:right w:val="single" w:sz="4" w:space="0" w:color="000000"/>
            </w:tcBorders>
          </w:tcPr>
          <w:p w14:paraId="10A20B6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r>
      <w:tr w:rsidR="00C77374" w14:paraId="274CFB0F"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0F222B6B"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2CE85547"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681C617A"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Халықаралық, облыстық бағдарламаларға қатысатын ғылыми және шығармашылық қызметке (зерттеу, эксперименталды) </w:t>
            </w:r>
            <w:r>
              <w:rPr>
                <w:rFonts w:ascii="Times New Roman" w:hAnsi="Times New Roman"/>
                <w:sz w:val="24"/>
                <w:szCs w:val="24"/>
                <w:lang w:val="kk-KZ"/>
              </w:rPr>
              <w:lastRenderedPageBreak/>
              <w:t>қосылған мұғалімдердің санын арттыру </w:t>
            </w:r>
          </w:p>
        </w:tc>
        <w:tc>
          <w:tcPr>
            <w:tcW w:w="1072" w:type="dxa"/>
            <w:tcBorders>
              <w:top w:val="single" w:sz="4" w:space="0" w:color="000000"/>
              <w:left w:val="single" w:sz="4" w:space="0" w:color="000000"/>
              <w:bottom w:val="single" w:sz="4" w:space="0" w:color="000000"/>
              <w:right w:val="single" w:sz="4" w:space="0" w:color="000000"/>
            </w:tcBorders>
          </w:tcPr>
          <w:p w14:paraId="1D838C79"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5AB0B6F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en-US"/>
              </w:rPr>
              <w:t>5</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4868776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6ABA6BEF"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7</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0CCB99C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9D7149F"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w:t>
            </w:r>
            <w:r>
              <w:rPr>
                <w:rFonts w:ascii="Times New Roman" w:hAnsi="Times New Roman"/>
                <w:bCs/>
                <w:sz w:val="24"/>
                <w:szCs w:val="24"/>
                <w:lang w:val="en-US"/>
              </w:rPr>
              <w:t>0%</w:t>
            </w:r>
          </w:p>
        </w:tc>
        <w:tc>
          <w:tcPr>
            <w:tcW w:w="1015" w:type="dxa"/>
            <w:gridSpan w:val="2"/>
            <w:tcBorders>
              <w:top w:val="single" w:sz="4" w:space="0" w:color="000000"/>
              <w:left w:val="single" w:sz="4" w:space="0" w:color="000000"/>
              <w:bottom w:val="single" w:sz="4" w:space="0" w:color="000000"/>
              <w:right w:val="single" w:sz="4" w:space="0" w:color="000000"/>
            </w:tcBorders>
          </w:tcPr>
          <w:p w14:paraId="4B3F13D8"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DE91784"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15</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0237F8D3"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38517046"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2</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1734CDFB"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4F483FD2"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21C53F2C"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27153355"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Жыл сайын республикалық педагогикалық конкурстардың дипломанттары, жүлдегерлері, номинанттары иегерлерін 1 адамға ұлғайту</w:t>
            </w:r>
          </w:p>
        </w:tc>
        <w:tc>
          <w:tcPr>
            <w:tcW w:w="1072" w:type="dxa"/>
            <w:tcBorders>
              <w:top w:val="single" w:sz="4" w:space="0" w:color="000000"/>
              <w:left w:val="single" w:sz="4" w:space="0" w:color="000000"/>
              <w:bottom w:val="single" w:sz="4" w:space="0" w:color="000000"/>
              <w:right w:val="single" w:sz="4" w:space="0" w:color="000000"/>
            </w:tcBorders>
          </w:tcPr>
          <w:p w14:paraId="20AE086B"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F85B13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c>
          <w:tcPr>
            <w:tcW w:w="963" w:type="dxa"/>
            <w:gridSpan w:val="2"/>
            <w:tcBorders>
              <w:top w:val="single" w:sz="4" w:space="0" w:color="000000"/>
              <w:left w:val="single" w:sz="4" w:space="0" w:color="000000"/>
              <w:bottom w:val="single" w:sz="4" w:space="0" w:color="000000"/>
              <w:right w:val="single" w:sz="4" w:space="0" w:color="000000"/>
            </w:tcBorders>
          </w:tcPr>
          <w:p w14:paraId="56ED25C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62CE70F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w:t>
            </w:r>
          </w:p>
        </w:tc>
        <w:tc>
          <w:tcPr>
            <w:tcW w:w="934" w:type="dxa"/>
            <w:tcBorders>
              <w:top w:val="single" w:sz="4" w:space="0" w:color="000000"/>
              <w:left w:val="single" w:sz="4" w:space="0" w:color="000000"/>
              <w:bottom w:val="single" w:sz="4" w:space="0" w:color="000000"/>
              <w:right w:val="single" w:sz="4" w:space="0" w:color="000000"/>
            </w:tcBorders>
          </w:tcPr>
          <w:p w14:paraId="24CFDC3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553FFDD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w:t>
            </w:r>
          </w:p>
        </w:tc>
        <w:tc>
          <w:tcPr>
            <w:tcW w:w="1015" w:type="dxa"/>
            <w:gridSpan w:val="2"/>
            <w:tcBorders>
              <w:top w:val="single" w:sz="4" w:space="0" w:color="000000"/>
              <w:left w:val="single" w:sz="4" w:space="0" w:color="000000"/>
              <w:bottom w:val="single" w:sz="4" w:space="0" w:color="000000"/>
              <w:right w:val="single" w:sz="4" w:space="0" w:color="000000"/>
            </w:tcBorders>
          </w:tcPr>
          <w:p w14:paraId="12F96B4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05967F8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w:t>
            </w:r>
          </w:p>
        </w:tc>
        <w:tc>
          <w:tcPr>
            <w:tcW w:w="1909" w:type="dxa"/>
            <w:gridSpan w:val="2"/>
            <w:tcBorders>
              <w:top w:val="single" w:sz="4" w:space="0" w:color="000000"/>
              <w:left w:val="single" w:sz="4" w:space="0" w:color="000000"/>
              <w:bottom w:val="single" w:sz="4" w:space="0" w:color="000000"/>
              <w:right w:val="single" w:sz="4" w:space="0" w:color="000000"/>
            </w:tcBorders>
          </w:tcPr>
          <w:p w14:paraId="79A64E7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7C1D9D9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w:t>
            </w:r>
          </w:p>
        </w:tc>
      </w:tr>
      <w:tr w:rsidR="00C77374" w14:paraId="0870D3CB"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251345C4"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6F6823C0"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09307BC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24087075" w14:textId="77777777" w:rsidR="00C77374" w:rsidRDefault="00C77374">
            <w:pPr>
              <w:pStyle w:val="af1"/>
              <w:spacing w:line="256" w:lineRule="auto"/>
              <w:rPr>
                <w:rFonts w:ascii="Times New Roman" w:hAnsi="Times New Roman"/>
                <w:sz w:val="24"/>
                <w:szCs w:val="24"/>
              </w:rPr>
            </w:pPr>
            <w:r>
              <w:rPr>
                <w:rFonts w:ascii="Times New Roman" w:hAnsi="Times New Roman"/>
                <w:sz w:val="24"/>
                <w:szCs w:val="24"/>
              </w:rPr>
              <w:t>материалдық-</w:t>
            </w:r>
          </w:p>
          <w:p w14:paraId="72CF0E12" w14:textId="77777777" w:rsidR="00C77374" w:rsidRDefault="00C77374">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0C5BB304" w14:textId="77777777" w:rsidR="00C77374" w:rsidRDefault="00C77374">
            <w:pPr>
              <w:pStyle w:val="af1"/>
              <w:spacing w:line="256" w:lineRule="auto"/>
              <w:rPr>
                <w:sz w:val="24"/>
                <w:szCs w:val="24"/>
                <w:lang w:val="kk-KZ"/>
              </w:rPr>
            </w:pPr>
            <w:r>
              <w:rPr>
                <w:rFonts w:ascii="Times New Roman" w:hAnsi="Times New Roman"/>
                <w:sz w:val="24"/>
                <w:szCs w:val="24"/>
              </w:rPr>
              <w:t>жабдықтау.</w:t>
            </w:r>
          </w:p>
        </w:tc>
        <w:tc>
          <w:tcPr>
            <w:tcW w:w="1072" w:type="dxa"/>
            <w:tcBorders>
              <w:top w:val="single" w:sz="4" w:space="0" w:color="000000"/>
              <w:left w:val="single" w:sz="4" w:space="0" w:color="000000"/>
              <w:bottom w:val="single" w:sz="4" w:space="0" w:color="000000"/>
              <w:right w:val="single" w:sz="4" w:space="0" w:color="000000"/>
            </w:tcBorders>
          </w:tcPr>
          <w:p w14:paraId="573A266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6CDFFB0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30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67AD616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17E98FE"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40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70C0035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114C195D"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5</w:t>
            </w:r>
            <w:r>
              <w:rPr>
                <w:rFonts w:ascii="Times New Roman" w:hAnsi="Times New Roman"/>
                <w:bCs/>
                <w:sz w:val="24"/>
                <w:szCs w:val="24"/>
                <w:lang w:val="en-US"/>
              </w:rPr>
              <w:t>0%</w:t>
            </w:r>
          </w:p>
        </w:tc>
        <w:tc>
          <w:tcPr>
            <w:tcW w:w="1015" w:type="dxa"/>
            <w:gridSpan w:val="2"/>
            <w:tcBorders>
              <w:top w:val="single" w:sz="4" w:space="0" w:color="000000"/>
              <w:left w:val="single" w:sz="4" w:space="0" w:color="000000"/>
              <w:bottom w:val="single" w:sz="4" w:space="0" w:color="000000"/>
              <w:right w:val="single" w:sz="4" w:space="0" w:color="000000"/>
            </w:tcBorders>
          </w:tcPr>
          <w:p w14:paraId="2F75C932"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54B456C8"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60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25722BC5"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2805FABC"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7</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5798F237"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6B79CFE3"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3B2919B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072" w:type="dxa"/>
            <w:tcBorders>
              <w:top w:val="single" w:sz="4" w:space="0" w:color="000000"/>
              <w:left w:val="single" w:sz="4" w:space="0" w:color="000000"/>
              <w:bottom w:val="single" w:sz="4" w:space="0" w:color="000000"/>
              <w:right w:val="single" w:sz="4" w:space="0" w:color="000000"/>
            </w:tcBorders>
            <w:hideMark/>
          </w:tcPr>
          <w:p w14:paraId="48DCECBE"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жылда</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5E7302B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жылда</w:t>
            </w:r>
          </w:p>
        </w:tc>
        <w:tc>
          <w:tcPr>
            <w:tcW w:w="934" w:type="dxa"/>
            <w:tcBorders>
              <w:top w:val="single" w:sz="4" w:space="0" w:color="000000"/>
              <w:left w:val="single" w:sz="4" w:space="0" w:color="000000"/>
              <w:bottom w:val="single" w:sz="4" w:space="0" w:color="000000"/>
              <w:right w:val="single" w:sz="4" w:space="0" w:color="000000"/>
            </w:tcBorders>
            <w:hideMark/>
          </w:tcPr>
          <w:p w14:paraId="7D3C5AE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жылда</w:t>
            </w:r>
          </w:p>
        </w:tc>
        <w:tc>
          <w:tcPr>
            <w:tcW w:w="1015" w:type="dxa"/>
            <w:gridSpan w:val="2"/>
            <w:tcBorders>
              <w:top w:val="single" w:sz="4" w:space="0" w:color="000000"/>
              <w:left w:val="single" w:sz="4" w:space="0" w:color="000000"/>
              <w:bottom w:val="single" w:sz="4" w:space="0" w:color="000000"/>
              <w:right w:val="single" w:sz="4" w:space="0" w:color="000000"/>
            </w:tcBorders>
            <w:hideMark/>
          </w:tcPr>
          <w:p w14:paraId="0F785F1C" w14:textId="77777777" w:rsidR="00C77374" w:rsidRDefault="00C77374">
            <w:pPr>
              <w:pStyle w:val="af1"/>
              <w:spacing w:line="256"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жылда</w:t>
            </w: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17E56D25" w14:textId="77777777" w:rsidR="00C77374" w:rsidRDefault="00C77374">
            <w:pPr>
              <w:pStyle w:val="af1"/>
              <w:spacing w:line="256"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жылда</w:t>
            </w:r>
          </w:p>
        </w:tc>
      </w:tr>
      <w:tr w:rsidR="00C77374" w14:paraId="75EB5407"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219116A7"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561EC30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 төбесін жұмсақ жабылғыдан шатыр жабылғыға ауыстыру</w:t>
            </w:r>
          </w:p>
        </w:tc>
        <w:tc>
          <w:tcPr>
            <w:tcW w:w="1072" w:type="dxa"/>
            <w:tcBorders>
              <w:top w:val="single" w:sz="4" w:space="0" w:color="000000"/>
              <w:left w:val="single" w:sz="4" w:space="0" w:color="000000"/>
              <w:bottom w:val="single" w:sz="4" w:space="0" w:color="000000"/>
              <w:right w:val="single" w:sz="4" w:space="0" w:color="000000"/>
            </w:tcBorders>
          </w:tcPr>
          <w:p w14:paraId="34636D1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63" w:type="dxa"/>
            <w:gridSpan w:val="2"/>
            <w:tcBorders>
              <w:top w:val="single" w:sz="4" w:space="0" w:color="000000"/>
              <w:left w:val="single" w:sz="4" w:space="0" w:color="000000"/>
              <w:bottom w:val="single" w:sz="4" w:space="0" w:color="000000"/>
              <w:right w:val="single" w:sz="4" w:space="0" w:color="000000"/>
            </w:tcBorders>
            <w:hideMark/>
          </w:tcPr>
          <w:p w14:paraId="655C29D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1BBF442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015" w:type="dxa"/>
            <w:gridSpan w:val="2"/>
            <w:tcBorders>
              <w:top w:val="single" w:sz="4" w:space="0" w:color="000000"/>
              <w:left w:val="single" w:sz="4" w:space="0" w:color="000000"/>
              <w:bottom w:val="single" w:sz="4" w:space="0" w:color="000000"/>
              <w:right w:val="single" w:sz="4" w:space="0" w:color="000000"/>
            </w:tcBorders>
          </w:tcPr>
          <w:p w14:paraId="13A6547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909" w:type="dxa"/>
            <w:gridSpan w:val="2"/>
            <w:tcBorders>
              <w:top w:val="single" w:sz="4" w:space="0" w:color="000000"/>
              <w:left w:val="single" w:sz="4" w:space="0" w:color="000000"/>
              <w:bottom w:val="single" w:sz="4" w:space="0" w:color="000000"/>
              <w:right w:val="single" w:sz="4" w:space="0" w:color="000000"/>
            </w:tcBorders>
          </w:tcPr>
          <w:p w14:paraId="6F038AA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r>
      <w:tr w:rsidR="00C77374" w14:paraId="4ADED00D"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tcPr>
          <w:p w14:paraId="60037A44"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p>
          <w:p w14:paraId="007667E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597DFE8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акт залын</w:t>
            </w:r>
          </w:p>
          <w:p w14:paraId="5199B464"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ағымдағы жөндеу</w:t>
            </w:r>
          </w:p>
          <w:p w14:paraId="10AA4C9A"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(терезелерін ауыстыру, шымылдықты</w:t>
            </w:r>
          </w:p>
          <w:p w14:paraId="7049757A"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ауыстыру, акт залына</w:t>
            </w:r>
          </w:p>
          <w:p w14:paraId="4D2CB8BD"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rPr>
              <w:t>проектор</w:t>
            </w:r>
            <w:r>
              <w:rPr>
                <w:rFonts w:ascii="Times New Roman" w:hAnsi="Times New Roman"/>
                <w:sz w:val="24"/>
                <w:szCs w:val="24"/>
                <w:lang w:val="kk-KZ"/>
              </w:rPr>
              <w:t xml:space="preserve"> алу,</w:t>
            </w:r>
          </w:p>
          <w:p w14:paraId="47B80865" w14:textId="77777777" w:rsidR="00C77374" w:rsidRDefault="00C77374">
            <w:pPr>
              <w:pStyle w:val="af1"/>
              <w:spacing w:line="256" w:lineRule="auto"/>
              <w:rPr>
                <w:rFonts w:ascii="Times New Roman" w:hAnsi="Times New Roman"/>
                <w:sz w:val="24"/>
                <w:szCs w:val="24"/>
              </w:rPr>
            </w:pPr>
            <w:r>
              <w:rPr>
                <w:rFonts w:ascii="Times New Roman" w:hAnsi="Times New Roman"/>
                <w:sz w:val="24"/>
                <w:szCs w:val="24"/>
              </w:rPr>
              <w:t>ковролан</w:t>
            </w:r>
            <w:r>
              <w:rPr>
                <w:rFonts w:ascii="Times New Roman" w:hAnsi="Times New Roman"/>
                <w:sz w:val="24"/>
                <w:szCs w:val="24"/>
                <w:lang w:val="kk-KZ"/>
              </w:rPr>
              <w:t xml:space="preserve"> төсеу</w:t>
            </w:r>
            <w:r>
              <w:rPr>
                <w:rFonts w:ascii="Times New Roman" w:hAnsi="Times New Roman"/>
                <w:sz w:val="24"/>
                <w:szCs w:val="24"/>
              </w:rPr>
              <w:t>).</w:t>
            </w:r>
          </w:p>
        </w:tc>
        <w:tc>
          <w:tcPr>
            <w:tcW w:w="1072" w:type="dxa"/>
            <w:tcBorders>
              <w:top w:val="single" w:sz="4" w:space="0" w:color="000000"/>
              <w:left w:val="single" w:sz="4" w:space="0" w:color="000000"/>
              <w:bottom w:val="single" w:sz="4" w:space="0" w:color="000000"/>
              <w:right w:val="single" w:sz="4" w:space="0" w:color="000000"/>
            </w:tcBorders>
          </w:tcPr>
          <w:p w14:paraId="427017B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63" w:type="dxa"/>
            <w:gridSpan w:val="2"/>
            <w:tcBorders>
              <w:top w:val="single" w:sz="4" w:space="0" w:color="000000"/>
              <w:left w:val="single" w:sz="4" w:space="0" w:color="000000"/>
              <w:bottom w:val="single" w:sz="4" w:space="0" w:color="000000"/>
              <w:right w:val="single" w:sz="4" w:space="0" w:color="000000"/>
            </w:tcBorders>
          </w:tcPr>
          <w:p w14:paraId="61499CB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34" w:type="dxa"/>
            <w:tcBorders>
              <w:top w:val="single" w:sz="4" w:space="0" w:color="000000"/>
              <w:left w:val="single" w:sz="4" w:space="0" w:color="000000"/>
              <w:bottom w:val="single" w:sz="4" w:space="0" w:color="000000"/>
              <w:right w:val="single" w:sz="4" w:space="0" w:color="000000"/>
            </w:tcBorders>
          </w:tcPr>
          <w:p w14:paraId="600E1A41" w14:textId="77777777" w:rsidR="00C77374" w:rsidRDefault="00C77374">
            <w:pPr>
              <w:autoSpaceDE w:val="0"/>
              <w:autoSpaceDN w:val="0"/>
              <w:adjustRightInd w:val="0"/>
              <w:spacing w:after="0" w:line="240" w:lineRule="auto"/>
              <w:jc w:val="center"/>
              <w:rPr>
                <w:rFonts w:ascii="Times New Roman" w:hAnsi="Times New Roman"/>
                <w:bCs/>
                <w:sz w:val="24"/>
                <w:szCs w:val="24"/>
                <w:lang w:val="kk-KZ"/>
              </w:rPr>
            </w:pPr>
          </w:p>
          <w:p w14:paraId="18122088" w14:textId="77777777" w:rsidR="00C77374" w:rsidRDefault="00C77374">
            <w:pPr>
              <w:autoSpaceDE w:val="0"/>
              <w:autoSpaceDN w:val="0"/>
              <w:adjustRightInd w:val="0"/>
              <w:spacing w:after="0" w:line="240" w:lineRule="auto"/>
              <w:jc w:val="center"/>
              <w:rPr>
                <w:rFonts w:ascii="Times New Roman" w:hAnsi="Times New Roman"/>
                <w:bCs/>
                <w:sz w:val="24"/>
                <w:szCs w:val="24"/>
                <w:lang w:val="kk-KZ"/>
              </w:rPr>
            </w:pPr>
          </w:p>
          <w:p w14:paraId="0A76D0F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1015" w:type="dxa"/>
            <w:gridSpan w:val="2"/>
            <w:tcBorders>
              <w:top w:val="single" w:sz="4" w:space="0" w:color="000000"/>
              <w:left w:val="single" w:sz="4" w:space="0" w:color="000000"/>
              <w:bottom w:val="single" w:sz="4" w:space="0" w:color="000000"/>
              <w:right w:val="single" w:sz="4" w:space="0" w:color="000000"/>
            </w:tcBorders>
          </w:tcPr>
          <w:p w14:paraId="0B3C034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909" w:type="dxa"/>
            <w:gridSpan w:val="2"/>
            <w:tcBorders>
              <w:top w:val="single" w:sz="4" w:space="0" w:color="000000"/>
              <w:left w:val="single" w:sz="4" w:space="0" w:color="000000"/>
              <w:bottom w:val="single" w:sz="4" w:space="0" w:color="000000"/>
              <w:right w:val="single" w:sz="4" w:space="0" w:color="000000"/>
            </w:tcBorders>
          </w:tcPr>
          <w:p w14:paraId="1856895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r>
      <w:tr w:rsidR="00C77374" w14:paraId="22710CAF"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60E06494"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1B7F6426"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жылыту қазандығн ауыстыру, жылыту жүйесін жаңалау</w:t>
            </w:r>
          </w:p>
        </w:tc>
        <w:tc>
          <w:tcPr>
            <w:tcW w:w="1072" w:type="dxa"/>
            <w:tcBorders>
              <w:top w:val="single" w:sz="4" w:space="0" w:color="000000"/>
              <w:left w:val="single" w:sz="4" w:space="0" w:color="000000"/>
              <w:bottom w:val="single" w:sz="4" w:space="0" w:color="000000"/>
              <w:right w:val="single" w:sz="4" w:space="0" w:color="000000"/>
            </w:tcBorders>
          </w:tcPr>
          <w:p w14:paraId="6E75101B"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63" w:type="dxa"/>
            <w:gridSpan w:val="2"/>
            <w:tcBorders>
              <w:top w:val="single" w:sz="4" w:space="0" w:color="000000"/>
              <w:left w:val="single" w:sz="4" w:space="0" w:color="000000"/>
              <w:bottom w:val="single" w:sz="4" w:space="0" w:color="000000"/>
              <w:right w:val="single" w:sz="4" w:space="0" w:color="000000"/>
            </w:tcBorders>
          </w:tcPr>
          <w:p w14:paraId="1BF7D4B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34" w:type="dxa"/>
            <w:tcBorders>
              <w:top w:val="single" w:sz="4" w:space="0" w:color="000000"/>
              <w:left w:val="single" w:sz="4" w:space="0" w:color="000000"/>
              <w:bottom w:val="single" w:sz="4" w:space="0" w:color="000000"/>
              <w:right w:val="single" w:sz="4" w:space="0" w:color="000000"/>
            </w:tcBorders>
          </w:tcPr>
          <w:p w14:paraId="0DA968D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015" w:type="dxa"/>
            <w:gridSpan w:val="2"/>
            <w:tcBorders>
              <w:top w:val="single" w:sz="4" w:space="0" w:color="000000"/>
              <w:left w:val="single" w:sz="4" w:space="0" w:color="000000"/>
              <w:bottom w:val="single" w:sz="4" w:space="0" w:color="000000"/>
              <w:right w:val="single" w:sz="4" w:space="0" w:color="000000"/>
            </w:tcBorders>
          </w:tcPr>
          <w:p w14:paraId="37280EEB" w14:textId="77777777" w:rsidR="00C77374" w:rsidRDefault="00C77374">
            <w:pPr>
              <w:autoSpaceDE w:val="0"/>
              <w:autoSpaceDN w:val="0"/>
              <w:adjustRightInd w:val="0"/>
              <w:spacing w:after="0" w:line="240" w:lineRule="auto"/>
              <w:jc w:val="center"/>
              <w:rPr>
                <w:rFonts w:ascii="Times New Roman" w:hAnsi="Times New Roman"/>
                <w:bCs/>
                <w:sz w:val="24"/>
                <w:szCs w:val="24"/>
                <w:lang w:val="kk-KZ"/>
              </w:rPr>
            </w:pPr>
          </w:p>
          <w:p w14:paraId="16D12F2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720AC694"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r>
      <w:tr w:rsidR="00C77374" w14:paraId="12D23196"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66006539"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383818C5"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электр жүйесін толығымен жаңалау</w:t>
            </w:r>
          </w:p>
        </w:tc>
        <w:tc>
          <w:tcPr>
            <w:tcW w:w="1072" w:type="dxa"/>
            <w:tcBorders>
              <w:top w:val="single" w:sz="4" w:space="0" w:color="000000"/>
              <w:left w:val="single" w:sz="4" w:space="0" w:color="000000"/>
              <w:bottom w:val="single" w:sz="4" w:space="0" w:color="000000"/>
              <w:right w:val="single" w:sz="4" w:space="0" w:color="000000"/>
            </w:tcBorders>
          </w:tcPr>
          <w:p w14:paraId="370D9D1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63" w:type="dxa"/>
            <w:gridSpan w:val="2"/>
            <w:tcBorders>
              <w:top w:val="single" w:sz="4" w:space="0" w:color="000000"/>
              <w:left w:val="single" w:sz="4" w:space="0" w:color="000000"/>
              <w:bottom w:val="single" w:sz="4" w:space="0" w:color="000000"/>
              <w:right w:val="single" w:sz="4" w:space="0" w:color="000000"/>
            </w:tcBorders>
          </w:tcPr>
          <w:p w14:paraId="2050800E"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934" w:type="dxa"/>
            <w:tcBorders>
              <w:top w:val="single" w:sz="4" w:space="0" w:color="000000"/>
              <w:left w:val="single" w:sz="4" w:space="0" w:color="000000"/>
              <w:bottom w:val="single" w:sz="4" w:space="0" w:color="000000"/>
              <w:right w:val="single" w:sz="4" w:space="0" w:color="000000"/>
            </w:tcBorders>
          </w:tcPr>
          <w:p w14:paraId="4B4D66D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tc>
        <w:tc>
          <w:tcPr>
            <w:tcW w:w="1015" w:type="dxa"/>
            <w:gridSpan w:val="2"/>
            <w:tcBorders>
              <w:top w:val="single" w:sz="4" w:space="0" w:color="000000"/>
              <w:left w:val="single" w:sz="4" w:space="0" w:color="000000"/>
              <w:bottom w:val="single" w:sz="4" w:space="0" w:color="000000"/>
              <w:right w:val="single" w:sz="4" w:space="0" w:color="000000"/>
            </w:tcBorders>
          </w:tcPr>
          <w:p w14:paraId="736FF497" w14:textId="77777777" w:rsidR="00C77374" w:rsidRDefault="00C77374">
            <w:pPr>
              <w:autoSpaceDE w:val="0"/>
              <w:autoSpaceDN w:val="0"/>
              <w:adjustRightInd w:val="0"/>
              <w:spacing w:after="0" w:line="240" w:lineRule="auto"/>
              <w:jc w:val="center"/>
              <w:rPr>
                <w:rFonts w:ascii="Times New Roman" w:hAnsi="Times New Roman"/>
                <w:bCs/>
                <w:sz w:val="24"/>
                <w:szCs w:val="24"/>
                <w:lang w:val="kk-KZ"/>
              </w:rPr>
            </w:pPr>
          </w:p>
        </w:tc>
        <w:tc>
          <w:tcPr>
            <w:tcW w:w="1909" w:type="dxa"/>
            <w:gridSpan w:val="2"/>
            <w:tcBorders>
              <w:top w:val="single" w:sz="4" w:space="0" w:color="000000"/>
              <w:left w:val="single" w:sz="4" w:space="0" w:color="000000"/>
              <w:bottom w:val="single" w:sz="4" w:space="0" w:color="000000"/>
              <w:right w:val="single" w:sz="4" w:space="0" w:color="000000"/>
            </w:tcBorders>
            <w:hideMark/>
          </w:tcPr>
          <w:p w14:paraId="2907299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 New Roman" w:hAnsi="Times New Roman"/>
                <w:bCs/>
                <w:sz w:val="24"/>
                <w:szCs w:val="24"/>
                <w:lang w:val="kk-KZ"/>
              </w:rPr>
              <w:t>100</w:t>
            </w:r>
            <w:r>
              <w:rPr>
                <w:rFonts w:ascii="Times New Roman" w:hAnsi="Times New Roman"/>
                <w:bCs/>
                <w:sz w:val="24"/>
                <w:szCs w:val="24"/>
                <w:lang w:val="en-US"/>
              </w:rPr>
              <w:t>%</w:t>
            </w:r>
          </w:p>
        </w:tc>
      </w:tr>
      <w:tr w:rsidR="00C77374" w14:paraId="17D1D62F" w14:textId="77777777" w:rsidTr="00C77374">
        <w:trPr>
          <w:trHeight w:val="387"/>
        </w:trPr>
        <w:tc>
          <w:tcPr>
            <w:tcW w:w="399" w:type="dxa"/>
            <w:tcBorders>
              <w:top w:val="single" w:sz="4" w:space="0" w:color="000000"/>
              <w:left w:val="single" w:sz="4" w:space="0" w:color="000000"/>
              <w:bottom w:val="single" w:sz="4" w:space="0" w:color="000000"/>
              <w:right w:val="single" w:sz="4" w:space="0" w:color="000000"/>
            </w:tcBorders>
            <w:hideMark/>
          </w:tcPr>
          <w:p w14:paraId="24C50AC8"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3075" w:type="dxa"/>
            <w:gridSpan w:val="2"/>
            <w:tcBorders>
              <w:top w:val="single" w:sz="4" w:space="0" w:color="000000"/>
              <w:left w:val="single" w:sz="4" w:space="0" w:color="000000"/>
              <w:bottom w:val="single" w:sz="4" w:space="0" w:color="000000"/>
              <w:right w:val="single" w:sz="4" w:space="0" w:color="000000"/>
            </w:tcBorders>
            <w:hideMark/>
          </w:tcPr>
          <w:p w14:paraId="363B527B"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072" w:type="dxa"/>
            <w:tcBorders>
              <w:top w:val="single" w:sz="4" w:space="0" w:color="000000"/>
              <w:left w:val="single" w:sz="4" w:space="0" w:color="000000"/>
              <w:bottom w:val="single" w:sz="4" w:space="0" w:color="000000"/>
              <w:right w:val="single" w:sz="4" w:space="0" w:color="000000"/>
            </w:tcBorders>
          </w:tcPr>
          <w:p w14:paraId="77B07E06"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8DF91DB"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43EB6B2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3979B265"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50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0CBDABA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636DF848"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6</w:t>
            </w:r>
            <w:r>
              <w:rPr>
                <w:rFonts w:ascii="Times New Roman" w:hAnsi="Times New Roman"/>
                <w:bCs/>
                <w:sz w:val="24"/>
                <w:szCs w:val="24"/>
                <w:lang w:val="en-US"/>
              </w:rPr>
              <w:t>0%</w:t>
            </w:r>
          </w:p>
        </w:tc>
        <w:tc>
          <w:tcPr>
            <w:tcW w:w="1015" w:type="dxa"/>
            <w:gridSpan w:val="2"/>
            <w:tcBorders>
              <w:top w:val="single" w:sz="4" w:space="0" w:color="000000"/>
              <w:left w:val="single" w:sz="4" w:space="0" w:color="000000"/>
              <w:bottom w:val="single" w:sz="4" w:space="0" w:color="000000"/>
              <w:right w:val="single" w:sz="4" w:space="0" w:color="000000"/>
            </w:tcBorders>
          </w:tcPr>
          <w:p w14:paraId="0CDAD639"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2590A0B"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70</w:t>
            </w:r>
            <w:r>
              <w:rPr>
                <w:rFonts w:ascii="Times New Roman" w:hAnsi="Times New Roman"/>
                <w:bCs/>
                <w:sz w:val="24"/>
                <w:szCs w:val="24"/>
                <w:lang w:val="en-US"/>
              </w:rPr>
              <w:t>%</w:t>
            </w:r>
          </w:p>
        </w:tc>
        <w:tc>
          <w:tcPr>
            <w:tcW w:w="1909" w:type="dxa"/>
            <w:gridSpan w:val="2"/>
            <w:tcBorders>
              <w:top w:val="single" w:sz="4" w:space="0" w:color="000000"/>
              <w:left w:val="single" w:sz="4" w:space="0" w:color="000000"/>
              <w:bottom w:val="single" w:sz="4" w:space="0" w:color="000000"/>
              <w:right w:val="single" w:sz="4" w:space="0" w:color="000000"/>
            </w:tcBorders>
          </w:tcPr>
          <w:p w14:paraId="6CE330D1"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62D4C68C"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8</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3F46ADEA" w14:textId="77777777" w:rsidTr="00C77374">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646C55D0"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2B2503C6"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әлеуметтік-педагогикалық кеңістікті ұйымдастыру.</w:t>
            </w:r>
          </w:p>
        </w:tc>
        <w:tc>
          <w:tcPr>
            <w:tcW w:w="1072" w:type="dxa"/>
            <w:tcBorders>
              <w:top w:val="single" w:sz="4" w:space="0" w:color="000000"/>
              <w:left w:val="single" w:sz="4" w:space="0" w:color="000000"/>
              <w:bottom w:val="single" w:sz="4" w:space="0" w:color="000000"/>
              <w:right w:val="single" w:sz="4" w:space="0" w:color="000000"/>
            </w:tcBorders>
          </w:tcPr>
          <w:p w14:paraId="3992A3E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9A6031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үнемі</w:t>
            </w:r>
          </w:p>
        </w:tc>
        <w:tc>
          <w:tcPr>
            <w:tcW w:w="963" w:type="dxa"/>
            <w:gridSpan w:val="2"/>
            <w:tcBorders>
              <w:top w:val="single" w:sz="4" w:space="0" w:color="000000"/>
              <w:left w:val="single" w:sz="4" w:space="0" w:color="000000"/>
              <w:bottom w:val="single" w:sz="4" w:space="0" w:color="000000"/>
              <w:right w:val="single" w:sz="4" w:space="0" w:color="000000"/>
            </w:tcBorders>
          </w:tcPr>
          <w:p w14:paraId="00D1A27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055159B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үнемі</w:t>
            </w:r>
          </w:p>
        </w:tc>
        <w:tc>
          <w:tcPr>
            <w:tcW w:w="934" w:type="dxa"/>
            <w:tcBorders>
              <w:top w:val="single" w:sz="4" w:space="0" w:color="000000"/>
              <w:left w:val="single" w:sz="4" w:space="0" w:color="000000"/>
              <w:bottom w:val="single" w:sz="4" w:space="0" w:color="000000"/>
              <w:right w:val="single" w:sz="4" w:space="0" w:color="000000"/>
            </w:tcBorders>
          </w:tcPr>
          <w:p w14:paraId="1CEA74DB"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6991B235"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үнемі</w:t>
            </w:r>
          </w:p>
        </w:tc>
        <w:tc>
          <w:tcPr>
            <w:tcW w:w="1041" w:type="dxa"/>
            <w:gridSpan w:val="3"/>
            <w:tcBorders>
              <w:top w:val="single" w:sz="4" w:space="0" w:color="000000"/>
              <w:left w:val="single" w:sz="4" w:space="0" w:color="000000"/>
              <w:bottom w:val="single" w:sz="4" w:space="0" w:color="000000"/>
              <w:right w:val="single" w:sz="4" w:space="0" w:color="000000"/>
            </w:tcBorders>
          </w:tcPr>
          <w:p w14:paraId="156E821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B81A4F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үнемі</w:t>
            </w:r>
          </w:p>
        </w:tc>
        <w:tc>
          <w:tcPr>
            <w:tcW w:w="1883" w:type="dxa"/>
            <w:tcBorders>
              <w:top w:val="single" w:sz="4" w:space="0" w:color="000000"/>
              <w:left w:val="single" w:sz="4" w:space="0" w:color="000000"/>
              <w:bottom w:val="single" w:sz="4" w:space="0" w:color="000000"/>
              <w:right w:val="single" w:sz="4" w:space="0" w:color="000000"/>
            </w:tcBorders>
          </w:tcPr>
          <w:p w14:paraId="47A368A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62F3D53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үнемі</w:t>
            </w:r>
          </w:p>
        </w:tc>
      </w:tr>
      <w:tr w:rsidR="00C77374" w14:paraId="49D8E32C" w14:textId="77777777" w:rsidTr="00C77374">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158AC02E"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906" w:type="dxa"/>
            <w:tcBorders>
              <w:top w:val="single" w:sz="4" w:space="0" w:color="000000"/>
              <w:left w:val="single" w:sz="4" w:space="0" w:color="000000"/>
              <w:bottom w:val="single" w:sz="4" w:space="0" w:color="000000"/>
              <w:right w:val="single" w:sz="4" w:space="0" w:color="000000"/>
            </w:tcBorders>
            <w:hideMark/>
          </w:tcPr>
          <w:p w14:paraId="06FB53D8" w14:textId="77777777" w:rsidR="00C77374" w:rsidRDefault="00C77374">
            <w:pPr>
              <w:spacing w:after="0" w:line="240" w:lineRule="auto"/>
              <w:jc w:val="both"/>
              <w:rPr>
                <w:rFonts w:ascii="Times New Roman" w:hAnsi="Times New Roman"/>
                <w:sz w:val="24"/>
                <w:szCs w:val="24"/>
                <w:lang w:val="kk-KZ"/>
              </w:rPr>
            </w:pPr>
            <w:r>
              <w:rPr>
                <w:rFonts w:ascii="Times New Roman" w:hAnsi="Times New Roman"/>
                <w:sz w:val="24"/>
                <w:szCs w:val="24"/>
                <w:lang w:val="kk-KZ"/>
              </w:rPr>
              <w:t>Әлеуметтік-бағытталған жобаларды іске асыру</w:t>
            </w:r>
          </w:p>
        </w:tc>
        <w:tc>
          <w:tcPr>
            <w:tcW w:w="1072" w:type="dxa"/>
            <w:tcBorders>
              <w:top w:val="single" w:sz="4" w:space="0" w:color="000000"/>
              <w:left w:val="single" w:sz="4" w:space="0" w:color="000000"/>
              <w:bottom w:val="single" w:sz="4" w:space="0" w:color="000000"/>
              <w:right w:val="single" w:sz="4" w:space="0" w:color="000000"/>
            </w:tcBorders>
            <w:hideMark/>
          </w:tcPr>
          <w:p w14:paraId="21243CE8"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064148DB"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w:t>
            </w:r>
          </w:p>
        </w:tc>
        <w:tc>
          <w:tcPr>
            <w:tcW w:w="934" w:type="dxa"/>
            <w:tcBorders>
              <w:top w:val="single" w:sz="4" w:space="0" w:color="000000"/>
              <w:left w:val="single" w:sz="4" w:space="0" w:color="000000"/>
              <w:bottom w:val="single" w:sz="4" w:space="0" w:color="000000"/>
              <w:right w:val="single" w:sz="4" w:space="0" w:color="000000"/>
            </w:tcBorders>
            <w:hideMark/>
          </w:tcPr>
          <w:p w14:paraId="1194B25B"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10</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108B1AC3"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15</w:t>
            </w:r>
          </w:p>
        </w:tc>
        <w:tc>
          <w:tcPr>
            <w:tcW w:w="1883" w:type="dxa"/>
            <w:tcBorders>
              <w:top w:val="single" w:sz="4" w:space="0" w:color="000000"/>
              <w:left w:val="single" w:sz="4" w:space="0" w:color="000000"/>
              <w:bottom w:val="single" w:sz="4" w:space="0" w:color="000000"/>
              <w:right w:val="single" w:sz="4" w:space="0" w:color="000000"/>
            </w:tcBorders>
            <w:hideMark/>
          </w:tcPr>
          <w:p w14:paraId="438E6C2D"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20</w:t>
            </w:r>
          </w:p>
        </w:tc>
      </w:tr>
      <w:tr w:rsidR="00C77374" w14:paraId="75276AB1" w14:textId="77777777" w:rsidTr="00C77374">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208FED3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2906" w:type="dxa"/>
            <w:tcBorders>
              <w:top w:val="single" w:sz="4" w:space="0" w:color="000000"/>
              <w:left w:val="single" w:sz="4" w:space="0" w:color="000000"/>
              <w:bottom w:val="single" w:sz="4" w:space="0" w:color="000000"/>
              <w:right w:val="single" w:sz="4" w:space="0" w:color="000000"/>
            </w:tcBorders>
            <w:hideMark/>
          </w:tcPr>
          <w:p w14:paraId="4C8D50B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Мектеп Парламентінің, </w:t>
            </w:r>
            <w:r>
              <w:rPr>
                <w:rFonts w:ascii="Times New Roman" w:hAnsi="Times New Roman"/>
                <w:sz w:val="24"/>
                <w:szCs w:val="24"/>
                <w:lang w:val="kk-KZ"/>
              </w:rPr>
              <w:lastRenderedPageBreak/>
              <w:t>мектеп  Президентінің жұмысын жетілдіру «Жас қыран», «Жас Ұлан»</w:t>
            </w:r>
          </w:p>
          <w:p w14:paraId="645D8917"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қозғалысының  жұмысын жетілдіру</w:t>
            </w:r>
          </w:p>
        </w:tc>
        <w:tc>
          <w:tcPr>
            <w:tcW w:w="1072" w:type="dxa"/>
            <w:tcBorders>
              <w:top w:val="single" w:sz="4" w:space="0" w:color="000000"/>
              <w:left w:val="single" w:sz="4" w:space="0" w:color="000000"/>
              <w:bottom w:val="single" w:sz="4" w:space="0" w:color="000000"/>
              <w:right w:val="single" w:sz="4" w:space="0" w:color="000000"/>
            </w:tcBorders>
            <w:hideMark/>
          </w:tcPr>
          <w:p w14:paraId="6F6FEAB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lastRenderedPageBreak/>
              <w:t>50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338CDFF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60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hideMark/>
          </w:tcPr>
          <w:p w14:paraId="3E793DC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70</w:t>
            </w:r>
            <w:r>
              <w:rPr>
                <w:rFonts w:ascii="Times New Roman" w:hAnsi="Times New Roman"/>
                <w:bCs/>
                <w:sz w:val="24"/>
                <w:szCs w:val="24"/>
                <w:lang w:val="en-US"/>
              </w:rPr>
              <w:t>%</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4C43F1D4"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80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65A1397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90</w:t>
            </w:r>
            <w:r>
              <w:rPr>
                <w:rFonts w:ascii="Times New Roman" w:hAnsi="Times New Roman"/>
                <w:bCs/>
                <w:sz w:val="24"/>
                <w:szCs w:val="24"/>
                <w:lang w:val="en-US"/>
              </w:rPr>
              <w:t>%</w:t>
            </w:r>
          </w:p>
        </w:tc>
      </w:tr>
      <w:tr w:rsidR="00C77374" w14:paraId="59C4A283" w14:textId="77777777" w:rsidTr="00C77374">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0434F2ED"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7</w:t>
            </w:r>
          </w:p>
        </w:tc>
        <w:tc>
          <w:tcPr>
            <w:tcW w:w="2906" w:type="dxa"/>
            <w:tcBorders>
              <w:top w:val="single" w:sz="4" w:space="0" w:color="000000"/>
              <w:left w:val="single" w:sz="4" w:space="0" w:color="000000"/>
              <w:bottom w:val="single" w:sz="4" w:space="0" w:color="000000"/>
              <w:right w:val="single" w:sz="4" w:space="0" w:color="000000"/>
            </w:tcBorders>
            <w:hideMark/>
          </w:tcPr>
          <w:p w14:paraId="7E5833DA"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ұйымдастыру, тиімді пайдалану мақсатында үйірме жұмыстарына тарту</w:t>
            </w:r>
          </w:p>
        </w:tc>
        <w:tc>
          <w:tcPr>
            <w:tcW w:w="1072" w:type="dxa"/>
            <w:tcBorders>
              <w:top w:val="single" w:sz="4" w:space="0" w:color="000000"/>
              <w:left w:val="single" w:sz="4" w:space="0" w:color="000000"/>
              <w:bottom w:val="single" w:sz="4" w:space="0" w:color="000000"/>
              <w:right w:val="single" w:sz="4" w:space="0" w:color="000000"/>
            </w:tcBorders>
            <w:hideMark/>
          </w:tcPr>
          <w:p w14:paraId="209A5DC4"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5D0BECB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45</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hideMark/>
          </w:tcPr>
          <w:p w14:paraId="2D83F687"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50</w:t>
            </w:r>
            <w:r>
              <w:rPr>
                <w:rFonts w:ascii="Times New Roman" w:hAnsi="Times New Roman"/>
                <w:bCs/>
                <w:sz w:val="24"/>
                <w:szCs w:val="24"/>
                <w:lang w:val="en-US"/>
              </w:rPr>
              <w:t>%</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3A9563A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55</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101D940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60</w:t>
            </w:r>
            <w:r>
              <w:rPr>
                <w:rFonts w:ascii="Times New Roman" w:hAnsi="Times New Roman"/>
                <w:bCs/>
                <w:sz w:val="24"/>
                <w:szCs w:val="24"/>
                <w:lang w:val="en-US"/>
              </w:rPr>
              <w:t>%</w:t>
            </w:r>
          </w:p>
        </w:tc>
      </w:tr>
      <w:tr w:rsidR="00C77374" w14:paraId="7E480E51" w14:textId="77777777" w:rsidTr="00423163">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689A3A39"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7FB880F5"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сауаттылыңыTIMSS, PIRLS; ББМЖ: 4-сынып, 9-сынып) </w:t>
            </w:r>
          </w:p>
        </w:tc>
        <w:tc>
          <w:tcPr>
            <w:tcW w:w="1072" w:type="dxa"/>
            <w:tcBorders>
              <w:top w:val="single" w:sz="4" w:space="0" w:color="000000"/>
              <w:left w:val="single" w:sz="4" w:space="0" w:color="000000"/>
              <w:bottom w:val="single" w:sz="4" w:space="0" w:color="000000"/>
              <w:right w:val="single" w:sz="4" w:space="0" w:color="000000"/>
            </w:tcBorders>
            <w:hideMark/>
          </w:tcPr>
          <w:p w14:paraId="5BDE7BAC"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hideMark/>
          </w:tcPr>
          <w:p w14:paraId="013B5865"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50</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5CBAC52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55</w:t>
            </w:r>
            <w:r>
              <w:rPr>
                <w:rFonts w:ascii="Times New Roman" w:hAnsi="Times New Roman"/>
                <w:bCs/>
                <w:sz w:val="24"/>
                <w:szCs w:val="24"/>
                <w:lang w:val="en-US"/>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42B28D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60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06C9943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65</w:t>
            </w:r>
            <w:r>
              <w:rPr>
                <w:rFonts w:ascii="Times New Roman" w:hAnsi="Times New Roman"/>
                <w:bCs/>
                <w:sz w:val="24"/>
                <w:szCs w:val="24"/>
                <w:lang w:val="en-US"/>
              </w:rPr>
              <w:t>%</w:t>
            </w:r>
          </w:p>
        </w:tc>
      </w:tr>
      <w:tr w:rsidR="00C77374" w14:paraId="0CBC3875" w14:textId="77777777" w:rsidTr="00423163">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2D5A41CC"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906" w:type="dxa"/>
            <w:tcBorders>
              <w:top w:val="single" w:sz="4" w:space="0" w:color="000000"/>
              <w:left w:val="single" w:sz="4" w:space="0" w:color="000000"/>
              <w:bottom w:val="single" w:sz="4" w:space="0" w:color="000000"/>
              <w:right w:val="single" w:sz="4" w:space="0" w:color="000000"/>
            </w:tcBorders>
            <w:hideMark/>
          </w:tcPr>
          <w:p w14:paraId="7A9AF90F"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072" w:type="dxa"/>
            <w:tcBorders>
              <w:top w:val="single" w:sz="4" w:space="0" w:color="000000"/>
              <w:left w:val="single" w:sz="4" w:space="0" w:color="000000"/>
              <w:bottom w:val="single" w:sz="4" w:space="0" w:color="000000"/>
              <w:right w:val="single" w:sz="4" w:space="0" w:color="000000"/>
            </w:tcBorders>
            <w:hideMark/>
          </w:tcPr>
          <w:p w14:paraId="292749FF"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15</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hideMark/>
          </w:tcPr>
          <w:p w14:paraId="634E9519" w14:textId="77777777" w:rsidR="00C77374" w:rsidRDefault="00C77374">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20</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58BADBA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25</w:t>
            </w:r>
            <w:r>
              <w:rPr>
                <w:rFonts w:ascii="Times New Roman" w:hAnsi="Times New Roman"/>
                <w:bCs/>
                <w:sz w:val="24"/>
                <w:szCs w:val="24"/>
                <w:lang w:val="en-US"/>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388EA36"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068DE5F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r>
      <w:tr w:rsidR="00C77374" w14:paraId="6E9DEFEC" w14:textId="77777777" w:rsidTr="00423163">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2BCEA06B"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2906" w:type="dxa"/>
            <w:tcBorders>
              <w:top w:val="single" w:sz="4" w:space="0" w:color="000000"/>
              <w:left w:val="single" w:sz="4" w:space="0" w:color="000000"/>
              <w:bottom w:val="single" w:sz="4" w:space="0" w:color="000000"/>
              <w:right w:val="single" w:sz="4" w:space="0" w:color="000000"/>
            </w:tcBorders>
            <w:hideMark/>
          </w:tcPr>
          <w:p w14:paraId="30ED0063" w14:textId="77777777" w:rsidR="00C77374" w:rsidRDefault="00C77374">
            <w:pPr>
              <w:rPr>
                <w:rFonts w:ascii="Times New Roman" w:hAnsi="Times New Roman"/>
                <w:sz w:val="24"/>
                <w:lang w:val="kk-KZ"/>
              </w:rPr>
            </w:pPr>
            <w:r>
              <w:rPr>
                <w:rFonts w:ascii="Times New Roman" w:hAnsi="Times New Roman"/>
                <w:sz w:val="24"/>
                <w:lang w:val="kk-KZ"/>
              </w:rPr>
              <w:t>Пән олимпиадалары мен ғылыми жоба сайыстарына қатысушылар және жеңімпаздар үлесі</w:t>
            </w:r>
          </w:p>
        </w:tc>
        <w:tc>
          <w:tcPr>
            <w:tcW w:w="1072" w:type="dxa"/>
            <w:tcBorders>
              <w:top w:val="single" w:sz="4" w:space="0" w:color="000000"/>
              <w:left w:val="single" w:sz="4" w:space="0" w:color="000000"/>
              <w:bottom w:val="single" w:sz="4" w:space="0" w:color="000000"/>
              <w:right w:val="single" w:sz="4" w:space="0" w:color="000000"/>
            </w:tcBorders>
            <w:hideMark/>
          </w:tcPr>
          <w:p w14:paraId="742F3929" w14:textId="77777777" w:rsidR="00C77374" w:rsidRDefault="00C77374">
            <w:pPr>
              <w:rPr>
                <w:rFonts w:ascii="Times New Roman" w:hAnsi="Times New Roman"/>
                <w:sz w:val="24"/>
                <w:lang w:val="kk-KZ"/>
              </w:rPr>
            </w:pPr>
            <w:r>
              <w:rPr>
                <w:rFonts w:ascii="Times New Roman" w:hAnsi="Times New Roman"/>
                <w:sz w:val="24"/>
                <w:lang w:val="kk-KZ"/>
              </w:rPr>
              <w:t>50%</w:t>
            </w:r>
          </w:p>
        </w:tc>
        <w:tc>
          <w:tcPr>
            <w:tcW w:w="954" w:type="dxa"/>
            <w:tcBorders>
              <w:top w:val="single" w:sz="4" w:space="0" w:color="000000"/>
              <w:left w:val="single" w:sz="4" w:space="0" w:color="000000"/>
              <w:bottom w:val="single" w:sz="4" w:space="0" w:color="000000"/>
              <w:right w:val="single" w:sz="4" w:space="0" w:color="000000"/>
            </w:tcBorders>
            <w:hideMark/>
          </w:tcPr>
          <w:p w14:paraId="52B0C2DE" w14:textId="77777777" w:rsidR="00C77374" w:rsidRDefault="00C77374">
            <w:pPr>
              <w:rPr>
                <w:rFonts w:ascii="Times New Roman" w:hAnsi="Times New Roman"/>
                <w:sz w:val="24"/>
                <w:lang w:val="kk-KZ"/>
              </w:rPr>
            </w:pPr>
            <w:r>
              <w:rPr>
                <w:rFonts w:ascii="Times New Roman" w:hAnsi="Times New Roman"/>
                <w:sz w:val="24"/>
                <w:lang w:val="kk-KZ"/>
              </w:rPr>
              <w:t>55%</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6230AAEB" w14:textId="77777777" w:rsidR="00C77374" w:rsidRDefault="00C77374">
            <w:pPr>
              <w:rPr>
                <w:rFonts w:ascii="Times New Roman" w:hAnsi="Times New Roman"/>
                <w:sz w:val="24"/>
                <w:lang w:val="kk-KZ"/>
              </w:rPr>
            </w:pPr>
            <w:r>
              <w:rPr>
                <w:rFonts w:ascii="Times New Roman" w:hAnsi="Times New Roman"/>
                <w:sz w:val="24"/>
                <w:lang w:val="kk-KZ"/>
              </w:rPr>
              <w:t>60%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019E546" w14:textId="77777777" w:rsidR="00C77374" w:rsidRDefault="00C77374">
            <w:pPr>
              <w:rPr>
                <w:rFonts w:ascii="Times New Roman" w:hAnsi="Times New Roman"/>
                <w:sz w:val="24"/>
                <w:lang w:val="kk-KZ"/>
              </w:rPr>
            </w:pPr>
            <w:r>
              <w:rPr>
                <w:rFonts w:ascii="Times New Roman" w:hAnsi="Times New Roman"/>
                <w:sz w:val="24"/>
                <w:lang w:val="kk-KZ"/>
              </w:rPr>
              <w:t>65%</w:t>
            </w:r>
          </w:p>
        </w:tc>
        <w:tc>
          <w:tcPr>
            <w:tcW w:w="1883" w:type="dxa"/>
            <w:tcBorders>
              <w:top w:val="single" w:sz="4" w:space="0" w:color="000000"/>
              <w:left w:val="single" w:sz="4" w:space="0" w:color="000000"/>
              <w:bottom w:val="single" w:sz="4" w:space="0" w:color="000000"/>
              <w:right w:val="single" w:sz="4" w:space="0" w:color="000000"/>
            </w:tcBorders>
            <w:hideMark/>
          </w:tcPr>
          <w:p w14:paraId="7C7D511E" w14:textId="77777777" w:rsidR="00C77374" w:rsidRDefault="00C77374">
            <w:pPr>
              <w:rPr>
                <w:rFonts w:ascii="Times New Roman" w:hAnsi="Times New Roman"/>
                <w:sz w:val="24"/>
                <w:lang w:val="kk-KZ"/>
              </w:rPr>
            </w:pPr>
            <w:r>
              <w:rPr>
                <w:rFonts w:ascii="Times New Roman" w:hAnsi="Times New Roman"/>
                <w:sz w:val="24"/>
                <w:lang w:val="kk-KZ"/>
              </w:rPr>
              <w:t>70%</w:t>
            </w:r>
          </w:p>
        </w:tc>
      </w:tr>
      <w:tr w:rsidR="00C77374" w14:paraId="6AA6A157" w14:textId="77777777" w:rsidTr="00423163">
        <w:trPr>
          <w:trHeight w:val="1284"/>
        </w:trPr>
        <w:tc>
          <w:tcPr>
            <w:tcW w:w="568" w:type="dxa"/>
            <w:gridSpan w:val="2"/>
            <w:tcBorders>
              <w:top w:val="single" w:sz="4" w:space="0" w:color="000000"/>
              <w:left w:val="single" w:sz="4" w:space="0" w:color="000000"/>
              <w:bottom w:val="single" w:sz="4" w:space="0" w:color="000000"/>
              <w:right w:val="single" w:sz="4" w:space="0" w:color="000000"/>
            </w:tcBorders>
            <w:hideMark/>
          </w:tcPr>
          <w:p w14:paraId="3C0A1A4F"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906" w:type="dxa"/>
            <w:tcBorders>
              <w:top w:val="single" w:sz="4" w:space="0" w:color="000000"/>
              <w:left w:val="single" w:sz="4" w:space="0" w:color="000000"/>
              <w:bottom w:val="single" w:sz="4" w:space="0" w:color="000000"/>
              <w:right w:val="single" w:sz="4" w:space="0" w:color="000000"/>
            </w:tcBorders>
            <w:hideMark/>
          </w:tcPr>
          <w:p w14:paraId="6AA01FFD" w14:textId="77777777" w:rsidR="00C77374" w:rsidRDefault="00C77374">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072" w:type="dxa"/>
            <w:tcBorders>
              <w:top w:val="single" w:sz="4" w:space="0" w:color="000000"/>
              <w:left w:val="single" w:sz="4" w:space="0" w:color="000000"/>
              <w:bottom w:val="single" w:sz="4" w:space="0" w:color="000000"/>
              <w:right w:val="single" w:sz="4" w:space="0" w:color="000000"/>
            </w:tcBorders>
            <w:hideMark/>
          </w:tcPr>
          <w:p w14:paraId="18AB7CF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20</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hideMark/>
          </w:tcPr>
          <w:p w14:paraId="05E5116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25</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3FD96CD1"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30</w:t>
            </w:r>
            <w:r>
              <w:rPr>
                <w:rFonts w:ascii="Times New Roman" w:hAnsi="Times New Roman"/>
                <w:bCs/>
                <w:sz w:val="24"/>
                <w:szCs w:val="24"/>
                <w:lang w:val="en-US"/>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33063F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35</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42770279"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40</w:t>
            </w:r>
            <w:r>
              <w:rPr>
                <w:rFonts w:ascii="Times New Roman" w:hAnsi="Times New Roman"/>
                <w:bCs/>
                <w:sz w:val="24"/>
                <w:szCs w:val="24"/>
                <w:lang w:val="en-US"/>
              </w:rPr>
              <w:t>%</w:t>
            </w:r>
          </w:p>
        </w:tc>
      </w:tr>
      <w:tr w:rsidR="00C77374" w14:paraId="1E380322" w14:textId="77777777" w:rsidTr="00423163">
        <w:trPr>
          <w:trHeight w:val="2605"/>
        </w:trPr>
        <w:tc>
          <w:tcPr>
            <w:tcW w:w="568" w:type="dxa"/>
            <w:gridSpan w:val="2"/>
            <w:tcBorders>
              <w:top w:val="single" w:sz="4" w:space="0" w:color="000000"/>
              <w:left w:val="single" w:sz="4" w:space="0" w:color="000000"/>
              <w:bottom w:val="single" w:sz="4" w:space="0" w:color="000000"/>
              <w:right w:val="single" w:sz="4" w:space="0" w:color="000000"/>
            </w:tcBorders>
            <w:hideMark/>
          </w:tcPr>
          <w:p w14:paraId="15886817"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2906" w:type="dxa"/>
            <w:tcBorders>
              <w:top w:val="single" w:sz="4" w:space="0" w:color="000000"/>
              <w:left w:val="single" w:sz="4" w:space="0" w:color="000000"/>
              <w:bottom w:val="single" w:sz="4" w:space="0" w:color="000000"/>
              <w:right w:val="single" w:sz="4" w:space="0" w:color="000000"/>
            </w:tcBorders>
            <w:hideMark/>
          </w:tcPr>
          <w:p w14:paraId="2D0DF9E5"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спорт секцияларымен, оның ішінде аудандық ,облыстық , республикалық балалар-жасөспірімдер спорт турнирлерімен қамтылған білім алушылардың үлесін ұлғайту </w:t>
            </w:r>
          </w:p>
        </w:tc>
        <w:tc>
          <w:tcPr>
            <w:tcW w:w="1072" w:type="dxa"/>
            <w:tcBorders>
              <w:top w:val="single" w:sz="4" w:space="0" w:color="000000"/>
              <w:left w:val="single" w:sz="4" w:space="0" w:color="000000"/>
              <w:bottom w:val="single" w:sz="4" w:space="0" w:color="000000"/>
              <w:right w:val="single" w:sz="4" w:space="0" w:color="000000"/>
            </w:tcBorders>
          </w:tcPr>
          <w:p w14:paraId="2ECEB968"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BAB9F13"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5</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tcPr>
          <w:p w14:paraId="1202830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56894CF"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7</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18217BB4"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57936C33"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w:t>
            </w:r>
            <w:r>
              <w:rPr>
                <w:rFonts w:ascii="Times New Roman" w:hAnsi="Times New Roman"/>
                <w:bCs/>
                <w:sz w:val="24"/>
                <w:szCs w:val="24"/>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14:paraId="4DAAC920"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2BF2C058"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10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tcPr>
          <w:p w14:paraId="1AC9C324"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9500761"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2</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33EDFEB6" w14:textId="77777777" w:rsidTr="00423163">
        <w:trPr>
          <w:trHeight w:val="1267"/>
        </w:trPr>
        <w:tc>
          <w:tcPr>
            <w:tcW w:w="568" w:type="dxa"/>
            <w:gridSpan w:val="2"/>
            <w:tcBorders>
              <w:top w:val="single" w:sz="4" w:space="0" w:color="000000"/>
              <w:left w:val="single" w:sz="4" w:space="0" w:color="000000"/>
              <w:bottom w:val="single" w:sz="4" w:space="0" w:color="000000"/>
              <w:right w:val="single" w:sz="4" w:space="0" w:color="000000"/>
            </w:tcBorders>
            <w:hideMark/>
          </w:tcPr>
          <w:p w14:paraId="65DD0298"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2906" w:type="dxa"/>
            <w:tcBorders>
              <w:top w:val="single" w:sz="4" w:space="0" w:color="000000"/>
              <w:left w:val="single" w:sz="4" w:space="0" w:color="000000"/>
              <w:bottom w:val="single" w:sz="4" w:space="0" w:color="000000"/>
              <w:right w:val="single" w:sz="4" w:space="0" w:color="000000"/>
            </w:tcBorders>
            <w:hideMark/>
          </w:tcPr>
          <w:p w14:paraId="6AB979DA" w14:textId="77777777" w:rsidR="00C77374" w:rsidRDefault="00C77374">
            <w:pPr>
              <w:spacing w:after="0" w:line="240" w:lineRule="auto"/>
              <w:jc w:val="both"/>
              <w:rPr>
                <w:rFonts w:cs="Calibri"/>
                <w:sz w:val="24"/>
                <w:szCs w:val="24"/>
                <w:lang w:val="kk-KZ"/>
              </w:rPr>
            </w:pPr>
            <w:r>
              <w:rPr>
                <w:rFonts w:ascii="Times New Roman" w:hAnsi="Times New Roman"/>
                <w:sz w:val="24"/>
                <w:szCs w:val="24"/>
                <w:lang w:val="kk-KZ"/>
              </w:rPr>
              <w:t>Шахмат үйірмесінде шұғылданатын оқушылардың үлесін арттыру </w:t>
            </w:r>
          </w:p>
        </w:tc>
        <w:tc>
          <w:tcPr>
            <w:tcW w:w="1072" w:type="dxa"/>
            <w:tcBorders>
              <w:top w:val="single" w:sz="4" w:space="0" w:color="000000"/>
              <w:left w:val="single" w:sz="4" w:space="0" w:color="000000"/>
              <w:bottom w:val="single" w:sz="4" w:space="0" w:color="000000"/>
              <w:right w:val="single" w:sz="4" w:space="0" w:color="000000"/>
            </w:tcBorders>
          </w:tcPr>
          <w:p w14:paraId="47D17E3B"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4AE4739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10</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tcPr>
          <w:p w14:paraId="3933B07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F049C32"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20</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3EE8E60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7CD9FC5"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3</w:t>
            </w:r>
            <w:r>
              <w:rPr>
                <w:rFonts w:ascii="Times New Roman" w:hAnsi="Times New Roman"/>
                <w:bCs/>
                <w:sz w:val="24"/>
                <w:szCs w:val="24"/>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14:paraId="7676FA64"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D70C683"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40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tcPr>
          <w:p w14:paraId="7A7C76EA"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13EADB5B"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5</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76E869DC" w14:textId="77777777" w:rsidTr="00423163">
        <w:trPr>
          <w:trHeight w:val="1683"/>
        </w:trPr>
        <w:tc>
          <w:tcPr>
            <w:tcW w:w="568" w:type="dxa"/>
            <w:gridSpan w:val="2"/>
            <w:tcBorders>
              <w:top w:val="single" w:sz="4" w:space="0" w:color="000000"/>
              <w:left w:val="single" w:sz="4" w:space="0" w:color="000000"/>
              <w:bottom w:val="single" w:sz="4" w:space="0" w:color="000000"/>
              <w:right w:val="single" w:sz="4" w:space="0" w:color="000000"/>
            </w:tcBorders>
            <w:hideMark/>
          </w:tcPr>
          <w:p w14:paraId="4C515EFD"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8</w:t>
            </w:r>
          </w:p>
        </w:tc>
        <w:tc>
          <w:tcPr>
            <w:tcW w:w="2906" w:type="dxa"/>
            <w:tcBorders>
              <w:top w:val="single" w:sz="4" w:space="0" w:color="000000"/>
              <w:left w:val="single" w:sz="4" w:space="0" w:color="000000"/>
              <w:bottom w:val="single" w:sz="4" w:space="0" w:color="000000"/>
              <w:right w:val="single" w:sz="4" w:space="0" w:color="000000"/>
            </w:tcBorders>
            <w:hideMark/>
          </w:tcPr>
          <w:p w14:paraId="68B5E5B3" w14:textId="77777777" w:rsidR="00C77374" w:rsidRDefault="00C77374">
            <w:pPr>
              <w:spacing w:after="0" w:line="240" w:lineRule="auto"/>
              <w:jc w:val="both"/>
              <w:rPr>
                <w:rFonts w:ascii="Times New Roman" w:hAnsi="Times New Roman"/>
                <w:sz w:val="24"/>
                <w:szCs w:val="24"/>
                <w:lang w:val="kk-KZ"/>
              </w:rPr>
            </w:pPr>
            <w:r>
              <w:rPr>
                <w:rFonts w:ascii="Times New Roman" w:hAnsi="Times New Roman"/>
                <w:sz w:val="24"/>
                <w:szCs w:val="24"/>
                <w:lang w:val="kk-KZ"/>
              </w:rPr>
              <w:t>Мектепке дейінгі тәрбиемен қамтылған тәрбиеленушілерді балаларға арналған түрлі сайыс, конкурстарға қатыстыру</w:t>
            </w:r>
          </w:p>
        </w:tc>
        <w:tc>
          <w:tcPr>
            <w:tcW w:w="1072" w:type="dxa"/>
            <w:tcBorders>
              <w:top w:val="single" w:sz="4" w:space="0" w:color="000000"/>
              <w:left w:val="single" w:sz="4" w:space="0" w:color="000000"/>
              <w:bottom w:val="single" w:sz="4" w:space="0" w:color="000000"/>
              <w:right w:val="single" w:sz="4" w:space="0" w:color="000000"/>
            </w:tcBorders>
          </w:tcPr>
          <w:p w14:paraId="777FE166"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p>
          <w:p w14:paraId="7FF6F685"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30</w:t>
            </w:r>
            <w:r>
              <w:rPr>
                <w:rFonts w:ascii="Times New Roman" w:hAnsi="Times New Roman"/>
                <w:bCs/>
                <w:sz w:val="24"/>
                <w:szCs w:val="24"/>
                <w:lang w:val="en-US"/>
              </w:rPr>
              <w:t>%</w:t>
            </w:r>
          </w:p>
        </w:tc>
        <w:tc>
          <w:tcPr>
            <w:tcW w:w="954" w:type="dxa"/>
            <w:tcBorders>
              <w:top w:val="single" w:sz="4" w:space="0" w:color="000000"/>
              <w:left w:val="single" w:sz="4" w:space="0" w:color="000000"/>
              <w:bottom w:val="single" w:sz="4" w:space="0" w:color="000000"/>
              <w:right w:val="single" w:sz="4" w:space="0" w:color="000000"/>
            </w:tcBorders>
          </w:tcPr>
          <w:p w14:paraId="405C3EE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2DE5339A"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40</w:t>
            </w:r>
            <w:r>
              <w:rPr>
                <w:rFonts w:ascii="Times New Roman" w:hAnsi="Times New Roman"/>
                <w:bCs/>
                <w:sz w:val="24"/>
                <w:szCs w:val="24"/>
                <w:lang w:val="en-US"/>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4CF96A1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17670730"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5</w:t>
            </w:r>
            <w:r>
              <w:rPr>
                <w:rFonts w:ascii="Times New Roman" w:hAnsi="Times New Roman"/>
                <w:bCs/>
                <w:sz w:val="24"/>
                <w:szCs w:val="24"/>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14:paraId="668B7D53"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1053BE89"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60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tcPr>
          <w:p w14:paraId="77C13807"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A8F4F77"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7</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343750C1" w14:textId="77777777" w:rsidTr="00423163">
        <w:trPr>
          <w:trHeight w:val="263"/>
        </w:trPr>
        <w:tc>
          <w:tcPr>
            <w:tcW w:w="568" w:type="dxa"/>
            <w:gridSpan w:val="2"/>
            <w:tcBorders>
              <w:top w:val="single" w:sz="4" w:space="0" w:color="000000"/>
              <w:left w:val="single" w:sz="4" w:space="0" w:color="000000"/>
              <w:bottom w:val="single" w:sz="4" w:space="0" w:color="000000"/>
              <w:right w:val="single" w:sz="4" w:space="0" w:color="000000"/>
            </w:tcBorders>
            <w:hideMark/>
          </w:tcPr>
          <w:p w14:paraId="205F5C92"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056F0F6E" w14:textId="77777777" w:rsidR="00C77374" w:rsidRDefault="00C77374">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072" w:type="dxa"/>
            <w:tcBorders>
              <w:top w:val="single" w:sz="4" w:space="0" w:color="000000"/>
              <w:left w:val="single" w:sz="4" w:space="0" w:color="000000"/>
              <w:bottom w:val="single" w:sz="4" w:space="0" w:color="000000"/>
              <w:right w:val="single" w:sz="4" w:space="0" w:color="000000"/>
            </w:tcBorders>
          </w:tcPr>
          <w:p w14:paraId="3C95B8C2"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56DDB687"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63" w:type="dxa"/>
            <w:gridSpan w:val="2"/>
            <w:tcBorders>
              <w:top w:val="single" w:sz="4" w:space="0" w:color="000000"/>
              <w:left w:val="single" w:sz="4" w:space="0" w:color="000000"/>
              <w:bottom w:val="single" w:sz="4" w:space="0" w:color="000000"/>
              <w:right w:val="single" w:sz="4" w:space="0" w:color="000000"/>
            </w:tcBorders>
          </w:tcPr>
          <w:p w14:paraId="12B040E6"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0EB66198"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34" w:type="dxa"/>
            <w:tcBorders>
              <w:top w:val="single" w:sz="4" w:space="0" w:color="000000"/>
              <w:left w:val="single" w:sz="4" w:space="0" w:color="000000"/>
              <w:bottom w:val="single" w:sz="4" w:space="0" w:color="000000"/>
              <w:right w:val="single" w:sz="4" w:space="0" w:color="000000"/>
            </w:tcBorders>
          </w:tcPr>
          <w:p w14:paraId="05CAB3E1"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4C635FEE"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041" w:type="dxa"/>
            <w:gridSpan w:val="3"/>
            <w:tcBorders>
              <w:top w:val="single" w:sz="4" w:space="0" w:color="000000"/>
              <w:left w:val="single" w:sz="4" w:space="0" w:color="000000"/>
              <w:bottom w:val="single" w:sz="4" w:space="0" w:color="000000"/>
              <w:right w:val="single" w:sz="4" w:space="0" w:color="000000"/>
            </w:tcBorders>
          </w:tcPr>
          <w:p w14:paraId="1B641936"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6A27E7BC"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883" w:type="dxa"/>
            <w:tcBorders>
              <w:top w:val="single" w:sz="4" w:space="0" w:color="000000"/>
              <w:left w:val="single" w:sz="4" w:space="0" w:color="000000"/>
              <w:bottom w:val="single" w:sz="4" w:space="0" w:color="000000"/>
              <w:right w:val="single" w:sz="4" w:space="0" w:color="000000"/>
            </w:tcBorders>
          </w:tcPr>
          <w:p w14:paraId="17F1FD34"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398B6891"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r>
      <w:tr w:rsidR="00C77374" w14:paraId="4EF47A7D" w14:textId="77777777" w:rsidTr="00423163">
        <w:trPr>
          <w:trHeight w:val="263"/>
        </w:trPr>
        <w:tc>
          <w:tcPr>
            <w:tcW w:w="568" w:type="dxa"/>
            <w:gridSpan w:val="2"/>
            <w:tcBorders>
              <w:top w:val="single" w:sz="4" w:space="0" w:color="000000"/>
              <w:left w:val="single" w:sz="4" w:space="0" w:color="000000"/>
              <w:bottom w:val="single" w:sz="4" w:space="0" w:color="000000"/>
              <w:right w:val="single" w:sz="4" w:space="0" w:color="000000"/>
            </w:tcBorders>
            <w:hideMark/>
          </w:tcPr>
          <w:p w14:paraId="4921B9EE"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906" w:type="dxa"/>
            <w:tcBorders>
              <w:top w:val="single" w:sz="4" w:space="0" w:color="000000"/>
              <w:left w:val="single" w:sz="4" w:space="0" w:color="000000"/>
              <w:bottom w:val="single" w:sz="4" w:space="0" w:color="000000"/>
              <w:right w:val="single" w:sz="4" w:space="0" w:color="000000"/>
            </w:tcBorders>
            <w:hideMark/>
          </w:tcPr>
          <w:p w14:paraId="2DE6B3AF" w14:textId="77777777" w:rsidR="00C77374" w:rsidRDefault="00C77374">
            <w:pPr>
              <w:spacing w:after="0" w:line="240" w:lineRule="auto"/>
              <w:rPr>
                <w:rFonts w:ascii="Times New Roman" w:hAnsi="Times New Roman"/>
                <w:sz w:val="24"/>
                <w:szCs w:val="24"/>
                <w:lang w:val="kk-KZ"/>
              </w:rPr>
            </w:pPr>
            <w:r>
              <w:rPr>
                <w:rFonts w:ascii="Times New Roman" w:hAnsi="Times New Roman"/>
                <w:sz w:val="24"/>
                <w:szCs w:val="24"/>
                <w:lang w:val="kk-KZ"/>
              </w:rPr>
              <w:t>Алтын белгі иегерлері мен үздік аттестатқа бітірушілердің үлесі</w:t>
            </w:r>
          </w:p>
        </w:tc>
        <w:tc>
          <w:tcPr>
            <w:tcW w:w="1072" w:type="dxa"/>
            <w:tcBorders>
              <w:top w:val="single" w:sz="4" w:space="0" w:color="000000"/>
              <w:left w:val="single" w:sz="4" w:space="0" w:color="000000"/>
              <w:bottom w:val="single" w:sz="4" w:space="0" w:color="000000"/>
              <w:right w:val="single" w:sz="4" w:space="0" w:color="000000"/>
            </w:tcBorders>
            <w:hideMark/>
          </w:tcPr>
          <w:p w14:paraId="299BDD88" w14:textId="77777777" w:rsidR="00C77374" w:rsidRDefault="00C77374">
            <w:pPr>
              <w:autoSpaceDE w:val="0"/>
              <w:autoSpaceDN w:val="0"/>
              <w:adjustRightInd w:val="0"/>
              <w:spacing w:after="0" w:line="240" w:lineRule="auto"/>
              <w:jc w:val="center"/>
              <w:rPr>
                <w:rFonts w:ascii="TimesNewRomanPS-BoldMT" w:hAnsi="TimesNewRomanPS-BoldMT" w:cs="TimesNewRomanPS-BoldMT"/>
                <w:bCs/>
              </w:rPr>
            </w:pPr>
            <w:r>
              <w:rPr>
                <w:rFonts w:ascii="TimesNewRomanPS-BoldMT" w:hAnsi="TimesNewRomanPS-BoldMT" w:cs="TimesNewRomanPS-BoldMT"/>
                <w:bCs/>
                <w:lang w:val="kk-KZ"/>
              </w:rPr>
              <w:t>2,30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5B8E82E5"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4,50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hideMark/>
          </w:tcPr>
          <w:p w14:paraId="054078E4"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5</w:t>
            </w:r>
            <w:r>
              <w:rPr>
                <w:rFonts w:ascii="Times New Roman" w:hAnsi="Times New Roman"/>
                <w:bCs/>
                <w:sz w:val="24"/>
                <w:szCs w:val="24"/>
                <w:lang w:val="en-US"/>
              </w:rPr>
              <w:t>%</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156A734F"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5,5</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hideMark/>
          </w:tcPr>
          <w:p w14:paraId="2FD6652F"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6</w:t>
            </w:r>
            <w:r>
              <w:rPr>
                <w:rFonts w:ascii="Times New Roman" w:hAnsi="Times New Roman"/>
                <w:bCs/>
                <w:sz w:val="24"/>
                <w:szCs w:val="24"/>
                <w:lang w:val="en-US"/>
              </w:rPr>
              <w:t>%</w:t>
            </w:r>
          </w:p>
        </w:tc>
      </w:tr>
      <w:tr w:rsidR="00C77374" w14:paraId="2AE3E1C0" w14:textId="77777777" w:rsidTr="00423163">
        <w:trPr>
          <w:trHeight w:val="387"/>
        </w:trPr>
        <w:tc>
          <w:tcPr>
            <w:tcW w:w="568" w:type="dxa"/>
            <w:gridSpan w:val="2"/>
            <w:tcBorders>
              <w:top w:val="single" w:sz="4" w:space="0" w:color="000000"/>
              <w:left w:val="single" w:sz="4" w:space="0" w:color="000000"/>
              <w:bottom w:val="single" w:sz="4" w:space="0" w:color="000000"/>
              <w:right w:val="single" w:sz="4" w:space="0" w:color="000000"/>
            </w:tcBorders>
            <w:hideMark/>
          </w:tcPr>
          <w:p w14:paraId="140BF304"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2906" w:type="dxa"/>
            <w:tcBorders>
              <w:top w:val="single" w:sz="4" w:space="0" w:color="000000"/>
              <w:left w:val="single" w:sz="4" w:space="0" w:color="000000"/>
              <w:bottom w:val="single" w:sz="4" w:space="0" w:color="000000"/>
              <w:right w:val="single" w:sz="4" w:space="0" w:color="000000"/>
            </w:tcBorders>
            <w:hideMark/>
          </w:tcPr>
          <w:p w14:paraId="29769F9F" w14:textId="77777777" w:rsidR="00C77374" w:rsidRDefault="00C77374">
            <w:pPr>
              <w:rPr>
                <w:rFonts w:ascii="Times New Roman" w:hAnsi="Times New Roman"/>
                <w:sz w:val="24"/>
                <w:lang w:val="kk-KZ"/>
              </w:rPr>
            </w:pPr>
            <w:r>
              <w:rPr>
                <w:rFonts w:ascii="Times New Roman" w:hAnsi="Times New Roman"/>
                <w:sz w:val="24"/>
                <w:lang w:val="kk-KZ"/>
              </w:rPr>
              <w:t>Үлгерімі «жақсы» және «өте жақсы» оқушылар үлесі (білім сапасы)</w:t>
            </w:r>
          </w:p>
        </w:tc>
        <w:tc>
          <w:tcPr>
            <w:tcW w:w="1072" w:type="dxa"/>
            <w:tcBorders>
              <w:top w:val="single" w:sz="4" w:space="0" w:color="000000"/>
              <w:left w:val="single" w:sz="4" w:space="0" w:color="000000"/>
              <w:bottom w:val="single" w:sz="4" w:space="0" w:color="000000"/>
              <w:right w:val="single" w:sz="4" w:space="0" w:color="000000"/>
            </w:tcBorders>
            <w:hideMark/>
          </w:tcPr>
          <w:p w14:paraId="269FEFB0" w14:textId="77777777" w:rsidR="00C77374" w:rsidRDefault="00C77374">
            <w:pPr>
              <w:rPr>
                <w:rFonts w:ascii="Times New Roman" w:hAnsi="Times New Roman"/>
                <w:sz w:val="24"/>
                <w:lang w:val="kk-KZ"/>
              </w:rPr>
            </w:pPr>
            <w:r>
              <w:rPr>
                <w:rFonts w:ascii="Times New Roman" w:hAnsi="Times New Roman"/>
                <w:sz w:val="24"/>
                <w:lang w:val="kk-KZ"/>
              </w:rPr>
              <w:t>64,3%</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60BAEEE1" w14:textId="77777777" w:rsidR="00C77374" w:rsidRDefault="00C77374">
            <w:pPr>
              <w:rPr>
                <w:rFonts w:ascii="Times New Roman" w:hAnsi="Times New Roman"/>
                <w:sz w:val="24"/>
                <w:lang w:val="kk-KZ"/>
              </w:rPr>
            </w:pPr>
            <w:r>
              <w:rPr>
                <w:rFonts w:ascii="Times New Roman" w:hAnsi="Times New Roman"/>
                <w:sz w:val="24"/>
                <w:lang w:val="kk-KZ"/>
              </w:rPr>
              <w:t>68%</w:t>
            </w:r>
          </w:p>
        </w:tc>
        <w:tc>
          <w:tcPr>
            <w:tcW w:w="934" w:type="dxa"/>
            <w:tcBorders>
              <w:top w:val="single" w:sz="4" w:space="0" w:color="000000"/>
              <w:left w:val="single" w:sz="4" w:space="0" w:color="000000"/>
              <w:bottom w:val="single" w:sz="4" w:space="0" w:color="000000"/>
              <w:right w:val="single" w:sz="4" w:space="0" w:color="000000"/>
            </w:tcBorders>
            <w:hideMark/>
          </w:tcPr>
          <w:p w14:paraId="7E6B1390" w14:textId="77777777" w:rsidR="00C77374" w:rsidRDefault="00C77374">
            <w:pPr>
              <w:rPr>
                <w:rFonts w:ascii="Times New Roman" w:hAnsi="Times New Roman"/>
                <w:sz w:val="24"/>
                <w:lang w:val="kk-KZ"/>
              </w:rPr>
            </w:pPr>
            <w:r>
              <w:rPr>
                <w:rFonts w:ascii="Times New Roman" w:hAnsi="Times New Roman"/>
                <w:sz w:val="24"/>
                <w:lang w:val="kk-KZ"/>
              </w:rPr>
              <w:t>70%</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6CDA75BE" w14:textId="77777777" w:rsidR="00C77374" w:rsidRDefault="00C77374">
            <w:pPr>
              <w:rPr>
                <w:rFonts w:ascii="Times New Roman" w:hAnsi="Times New Roman"/>
                <w:sz w:val="24"/>
                <w:lang w:val="kk-KZ"/>
              </w:rPr>
            </w:pPr>
            <w:r>
              <w:rPr>
                <w:rFonts w:ascii="Times New Roman" w:hAnsi="Times New Roman"/>
                <w:sz w:val="24"/>
                <w:lang w:val="kk-KZ"/>
              </w:rPr>
              <w:t>73%</w:t>
            </w:r>
          </w:p>
        </w:tc>
        <w:tc>
          <w:tcPr>
            <w:tcW w:w="1883" w:type="dxa"/>
            <w:tcBorders>
              <w:top w:val="single" w:sz="4" w:space="0" w:color="000000"/>
              <w:left w:val="single" w:sz="4" w:space="0" w:color="000000"/>
              <w:bottom w:val="single" w:sz="4" w:space="0" w:color="000000"/>
              <w:right w:val="single" w:sz="4" w:space="0" w:color="000000"/>
            </w:tcBorders>
            <w:hideMark/>
          </w:tcPr>
          <w:p w14:paraId="13E3F2BC" w14:textId="77777777" w:rsidR="00C77374" w:rsidRDefault="00C77374">
            <w:pPr>
              <w:rPr>
                <w:rFonts w:ascii="Times New Roman" w:hAnsi="Times New Roman"/>
                <w:sz w:val="24"/>
                <w:lang w:val="kk-KZ"/>
              </w:rPr>
            </w:pPr>
            <w:r>
              <w:rPr>
                <w:rFonts w:ascii="Times New Roman" w:hAnsi="Times New Roman"/>
                <w:sz w:val="24"/>
                <w:lang w:val="kk-KZ"/>
              </w:rPr>
              <w:t>75%</w:t>
            </w:r>
          </w:p>
        </w:tc>
      </w:tr>
      <w:tr w:rsidR="00C77374" w14:paraId="30B13474" w14:textId="77777777" w:rsidTr="00423163">
        <w:trPr>
          <w:trHeight w:val="1115"/>
        </w:trPr>
        <w:tc>
          <w:tcPr>
            <w:tcW w:w="568" w:type="dxa"/>
            <w:gridSpan w:val="2"/>
            <w:tcBorders>
              <w:top w:val="single" w:sz="4" w:space="0" w:color="000000"/>
              <w:left w:val="single" w:sz="4" w:space="0" w:color="000000"/>
              <w:bottom w:val="single" w:sz="4" w:space="0" w:color="000000"/>
              <w:right w:val="single" w:sz="4" w:space="0" w:color="000000"/>
            </w:tcBorders>
            <w:hideMark/>
          </w:tcPr>
          <w:p w14:paraId="3C616EE6"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00E84154"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Перспективалық жоспарға сай мұғалімдерді уақтылы біліктілікті арттыру курстарына жіберу</w:t>
            </w:r>
          </w:p>
        </w:tc>
        <w:tc>
          <w:tcPr>
            <w:tcW w:w="1072" w:type="dxa"/>
            <w:tcBorders>
              <w:top w:val="single" w:sz="4" w:space="0" w:color="000000"/>
              <w:left w:val="single" w:sz="4" w:space="0" w:color="000000"/>
              <w:bottom w:val="single" w:sz="4" w:space="0" w:color="000000"/>
              <w:right w:val="single" w:sz="4" w:space="0" w:color="000000"/>
            </w:tcBorders>
            <w:hideMark/>
          </w:tcPr>
          <w:p w14:paraId="61FDAB08"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10</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5B97339D"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10</w:t>
            </w:r>
          </w:p>
        </w:tc>
        <w:tc>
          <w:tcPr>
            <w:tcW w:w="934" w:type="dxa"/>
            <w:tcBorders>
              <w:top w:val="single" w:sz="4" w:space="0" w:color="000000"/>
              <w:left w:val="single" w:sz="4" w:space="0" w:color="000000"/>
              <w:bottom w:val="single" w:sz="4" w:space="0" w:color="000000"/>
              <w:right w:val="single" w:sz="4" w:space="0" w:color="000000"/>
            </w:tcBorders>
            <w:hideMark/>
          </w:tcPr>
          <w:p w14:paraId="52A3E27B"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12</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7434575B"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15</w:t>
            </w:r>
          </w:p>
        </w:tc>
        <w:tc>
          <w:tcPr>
            <w:tcW w:w="1883" w:type="dxa"/>
            <w:tcBorders>
              <w:top w:val="single" w:sz="4" w:space="0" w:color="000000"/>
              <w:left w:val="single" w:sz="4" w:space="0" w:color="000000"/>
              <w:bottom w:val="single" w:sz="4" w:space="0" w:color="000000"/>
              <w:right w:val="single" w:sz="4" w:space="0" w:color="000000"/>
            </w:tcBorders>
            <w:hideMark/>
          </w:tcPr>
          <w:p w14:paraId="170833A0"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17</w:t>
            </w:r>
          </w:p>
        </w:tc>
      </w:tr>
      <w:tr w:rsidR="00C77374" w14:paraId="5A182844" w14:textId="77777777" w:rsidTr="00423163">
        <w:trPr>
          <w:trHeight w:val="1004"/>
        </w:trPr>
        <w:tc>
          <w:tcPr>
            <w:tcW w:w="568" w:type="dxa"/>
            <w:gridSpan w:val="2"/>
            <w:tcBorders>
              <w:top w:val="single" w:sz="4" w:space="0" w:color="000000"/>
              <w:left w:val="single" w:sz="4" w:space="0" w:color="000000"/>
              <w:bottom w:val="single" w:sz="4" w:space="0" w:color="000000"/>
              <w:right w:val="single" w:sz="4" w:space="0" w:color="000000"/>
            </w:tcBorders>
            <w:hideMark/>
          </w:tcPr>
          <w:p w14:paraId="193609E1"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906" w:type="dxa"/>
            <w:tcBorders>
              <w:top w:val="single" w:sz="4" w:space="0" w:color="000000"/>
              <w:left w:val="single" w:sz="4" w:space="0" w:color="000000"/>
              <w:bottom w:val="single" w:sz="4" w:space="0" w:color="000000"/>
              <w:right w:val="single" w:sz="4" w:space="0" w:color="000000"/>
            </w:tcBorders>
            <w:hideMark/>
          </w:tcPr>
          <w:p w14:paraId="4925B80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072" w:type="dxa"/>
            <w:tcBorders>
              <w:top w:val="single" w:sz="4" w:space="0" w:color="000000"/>
              <w:left w:val="single" w:sz="4" w:space="0" w:color="000000"/>
              <w:bottom w:val="single" w:sz="4" w:space="0" w:color="000000"/>
              <w:right w:val="single" w:sz="4" w:space="0" w:color="000000"/>
            </w:tcBorders>
          </w:tcPr>
          <w:p w14:paraId="702887AF"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5DEA39C3"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63" w:type="dxa"/>
            <w:gridSpan w:val="2"/>
            <w:tcBorders>
              <w:top w:val="single" w:sz="4" w:space="0" w:color="000000"/>
              <w:left w:val="single" w:sz="4" w:space="0" w:color="000000"/>
              <w:bottom w:val="single" w:sz="4" w:space="0" w:color="000000"/>
              <w:right w:val="single" w:sz="4" w:space="0" w:color="000000"/>
            </w:tcBorders>
          </w:tcPr>
          <w:p w14:paraId="7DB6CAF9"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6895AA31"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34" w:type="dxa"/>
            <w:tcBorders>
              <w:top w:val="single" w:sz="4" w:space="0" w:color="000000"/>
              <w:left w:val="single" w:sz="4" w:space="0" w:color="000000"/>
              <w:bottom w:val="single" w:sz="4" w:space="0" w:color="000000"/>
              <w:right w:val="single" w:sz="4" w:space="0" w:color="000000"/>
            </w:tcBorders>
          </w:tcPr>
          <w:p w14:paraId="50AEFDD4"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644C9AA9"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041" w:type="dxa"/>
            <w:gridSpan w:val="3"/>
            <w:tcBorders>
              <w:top w:val="single" w:sz="4" w:space="0" w:color="000000"/>
              <w:left w:val="single" w:sz="4" w:space="0" w:color="000000"/>
              <w:bottom w:val="single" w:sz="4" w:space="0" w:color="000000"/>
              <w:right w:val="single" w:sz="4" w:space="0" w:color="000000"/>
            </w:tcBorders>
          </w:tcPr>
          <w:p w14:paraId="69D62DC4"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58A6B961"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883" w:type="dxa"/>
            <w:tcBorders>
              <w:top w:val="single" w:sz="4" w:space="0" w:color="000000"/>
              <w:left w:val="single" w:sz="4" w:space="0" w:color="000000"/>
              <w:bottom w:val="single" w:sz="4" w:space="0" w:color="000000"/>
              <w:right w:val="single" w:sz="4" w:space="0" w:color="000000"/>
            </w:tcBorders>
          </w:tcPr>
          <w:p w14:paraId="0F229DC6"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3E0B7F1C"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r>
      <w:tr w:rsidR="00C77374" w14:paraId="6EACA1B3" w14:textId="77777777" w:rsidTr="00423163">
        <w:trPr>
          <w:trHeight w:val="263"/>
        </w:trPr>
        <w:tc>
          <w:tcPr>
            <w:tcW w:w="568" w:type="dxa"/>
            <w:gridSpan w:val="2"/>
            <w:tcBorders>
              <w:top w:val="single" w:sz="4" w:space="0" w:color="000000"/>
              <w:left w:val="single" w:sz="4" w:space="0" w:color="000000"/>
              <w:bottom w:val="single" w:sz="4" w:space="0" w:color="000000"/>
              <w:right w:val="single" w:sz="4" w:space="0" w:color="000000"/>
            </w:tcBorders>
            <w:hideMark/>
          </w:tcPr>
          <w:p w14:paraId="6BCDA366"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2906" w:type="dxa"/>
            <w:tcBorders>
              <w:top w:val="single" w:sz="4" w:space="0" w:color="000000"/>
              <w:left w:val="single" w:sz="4" w:space="0" w:color="000000"/>
              <w:bottom w:val="single" w:sz="4" w:space="0" w:color="000000"/>
              <w:right w:val="single" w:sz="4" w:space="0" w:color="000000"/>
            </w:tcBorders>
            <w:hideMark/>
          </w:tcPr>
          <w:p w14:paraId="4B027312"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072" w:type="dxa"/>
            <w:tcBorders>
              <w:top w:val="single" w:sz="4" w:space="0" w:color="000000"/>
              <w:left w:val="single" w:sz="4" w:space="0" w:color="000000"/>
              <w:bottom w:val="single" w:sz="4" w:space="0" w:color="000000"/>
              <w:right w:val="single" w:sz="4" w:space="0" w:color="000000"/>
            </w:tcBorders>
          </w:tcPr>
          <w:p w14:paraId="3E540DCF"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39A29318"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63" w:type="dxa"/>
            <w:gridSpan w:val="2"/>
            <w:tcBorders>
              <w:top w:val="single" w:sz="4" w:space="0" w:color="000000"/>
              <w:left w:val="single" w:sz="4" w:space="0" w:color="000000"/>
              <w:bottom w:val="single" w:sz="4" w:space="0" w:color="000000"/>
              <w:right w:val="single" w:sz="4" w:space="0" w:color="000000"/>
            </w:tcBorders>
          </w:tcPr>
          <w:p w14:paraId="2CF1D1D7"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540C01F1"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934" w:type="dxa"/>
            <w:tcBorders>
              <w:top w:val="single" w:sz="4" w:space="0" w:color="000000"/>
              <w:left w:val="single" w:sz="4" w:space="0" w:color="000000"/>
              <w:bottom w:val="single" w:sz="4" w:space="0" w:color="000000"/>
              <w:right w:val="single" w:sz="4" w:space="0" w:color="000000"/>
            </w:tcBorders>
          </w:tcPr>
          <w:p w14:paraId="6BB35669"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5A06EE82"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041" w:type="dxa"/>
            <w:gridSpan w:val="3"/>
            <w:tcBorders>
              <w:top w:val="single" w:sz="4" w:space="0" w:color="000000"/>
              <w:left w:val="single" w:sz="4" w:space="0" w:color="000000"/>
              <w:bottom w:val="single" w:sz="4" w:space="0" w:color="000000"/>
              <w:right w:val="single" w:sz="4" w:space="0" w:color="000000"/>
            </w:tcBorders>
          </w:tcPr>
          <w:p w14:paraId="56F8CE83"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221756E7"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c>
          <w:tcPr>
            <w:tcW w:w="1883" w:type="dxa"/>
            <w:tcBorders>
              <w:top w:val="single" w:sz="4" w:space="0" w:color="000000"/>
              <w:left w:val="single" w:sz="4" w:space="0" w:color="000000"/>
              <w:bottom w:val="single" w:sz="4" w:space="0" w:color="000000"/>
              <w:right w:val="single" w:sz="4" w:space="0" w:color="000000"/>
            </w:tcBorders>
          </w:tcPr>
          <w:p w14:paraId="746D9130"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p>
          <w:p w14:paraId="2A67E443" w14:textId="77777777" w:rsidR="00C77374" w:rsidRDefault="00C77374">
            <w:pPr>
              <w:autoSpaceDE w:val="0"/>
              <w:autoSpaceDN w:val="0"/>
              <w:adjustRightInd w:val="0"/>
              <w:spacing w:after="0" w:line="240" w:lineRule="auto"/>
              <w:jc w:val="center"/>
              <w:rPr>
                <w:rFonts w:ascii="TimesNewRomanPS-BoldMT" w:hAnsi="TimesNewRomanPS-BoldMT" w:cs="TimesNewRomanPS-BoldMT"/>
                <w:bCs/>
                <w:lang w:val="kk-KZ"/>
              </w:rPr>
            </w:pPr>
            <w:r>
              <w:rPr>
                <w:rFonts w:ascii="TimesNewRomanPS-BoldMT" w:hAnsi="TimesNewRomanPS-BoldMT" w:cs="TimesNewRomanPS-BoldMT"/>
                <w:bCs/>
                <w:lang w:val="kk-KZ"/>
              </w:rPr>
              <w:t>үнемі</w:t>
            </w:r>
          </w:p>
        </w:tc>
      </w:tr>
      <w:tr w:rsidR="00C77374" w14:paraId="34BFBA0D" w14:textId="77777777" w:rsidTr="00423163">
        <w:trPr>
          <w:trHeight w:val="263"/>
        </w:trPr>
        <w:tc>
          <w:tcPr>
            <w:tcW w:w="568" w:type="dxa"/>
            <w:gridSpan w:val="2"/>
            <w:tcBorders>
              <w:top w:val="single" w:sz="4" w:space="0" w:color="000000"/>
              <w:left w:val="single" w:sz="4" w:space="0" w:color="000000"/>
              <w:bottom w:val="single" w:sz="4" w:space="0" w:color="000000"/>
              <w:right w:val="single" w:sz="4" w:space="0" w:color="000000"/>
            </w:tcBorders>
            <w:hideMark/>
          </w:tcPr>
          <w:p w14:paraId="6FC4352E"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2906" w:type="dxa"/>
            <w:tcBorders>
              <w:top w:val="single" w:sz="4" w:space="0" w:color="000000"/>
              <w:left w:val="single" w:sz="4" w:space="0" w:color="000000"/>
              <w:bottom w:val="single" w:sz="4" w:space="0" w:color="000000"/>
              <w:right w:val="single" w:sz="4" w:space="0" w:color="000000"/>
            </w:tcBorders>
            <w:hideMark/>
          </w:tcPr>
          <w:p w14:paraId="553907F1"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Озат тәжірибені тарату мақсатында конференцияға, баспасөз  құралдарына материалдарын жариялау</w:t>
            </w:r>
          </w:p>
        </w:tc>
        <w:tc>
          <w:tcPr>
            <w:tcW w:w="1072" w:type="dxa"/>
            <w:tcBorders>
              <w:top w:val="single" w:sz="4" w:space="0" w:color="000000"/>
              <w:left w:val="single" w:sz="4" w:space="0" w:color="000000"/>
              <w:bottom w:val="single" w:sz="4" w:space="0" w:color="000000"/>
              <w:right w:val="single" w:sz="4" w:space="0" w:color="000000"/>
            </w:tcBorders>
          </w:tcPr>
          <w:p w14:paraId="24D0E1F5" w14:textId="77777777" w:rsidR="00C77374" w:rsidRPr="009D2F28" w:rsidRDefault="00C77374">
            <w:pPr>
              <w:autoSpaceDE w:val="0"/>
              <w:autoSpaceDN w:val="0"/>
              <w:adjustRightInd w:val="0"/>
              <w:spacing w:after="0" w:line="240" w:lineRule="auto"/>
              <w:jc w:val="center"/>
              <w:rPr>
                <w:rFonts w:ascii="TimesNewRomanPS-BoldMT" w:hAnsi="TimesNewRomanPS-BoldMT" w:cs="TimesNewRomanPS-BoldMT"/>
                <w:bCs/>
                <w:sz w:val="24"/>
                <w:szCs w:val="24"/>
              </w:rPr>
            </w:pPr>
          </w:p>
          <w:p w14:paraId="7C79356A"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r>
              <w:rPr>
                <w:rFonts w:ascii="TimesNewRomanPS-BoldMT" w:hAnsi="TimesNewRomanPS-BoldMT" w:cs="TimesNewRomanPS-BoldMT"/>
                <w:bCs/>
                <w:sz w:val="24"/>
                <w:szCs w:val="24"/>
                <w:lang w:val="kk-KZ"/>
              </w:rPr>
              <w:t>20</w:t>
            </w:r>
            <w:r>
              <w:rPr>
                <w:rFonts w:ascii="Times New Roman" w:hAnsi="Times New Roman"/>
                <w:bCs/>
                <w:sz w:val="24"/>
                <w:szCs w:val="24"/>
                <w:lang w:val="en-US"/>
              </w:rPr>
              <w:t>%</w:t>
            </w:r>
          </w:p>
        </w:tc>
        <w:tc>
          <w:tcPr>
            <w:tcW w:w="963" w:type="dxa"/>
            <w:gridSpan w:val="2"/>
            <w:tcBorders>
              <w:top w:val="single" w:sz="4" w:space="0" w:color="000000"/>
              <w:left w:val="single" w:sz="4" w:space="0" w:color="000000"/>
              <w:bottom w:val="single" w:sz="4" w:space="0" w:color="000000"/>
              <w:right w:val="single" w:sz="4" w:space="0" w:color="000000"/>
            </w:tcBorders>
          </w:tcPr>
          <w:p w14:paraId="5103134D"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7E084B1C"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30</w:t>
            </w:r>
            <w:r>
              <w:rPr>
                <w:rFonts w:ascii="Times New Roman" w:hAnsi="Times New Roman"/>
                <w:bCs/>
                <w:sz w:val="24"/>
                <w:szCs w:val="24"/>
                <w:lang w:val="en-US"/>
              </w:rPr>
              <w:t>%</w:t>
            </w:r>
          </w:p>
        </w:tc>
        <w:tc>
          <w:tcPr>
            <w:tcW w:w="934" w:type="dxa"/>
            <w:tcBorders>
              <w:top w:val="single" w:sz="4" w:space="0" w:color="000000"/>
              <w:left w:val="single" w:sz="4" w:space="0" w:color="000000"/>
              <w:bottom w:val="single" w:sz="4" w:space="0" w:color="000000"/>
              <w:right w:val="single" w:sz="4" w:space="0" w:color="000000"/>
            </w:tcBorders>
          </w:tcPr>
          <w:p w14:paraId="1F365EB8"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en-US"/>
              </w:rPr>
            </w:pPr>
          </w:p>
          <w:p w14:paraId="03DC81E7" w14:textId="77777777" w:rsidR="00C77374" w:rsidRDefault="00C77374">
            <w:pPr>
              <w:autoSpaceDE w:val="0"/>
              <w:autoSpaceDN w:val="0"/>
              <w:adjustRightInd w:val="0"/>
              <w:spacing w:after="0" w:line="240"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4</w:t>
            </w:r>
            <w:r>
              <w:rPr>
                <w:rFonts w:ascii="Times New Roman" w:hAnsi="Times New Roman"/>
                <w:bCs/>
                <w:sz w:val="24"/>
                <w:szCs w:val="24"/>
                <w:lang w:val="en-US"/>
              </w:rPr>
              <w:t>0%</w:t>
            </w:r>
          </w:p>
        </w:tc>
        <w:tc>
          <w:tcPr>
            <w:tcW w:w="1041" w:type="dxa"/>
            <w:gridSpan w:val="3"/>
            <w:tcBorders>
              <w:top w:val="single" w:sz="4" w:space="0" w:color="000000"/>
              <w:left w:val="single" w:sz="4" w:space="0" w:color="000000"/>
              <w:bottom w:val="single" w:sz="4" w:space="0" w:color="000000"/>
              <w:right w:val="single" w:sz="4" w:space="0" w:color="000000"/>
            </w:tcBorders>
          </w:tcPr>
          <w:p w14:paraId="3D703237"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144343C5"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 New Roman" w:hAnsi="Times New Roman"/>
                <w:bCs/>
                <w:sz w:val="24"/>
                <w:szCs w:val="24"/>
                <w:lang w:val="kk-KZ"/>
              </w:rPr>
              <w:t>50</w:t>
            </w:r>
            <w:r>
              <w:rPr>
                <w:rFonts w:ascii="Times New Roman" w:hAnsi="Times New Roman"/>
                <w:bCs/>
                <w:sz w:val="24"/>
                <w:szCs w:val="24"/>
                <w:lang w:val="en-US"/>
              </w:rPr>
              <w:t>%</w:t>
            </w:r>
          </w:p>
        </w:tc>
        <w:tc>
          <w:tcPr>
            <w:tcW w:w="1883" w:type="dxa"/>
            <w:tcBorders>
              <w:top w:val="single" w:sz="4" w:space="0" w:color="000000"/>
              <w:left w:val="single" w:sz="4" w:space="0" w:color="000000"/>
              <w:bottom w:val="single" w:sz="4" w:space="0" w:color="000000"/>
              <w:right w:val="single" w:sz="4" w:space="0" w:color="000000"/>
            </w:tcBorders>
          </w:tcPr>
          <w:p w14:paraId="738BA398" w14:textId="77777777" w:rsidR="00C77374" w:rsidRDefault="00C77374">
            <w:pPr>
              <w:pStyle w:val="af1"/>
              <w:spacing w:line="256" w:lineRule="auto"/>
              <w:jc w:val="center"/>
              <w:rPr>
                <w:rFonts w:ascii="TimesNewRomanPS-BoldMT" w:hAnsi="TimesNewRomanPS-BoldMT" w:cs="TimesNewRomanPS-BoldMT"/>
                <w:bCs/>
                <w:sz w:val="24"/>
                <w:szCs w:val="24"/>
                <w:lang w:val="en-US"/>
              </w:rPr>
            </w:pPr>
          </w:p>
          <w:p w14:paraId="4F1005EA" w14:textId="77777777" w:rsidR="00C77374" w:rsidRDefault="00C77374">
            <w:pPr>
              <w:pStyle w:val="af1"/>
              <w:spacing w:line="256" w:lineRule="auto"/>
              <w:jc w:val="center"/>
              <w:rPr>
                <w:rFonts w:ascii="TimesNewRomanPS-BoldMT" w:hAnsi="TimesNewRomanPS-BoldMT" w:cs="TimesNewRomanPS-BoldMT"/>
                <w:b/>
                <w:bCs/>
                <w:sz w:val="24"/>
                <w:szCs w:val="24"/>
                <w:lang w:val="kk-KZ"/>
              </w:rPr>
            </w:pPr>
            <w:r>
              <w:rPr>
                <w:rFonts w:ascii="TimesNewRomanPS-BoldMT" w:hAnsi="TimesNewRomanPS-BoldMT" w:cs="TimesNewRomanPS-BoldMT"/>
                <w:bCs/>
                <w:sz w:val="24"/>
                <w:szCs w:val="24"/>
                <w:lang w:val="kk-KZ"/>
              </w:rPr>
              <w:t>6</w:t>
            </w:r>
            <w:r>
              <w:rPr>
                <w:rFonts w:ascii="TimesNewRomanPS-BoldMT" w:hAnsi="TimesNewRomanPS-BoldMT" w:cs="TimesNewRomanPS-BoldMT"/>
                <w:bCs/>
                <w:sz w:val="24"/>
                <w:szCs w:val="24"/>
                <w:lang w:val="en-US"/>
              </w:rPr>
              <w:t>0</w:t>
            </w:r>
            <w:r>
              <w:rPr>
                <w:rFonts w:ascii="Times New Roman" w:hAnsi="Times New Roman"/>
                <w:bCs/>
                <w:sz w:val="24"/>
                <w:szCs w:val="24"/>
                <w:lang w:val="en-US"/>
              </w:rPr>
              <w:t>%</w:t>
            </w:r>
          </w:p>
        </w:tc>
      </w:tr>
      <w:tr w:rsidR="00C77374" w14:paraId="259CC4AC" w14:textId="77777777" w:rsidTr="00423163">
        <w:trPr>
          <w:trHeight w:val="263"/>
        </w:trPr>
        <w:tc>
          <w:tcPr>
            <w:tcW w:w="568" w:type="dxa"/>
            <w:gridSpan w:val="2"/>
            <w:tcBorders>
              <w:top w:val="single" w:sz="4" w:space="0" w:color="000000"/>
              <w:left w:val="single" w:sz="4" w:space="0" w:color="000000"/>
              <w:bottom w:val="single" w:sz="4" w:space="0" w:color="000000"/>
              <w:right w:val="single" w:sz="4" w:space="0" w:color="000000"/>
            </w:tcBorders>
            <w:hideMark/>
          </w:tcPr>
          <w:p w14:paraId="3A51489C" w14:textId="77777777" w:rsidR="00C77374" w:rsidRDefault="00C7737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2906" w:type="dxa"/>
            <w:tcBorders>
              <w:top w:val="single" w:sz="4" w:space="0" w:color="000000"/>
              <w:left w:val="single" w:sz="4" w:space="0" w:color="000000"/>
              <w:bottom w:val="single" w:sz="4" w:space="0" w:color="000000"/>
              <w:right w:val="single" w:sz="4" w:space="0" w:color="000000"/>
            </w:tcBorders>
            <w:hideMark/>
          </w:tcPr>
          <w:p w14:paraId="5B5B51E0" w14:textId="77777777" w:rsidR="00C77374" w:rsidRDefault="00C77374">
            <w:pPr>
              <w:pStyle w:val="af1"/>
              <w:spacing w:line="256" w:lineRule="auto"/>
              <w:rPr>
                <w:rFonts w:ascii="Times New Roman" w:hAnsi="Times New Roman"/>
                <w:sz w:val="24"/>
                <w:szCs w:val="24"/>
                <w:lang w:val="kk-KZ"/>
              </w:rPr>
            </w:pPr>
            <w:r>
              <w:rPr>
                <w:rFonts w:ascii="Times New Roman" w:hAnsi="Times New Roman"/>
                <w:sz w:val="24"/>
                <w:szCs w:val="24"/>
                <w:lang w:val="kk-KZ"/>
              </w:rPr>
              <w:t>Аудандық, аймақтық, мектепішілік желілік қоғамдастық жұмыстарын жетілдіру (семинарлар өткізу)</w:t>
            </w:r>
          </w:p>
        </w:tc>
        <w:tc>
          <w:tcPr>
            <w:tcW w:w="1072" w:type="dxa"/>
            <w:tcBorders>
              <w:top w:val="single" w:sz="4" w:space="0" w:color="000000"/>
              <w:left w:val="single" w:sz="4" w:space="0" w:color="000000"/>
              <w:bottom w:val="single" w:sz="4" w:space="0" w:color="000000"/>
              <w:right w:val="single" w:sz="4" w:space="0" w:color="000000"/>
            </w:tcBorders>
            <w:hideMark/>
          </w:tcPr>
          <w:p w14:paraId="75FCC900"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c>
          <w:tcPr>
            <w:tcW w:w="963" w:type="dxa"/>
            <w:gridSpan w:val="2"/>
            <w:tcBorders>
              <w:top w:val="single" w:sz="4" w:space="0" w:color="000000"/>
              <w:left w:val="single" w:sz="4" w:space="0" w:color="000000"/>
              <w:bottom w:val="single" w:sz="4" w:space="0" w:color="000000"/>
              <w:right w:val="single" w:sz="4" w:space="0" w:color="000000"/>
            </w:tcBorders>
            <w:hideMark/>
          </w:tcPr>
          <w:p w14:paraId="7DB7F324"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c>
          <w:tcPr>
            <w:tcW w:w="934" w:type="dxa"/>
            <w:tcBorders>
              <w:top w:val="single" w:sz="4" w:space="0" w:color="000000"/>
              <w:left w:val="single" w:sz="4" w:space="0" w:color="000000"/>
              <w:bottom w:val="single" w:sz="4" w:space="0" w:color="000000"/>
              <w:right w:val="single" w:sz="4" w:space="0" w:color="000000"/>
            </w:tcBorders>
            <w:hideMark/>
          </w:tcPr>
          <w:p w14:paraId="14F7ACE2" w14:textId="77777777" w:rsidR="00C77374" w:rsidRDefault="00C77374">
            <w:pPr>
              <w:autoSpaceDE w:val="0"/>
              <w:autoSpaceDN w:val="0"/>
              <w:adjustRightInd w:val="0"/>
              <w:spacing w:after="0" w:line="240"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c>
          <w:tcPr>
            <w:tcW w:w="1041" w:type="dxa"/>
            <w:gridSpan w:val="3"/>
            <w:tcBorders>
              <w:top w:val="single" w:sz="4" w:space="0" w:color="000000"/>
              <w:left w:val="single" w:sz="4" w:space="0" w:color="000000"/>
              <w:bottom w:val="single" w:sz="4" w:space="0" w:color="000000"/>
              <w:right w:val="single" w:sz="4" w:space="0" w:color="000000"/>
            </w:tcBorders>
            <w:hideMark/>
          </w:tcPr>
          <w:p w14:paraId="7CB016DD" w14:textId="77777777" w:rsidR="00C77374" w:rsidRDefault="00C77374">
            <w:pPr>
              <w:pStyle w:val="af1"/>
              <w:spacing w:line="256"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c>
          <w:tcPr>
            <w:tcW w:w="1883" w:type="dxa"/>
            <w:tcBorders>
              <w:top w:val="single" w:sz="4" w:space="0" w:color="000000"/>
              <w:left w:val="single" w:sz="4" w:space="0" w:color="000000"/>
              <w:bottom w:val="single" w:sz="4" w:space="0" w:color="000000"/>
              <w:right w:val="single" w:sz="4" w:space="0" w:color="000000"/>
            </w:tcBorders>
            <w:hideMark/>
          </w:tcPr>
          <w:p w14:paraId="0A6A2868" w14:textId="77777777" w:rsidR="00C77374" w:rsidRDefault="00C77374">
            <w:pPr>
              <w:pStyle w:val="af1"/>
              <w:spacing w:line="256" w:lineRule="auto"/>
              <w:jc w:val="center"/>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1</w:t>
            </w:r>
          </w:p>
        </w:tc>
      </w:tr>
    </w:tbl>
    <w:p w14:paraId="0A31B861" w14:textId="77777777" w:rsidR="00534E9F" w:rsidRDefault="00534E9F" w:rsidP="00534E9F">
      <w:pPr>
        <w:pStyle w:val="af1"/>
        <w:rPr>
          <w:rFonts w:ascii="Times New Roman" w:hAnsi="Times New Roman"/>
          <w:b/>
          <w:i/>
          <w:color w:val="1F497D"/>
          <w:sz w:val="28"/>
          <w:szCs w:val="28"/>
          <w:lang w:val="kk-KZ"/>
        </w:rPr>
      </w:pPr>
    </w:p>
    <w:p w14:paraId="307B1610" w14:textId="77777777" w:rsidR="00534E9F" w:rsidRDefault="00534E9F" w:rsidP="00534E9F">
      <w:pPr>
        <w:pStyle w:val="af1"/>
        <w:rPr>
          <w:rFonts w:ascii="Times New Roman" w:hAnsi="Times New Roman"/>
          <w:b/>
          <w:i/>
          <w:color w:val="1F497D"/>
          <w:sz w:val="28"/>
          <w:szCs w:val="28"/>
          <w:lang w:val="kk-KZ"/>
        </w:rPr>
      </w:pPr>
    </w:p>
    <w:p w14:paraId="7D0A3FD2" w14:textId="77777777" w:rsidR="00534E9F" w:rsidRDefault="00534E9F" w:rsidP="00534E9F">
      <w:pPr>
        <w:pStyle w:val="af1"/>
        <w:rPr>
          <w:rFonts w:ascii="Times New Roman" w:hAnsi="Times New Roman"/>
          <w:b/>
          <w:i/>
          <w:color w:val="1F497D"/>
          <w:sz w:val="28"/>
          <w:szCs w:val="28"/>
          <w:lang w:val="kk-KZ"/>
        </w:rPr>
      </w:pPr>
    </w:p>
    <w:p w14:paraId="0D3F5D98" w14:textId="77777777" w:rsidR="00534E9F" w:rsidRDefault="00534E9F" w:rsidP="00534E9F">
      <w:pPr>
        <w:pStyle w:val="af1"/>
        <w:rPr>
          <w:rFonts w:ascii="Times New Roman" w:hAnsi="Times New Roman"/>
          <w:b/>
          <w:i/>
          <w:color w:val="1F497D"/>
          <w:sz w:val="28"/>
          <w:szCs w:val="28"/>
          <w:lang w:val="kk-KZ"/>
        </w:rPr>
      </w:pPr>
    </w:p>
    <w:p w14:paraId="52F63EE6" w14:textId="77777777" w:rsidR="00534E9F" w:rsidRDefault="00534E9F" w:rsidP="00534E9F">
      <w:pPr>
        <w:pStyle w:val="af1"/>
        <w:rPr>
          <w:rFonts w:ascii="Times New Roman" w:hAnsi="Times New Roman"/>
          <w:b/>
          <w:i/>
          <w:color w:val="1F497D"/>
          <w:sz w:val="28"/>
          <w:szCs w:val="28"/>
          <w:lang w:val="kk-KZ"/>
        </w:rPr>
      </w:pPr>
    </w:p>
    <w:p w14:paraId="4BD7DD9D" w14:textId="77777777" w:rsidR="00534E9F" w:rsidRDefault="00534E9F" w:rsidP="00534E9F">
      <w:pPr>
        <w:pStyle w:val="af1"/>
        <w:rPr>
          <w:rFonts w:ascii="Times New Roman" w:hAnsi="Times New Roman"/>
          <w:b/>
          <w:i/>
          <w:color w:val="1F497D"/>
          <w:sz w:val="28"/>
          <w:szCs w:val="28"/>
          <w:lang w:val="kk-KZ"/>
        </w:rPr>
      </w:pPr>
    </w:p>
    <w:p w14:paraId="335DA4A1" w14:textId="77777777" w:rsidR="00534E9F" w:rsidRDefault="00534E9F" w:rsidP="00534E9F">
      <w:pPr>
        <w:pStyle w:val="af1"/>
        <w:rPr>
          <w:rFonts w:ascii="Times New Roman" w:hAnsi="Times New Roman"/>
          <w:b/>
          <w:i/>
          <w:color w:val="1F497D"/>
          <w:sz w:val="28"/>
          <w:szCs w:val="28"/>
          <w:lang w:val="kk-KZ"/>
        </w:rPr>
      </w:pPr>
    </w:p>
    <w:p w14:paraId="2A81911A" w14:textId="77777777" w:rsidR="00534E9F" w:rsidRDefault="00534E9F" w:rsidP="00534E9F">
      <w:pPr>
        <w:pStyle w:val="af1"/>
        <w:rPr>
          <w:rFonts w:ascii="Times New Roman" w:hAnsi="Times New Roman"/>
          <w:b/>
          <w:i/>
          <w:color w:val="1F497D"/>
          <w:sz w:val="28"/>
          <w:szCs w:val="28"/>
          <w:lang w:val="kk-KZ"/>
        </w:rPr>
      </w:pPr>
    </w:p>
    <w:p w14:paraId="47A85967" w14:textId="77777777" w:rsidR="00534E9F" w:rsidRDefault="00534E9F" w:rsidP="00534E9F">
      <w:pPr>
        <w:pStyle w:val="af1"/>
        <w:rPr>
          <w:rFonts w:ascii="Times New Roman" w:hAnsi="Times New Roman"/>
          <w:b/>
          <w:i/>
          <w:color w:val="1F497D"/>
          <w:sz w:val="28"/>
          <w:szCs w:val="28"/>
          <w:lang w:val="kk-KZ"/>
        </w:rPr>
      </w:pPr>
    </w:p>
    <w:p w14:paraId="207A9EC9" w14:textId="77777777" w:rsidR="00534E9F" w:rsidRDefault="00534E9F" w:rsidP="00534E9F">
      <w:pPr>
        <w:pStyle w:val="af1"/>
        <w:rPr>
          <w:rFonts w:ascii="Times New Roman" w:hAnsi="Times New Roman"/>
          <w:b/>
          <w:i/>
          <w:color w:val="1F497D"/>
          <w:sz w:val="28"/>
          <w:szCs w:val="28"/>
          <w:lang w:val="kk-KZ"/>
        </w:rPr>
      </w:pPr>
    </w:p>
    <w:p w14:paraId="1B2A3ABF" w14:textId="77777777" w:rsidR="00534E9F" w:rsidRDefault="00534E9F" w:rsidP="00534E9F">
      <w:pPr>
        <w:pStyle w:val="af1"/>
        <w:rPr>
          <w:rFonts w:ascii="Times New Roman" w:hAnsi="Times New Roman"/>
          <w:b/>
          <w:i/>
          <w:color w:val="1F497D"/>
          <w:sz w:val="28"/>
          <w:szCs w:val="28"/>
          <w:lang w:val="kk-KZ"/>
        </w:rPr>
      </w:pPr>
    </w:p>
    <w:p w14:paraId="3A97C403" w14:textId="77777777" w:rsidR="009D7E60" w:rsidRDefault="009D7E60" w:rsidP="00F83A0A">
      <w:pPr>
        <w:spacing w:after="0"/>
        <w:jc w:val="center"/>
        <w:rPr>
          <w:rFonts w:ascii="Times New Roman" w:hAnsi="Times New Roman"/>
          <w:color w:val="000000"/>
          <w:sz w:val="28"/>
        </w:rPr>
        <w:sectPr w:rsidR="009D7E60" w:rsidSect="00E717F6">
          <w:pgSz w:w="11906" w:h="16838"/>
          <w:pgMar w:top="568" w:right="707" w:bottom="284" w:left="851" w:header="709" w:footer="709" w:gutter="0"/>
          <w:cols w:space="708"/>
          <w:docGrid w:linePitch="360"/>
        </w:sectPr>
      </w:pPr>
    </w:p>
    <w:p w14:paraId="6AF95696" w14:textId="2648C298" w:rsidR="00CD0738" w:rsidRDefault="00CD0738" w:rsidP="00CD0738">
      <w:pPr>
        <w:autoSpaceDE w:val="0"/>
        <w:autoSpaceDN w:val="0"/>
        <w:adjustRightInd w:val="0"/>
        <w:spacing w:after="0" w:line="240" w:lineRule="auto"/>
        <w:rPr>
          <w:rFonts w:ascii="TimesNewRomanPS-BoldMT" w:eastAsia="Times New Roman" w:hAnsi="TimesNewRomanPS-BoldMT" w:cs="TimesNewRomanPS-BoldMT"/>
          <w:b/>
          <w:bCs/>
          <w:sz w:val="28"/>
          <w:szCs w:val="28"/>
          <w:u w:val="single"/>
          <w:lang w:val="kk-KZ"/>
        </w:rPr>
      </w:pPr>
      <w:r>
        <w:rPr>
          <w:rFonts w:ascii="TimesNewRomanPS-BoldMT" w:hAnsi="TimesNewRomanPS-BoldMT" w:cs="TimesNewRomanPS-BoldMT"/>
          <w:b/>
          <w:bCs/>
          <w:sz w:val="28"/>
          <w:szCs w:val="28"/>
          <w:u w:val="single"/>
          <w:lang w:val="kk-KZ"/>
        </w:rPr>
        <w:lastRenderedPageBreak/>
        <w:t>5 бөлім. Мектептің даму бағдарламасының 2023-2028 жылдарға</w:t>
      </w:r>
    </w:p>
    <w:p w14:paraId="7A7BA2AA" w14:textId="77777777" w:rsidR="00CD0738" w:rsidRDefault="00CD0738" w:rsidP="00CD0738">
      <w:pPr>
        <w:pStyle w:val="af1"/>
        <w:rPr>
          <w:rFonts w:ascii="TimesNewRomanPS-BoldMT" w:hAnsi="TimesNewRomanPS-BoldMT" w:cs="TimesNewRomanPS-BoldMT"/>
          <w:b/>
          <w:bCs/>
          <w:sz w:val="28"/>
          <w:szCs w:val="28"/>
          <w:u w:val="single"/>
          <w:lang w:val="kk-KZ"/>
        </w:rPr>
      </w:pPr>
      <w:r>
        <w:rPr>
          <w:rFonts w:ascii="TimesNewRomanPS-BoldMT" w:hAnsi="TimesNewRomanPS-BoldMT" w:cs="TimesNewRomanPS-BoldMT"/>
          <w:b/>
          <w:bCs/>
          <w:sz w:val="28"/>
          <w:szCs w:val="28"/>
          <w:u w:val="single"/>
          <w:lang w:val="kk-KZ"/>
        </w:rPr>
        <w:t>арналған іс-шаралар жоспары</w:t>
      </w:r>
    </w:p>
    <w:p w14:paraId="741C3C6E" w14:textId="77777777" w:rsidR="00CD0738" w:rsidRDefault="00CD0738" w:rsidP="00CD0738">
      <w:pPr>
        <w:pStyle w:val="af1"/>
        <w:jc w:val="center"/>
        <w:rPr>
          <w:rFonts w:ascii="TimesNewRomanPS-BoldMT" w:hAnsi="TimesNewRomanPS-BoldMT" w:cs="TimesNewRomanPS-BoldMT"/>
          <w:b/>
          <w:bCs/>
          <w:sz w:val="28"/>
          <w:szCs w:val="28"/>
          <w:u w:val="single"/>
          <w:lang w:val="kk-KZ"/>
        </w:rPr>
      </w:pPr>
    </w:p>
    <w:tbl>
      <w:tblPr>
        <w:tblW w:w="1519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034"/>
        <w:gridCol w:w="1984"/>
        <w:gridCol w:w="1843"/>
        <w:gridCol w:w="1701"/>
        <w:gridCol w:w="1984"/>
        <w:gridCol w:w="4111"/>
      </w:tblGrid>
      <w:tr w:rsidR="00CD0738" w14:paraId="1A3E154D"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A473EB8"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b/>
                <w:bCs/>
                <w:sz w:val="24"/>
                <w:szCs w:val="24"/>
              </w:rPr>
              <w:t>2023–2024 о</w:t>
            </w:r>
            <w:r>
              <w:rPr>
                <w:rFonts w:ascii="Times New Roman" w:hAnsi="Times New Roman"/>
                <w:b/>
                <w:bCs/>
                <w:sz w:val="24"/>
                <w:szCs w:val="24"/>
                <w:lang w:val="kk-KZ"/>
              </w:rPr>
              <w:t xml:space="preserve">қу </w:t>
            </w:r>
            <w:r>
              <w:rPr>
                <w:rFonts w:ascii="Times New Roman" w:hAnsi="Times New Roman"/>
                <w:b/>
                <w:bCs/>
                <w:sz w:val="24"/>
                <w:szCs w:val="24"/>
              </w:rPr>
              <w:t>ж</w:t>
            </w:r>
            <w:r>
              <w:rPr>
                <w:rFonts w:ascii="Times New Roman" w:hAnsi="Times New Roman"/>
                <w:b/>
                <w:bCs/>
                <w:sz w:val="24"/>
                <w:szCs w:val="24"/>
                <w:lang w:val="kk-KZ"/>
              </w:rPr>
              <w:t>ылы</w:t>
            </w:r>
          </w:p>
        </w:tc>
      </w:tr>
      <w:tr w:rsidR="00CD0738" w14:paraId="0651700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AC3F992"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 xml:space="preserve">№ </w:t>
            </w:r>
          </w:p>
        </w:tc>
        <w:tc>
          <w:tcPr>
            <w:tcW w:w="3034" w:type="dxa"/>
            <w:tcBorders>
              <w:top w:val="single" w:sz="4" w:space="0" w:color="000000"/>
              <w:left w:val="single" w:sz="4" w:space="0" w:color="000000"/>
              <w:bottom w:val="single" w:sz="4" w:space="0" w:color="000000"/>
              <w:right w:val="single" w:sz="4" w:space="0" w:color="000000"/>
            </w:tcBorders>
            <w:hideMark/>
          </w:tcPr>
          <w:p w14:paraId="2B4A44A3"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Іс-шаралардың атауы</w:t>
            </w:r>
          </w:p>
        </w:tc>
        <w:tc>
          <w:tcPr>
            <w:tcW w:w="1984" w:type="dxa"/>
            <w:tcBorders>
              <w:top w:val="single" w:sz="4" w:space="0" w:color="000000"/>
              <w:left w:val="single" w:sz="4" w:space="0" w:color="000000"/>
              <w:bottom w:val="single" w:sz="4" w:space="0" w:color="000000"/>
              <w:right w:val="single" w:sz="4" w:space="0" w:color="000000"/>
            </w:tcBorders>
            <w:hideMark/>
          </w:tcPr>
          <w:p w14:paraId="5B37D896"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Мақсаты</w:t>
            </w:r>
          </w:p>
        </w:tc>
        <w:tc>
          <w:tcPr>
            <w:tcW w:w="1843" w:type="dxa"/>
            <w:tcBorders>
              <w:top w:val="single" w:sz="4" w:space="0" w:color="000000"/>
              <w:left w:val="single" w:sz="4" w:space="0" w:color="000000"/>
              <w:bottom w:val="single" w:sz="4" w:space="0" w:color="000000"/>
              <w:right w:val="single" w:sz="4" w:space="0" w:color="000000"/>
            </w:tcBorders>
            <w:hideMark/>
          </w:tcPr>
          <w:p w14:paraId="087CD540"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Мерзімі</w:t>
            </w:r>
          </w:p>
        </w:tc>
        <w:tc>
          <w:tcPr>
            <w:tcW w:w="1701" w:type="dxa"/>
            <w:tcBorders>
              <w:top w:val="single" w:sz="4" w:space="0" w:color="000000"/>
              <w:left w:val="single" w:sz="4" w:space="0" w:color="000000"/>
              <w:bottom w:val="single" w:sz="4" w:space="0" w:color="000000"/>
              <w:right w:val="single" w:sz="4" w:space="0" w:color="000000"/>
            </w:tcBorders>
            <w:hideMark/>
          </w:tcPr>
          <w:p w14:paraId="380DBB29"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Қатысушылар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01D1F59B"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Жауапты</w:t>
            </w:r>
          </w:p>
        </w:tc>
        <w:tc>
          <w:tcPr>
            <w:tcW w:w="4111" w:type="dxa"/>
            <w:tcBorders>
              <w:top w:val="single" w:sz="4" w:space="0" w:color="000000"/>
              <w:left w:val="single" w:sz="4" w:space="0" w:color="000000"/>
              <w:bottom w:val="single" w:sz="4" w:space="0" w:color="000000"/>
              <w:right w:val="single" w:sz="4" w:space="0" w:color="000000"/>
            </w:tcBorders>
            <w:hideMark/>
          </w:tcPr>
          <w:p w14:paraId="6EC7E963" w14:textId="77777777" w:rsidR="00CD0738" w:rsidRDefault="00CD0738">
            <w:pPr>
              <w:pStyle w:val="af1"/>
              <w:spacing w:line="256" w:lineRule="auto"/>
              <w:jc w:val="center"/>
              <w:rPr>
                <w:rFonts w:ascii="Times New Roman" w:hAnsi="Times New Roman"/>
                <w:b/>
                <w:bCs/>
                <w:sz w:val="24"/>
                <w:szCs w:val="24"/>
                <w:u w:val="single"/>
                <w:lang w:val="kk-KZ"/>
              </w:rPr>
            </w:pPr>
            <w:r>
              <w:rPr>
                <w:rFonts w:ascii="Times New Roman" w:hAnsi="Times New Roman"/>
                <w:sz w:val="24"/>
                <w:szCs w:val="24"/>
                <w:lang w:val="kk-KZ"/>
              </w:rPr>
              <w:t>Күтілетін нәтиже</w:t>
            </w:r>
          </w:p>
        </w:tc>
      </w:tr>
      <w:tr w:rsidR="00CD0738" w14:paraId="044BB71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D42BCA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1. Педагог кадрлардың кәсіби біліктілігі мен мәртебесін арттыру</w:t>
            </w:r>
          </w:p>
        </w:tc>
      </w:tr>
      <w:tr w:rsidR="00CD0738" w:rsidRPr="00D80FBA" w14:paraId="4C5EA94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7BBF38D" w14:textId="77777777" w:rsidR="00CD0738" w:rsidRDefault="00CD0738">
            <w:pPr>
              <w:pStyle w:val="af1"/>
              <w:spacing w:line="256" w:lineRule="auto"/>
              <w:rPr>
                <w:rFonts w:ascii="TimesNewRomanPS-BoldMT" w:hAnsi="TimesNewRomanPS-BoldMT" w:cs="TimesNewRomanPS-BoldMT"/>
                <w:b/>
                <w:bCs/>
                <w:lang w:val="kk-KZ"/>
              </w:rPr>
            </w:pPr>
            <w:r>
              <w:rPr>
                <w:rFonts w:ascii="TimesNewRomanPS-BoldMT" w:hAnsi="TimesNewRomanPS-BoldMT" w:cs="TimesNewRomanPS-BoldMT"/>
                <w:b/>
                <w:bCs/>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307B4E47" w14:textId="77777777" w:rsidR="00CD0738" w:rsidRDefault="00CD0738">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Білім жетілдіру курстарынан өту</w:t>
            </w:r>
          </w:p>
          <w:p w14:paraId="0576BC68" w14:textId="77777777" w:rsidR="00CD0738" w:rsidRDefault="00CD0738">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«Педагог-зерттеуші», «педагог-шебер»</w:t>
            </w:r>
          </w:p>
          <w:p w14:paraId="3726A79E" w14:textId="77777777" w:rsidR="00CD0738" w:rsidRDefault="00CD0738">
            <w:pPr>
              <w:pStyle w:val="af1"/>
              <w:spacing w:line="256" w:lineRule="auto"/>
              <w:rPr>
                <w:rFonts w:ascii="TimesNewRomanPS-BoldMT" w:hAnsi="TimesNewRomanPS-BoldMT" w:cs="TimesNewRomanPS-BoldMT"/>
                <w:bCs/>
                <w:sz w:val="24"/>
                <w:szCs w:val="24"/>
                <w:lang w:val="kk-KZ"/>
              </w:rPr>
            </w:pPr>
            <w:r>
              <w:rPr>
                <w:rFonts w:ascii="Times New Roman" w:hAnsi="Times New Roman"/>
                <w:sz w:val="24"/>
                <w:szCs w:val="24"/>
                <w:lang w:val="kk-KZ"/>
              </w:rPr>
              <w:t>санаттары бар педагогтердің үлесі</w:t>
            </w:r>
          </w:p>
        </w:tc>
        <w:tc>
          <w:tcPr>
            <w:tcW w:w="1984" w:type="dxa"/>
            <w:tcBorders>
              <w:top w:val="single" w:sz="4" w:space="0" w:color="000000"/>
              <w:left w:val="single" w:sz="4" w:space="0" w:color="000000"/>
              <w:bottom w:val="single" w:sz="4" w:space="0" w:color="000000"/>
              <w:right w:val="single" w:sz="4" w:space="0" w:color="000000"/>
            </w:tcBorders>
            <w:hideMark/>
          </w:tcPr>
          <w:p w14:paraId="60F916F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Білім мен білікті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4EF2CEE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2024ж</w:t>
            </w:r>
          </w:p>
        </w:tc>
        <w:tc>
          <w:tcPr>
            <w:tcW w:w="1701" w:type="dxa"/>
            <w:tcBorders>
              <w:top w:val="single" w:sz="4" w:space="0" w:color="000000"/>
              <w:left w:val="single" w:sz="4" w:space="0" w:color="000000"/>
              <w:bottom w:val="single" w:sz="4" w:space="0" w:color="000000"/>
              <w:right w:val="single" w:sz="4" w:space="0" w:color="000000"/>
            </w:tcBorders>
            <w:hideMark/>
          </w:tcPr>
          <w:p w14:paraId="53F87791"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E0FD4F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ДӘІЖО</w:t>
            </w:r>
          </w:p>
          <w:p w14:paraId="406AA32F" w14:textId="24988E97" w:rsidR="00CD0738" w:rsidRDefault="00CD0738">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5603219B" w14:textId="77777777" w:rsidR="00CD0738" w:rsidRPr="00CD0738" w:rsidRDefault="00CD0738">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512D27DA" w14:textId="77777777" w:rsidR="00CD0738" w:rsidRPr="00CD0738" w:rsidRDefault="00CD0738">
            <w:pPr>
              <w:pStyle w:val="af1"/>
              <w:spacing w:line="256" w:lineRule="auto"/>
              <w:rPr>
                <w:lang w:val="kk-KZ"/>
              </w:rPr>
            </w:pPr>
            <w:r>
              <w:rPr>
                <w:rStyle w:val="y2iqfc"/>
                <w:rFonts w:ascii="Times New Roman" w:hAnsi="Times New Roman"/>
                <w:sz w:val="24"/>
                <w:szCs w:val="24"/>
                <w:lang w:val="kk-KZ"/>
              </w:rPr>
              <w:t>әдістерді қолдану</w:t>
            </w:r>
          </w:p>
        </w:tc>
      </w:tr>
      <w:tr w:rsidR="00CD0738" w14:paraId="7FFD0CD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6916694" w14:textId="77777777" w:rsidR="00CD0738" w:rsidRDefault="00CD0738">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73192EC7" w14:textId="77777777" w:rsidR="00CD0738" w:rsidRDefault="00CD0738">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Ғылыми-зерттеу жобаларын әзірлеген</w:t>
            </w:r>
          </w:p>
          <w:p w14:paraId="28248187" w14:textId="77777777" w:rsidR="00CD0738" w:rsidRDefault="00CD0738">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(қатысатын) мектеп білім алушыларының</w:t>
            </w:r>
          </w:p>
          <w:p w14:paraId="1B89EDFD" w14:textId="77777777" w:rsidR="00CD0738" w:rsidRDefault="00CD073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984" w:type="dxa"/>
            <w:tcBorders>
              <w:top w:val="single" w:sz="4" w:space="0" w:color="000000"/>
              <w:left w:val="single" w:sz="4" w:space="0" w:color="000000"/>
              <w:bottom w:val="single" w:sz="4" w:space="0" w:color="000000"/>
              <w:right w:val="single" w:sz="4" w:space="0" w:color="000000"/>
            </w:tcBorders>
            <w:hideMark/>
          </w:tcPr>
          <w:p w14:paraId="157BC380"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 мен оқушылардың  зерттеушілік құзіреттілігін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4807CF01"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2023 мамыр 2024</w:t>
            </w:r>
          </w:p>
        </w:tc>
        <w:tc>
          <w:tcPr>
            <w:tcW w:w="1701" w:type="dxa"/>
            <w:tcBorders>
              <w:top w:val="single" w:sz="4" w:space="0" w:color="000000"/>
              <w:left w:val="single" w:sz="4" w:space="0" w:color="000000"/>
              <w:bottom w:val="single" w:sz="4" w:space="0" w:color="000000"/>
              <w:right w:val="single" w:sz="4" w:space="0" w:color="000000"/>
            </w:tcBorders>
            <w:hideMark/>
          </w:tcPr>
          <w:p w14:paraId="6E9D3A7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20D8F705" w14:textId="5606B3E0" w:rsidR="00CD0738" w:rsidRDefault="004536D6">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p w14:paraId="3E89442C" w14:textId="0BA2F161" w:rsidR="00CD0738" w:rsidRDefault="00CD0738">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33091F28" w14:textId="77777777" w:rsidR="00CD0738" w:rsidRDefault="00CD0738">
            <w:pPr>
              <w:pStyle w:val="af1"/>
              <w:spacing w:line="256" w:lineRule="auto"/>
              <w:rPr>
                <w:rStyle w:val="y2iqfc"/>
              </w:rPr>
            </w:pPr>
            <w:r>
              <w:rPr>
                <w:rStyle w:val="y2iqfc"/>
                <w:rFonts w:ascii="Times New Roman" w:hAnsi="Times New Roman"/>
                <w:sz w:val="24"/>
                <w:szCs w:val="24"/>
                <w:lang w:val="kk-KZ"/>
              </w:rPr>
              <w:t>Ғылыми зерттеу жұмыстарының көбейуі</w:t>
            </w:r>
          </w:p>
        </w:tc>
      </w:tr>
      <w:tr w:rsidR="00CD0738" w14:paraId="09F1FE8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9E23646" w14:textId="77777777" w:rsidR="00CD0738" w:rsidRDefault="00CD0738">
            <w:pPr>
              <w:autoSpaceDE w:val="0"/>
              <w:autoSpaceDN w:val="0"/>
              <w:adjustRightInd w:val="0"/>
              <w:spacing w:after="0" w:line="240" w:lineRule="auto"/>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6648EEAC" w14:textId="77777777" w:rsidR="00CD0738" w:rsidRDefault="00CD0738">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16F9351F"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Жаңа бағдарламалар бойынша жұмыс істейтін мұғалімдерді психологиялық-педагогикалық және әдістемелік қолдау </w:t>
            </w:r>
          </w:p>
        </w:tc>
        <w:tc>
          <w:tcPr>
            <w:tcW w:w="1843" w:type="dxa"/>
            <w:tcBorders>
              <w:top w:val="single" w:sz="4" w:space="0" w:color="000000"/>
              <w:left w:val="single" w:sz="4" w:space="0" w:color="000000"/>
              <w:bottom w:val="single" w:sz="4" w:space="0" w:color="000000"/>
              <w:right w:val="single" w:sz="4" w:space="0" w:color="000000"/>
            </w:tcBorders>
            <w:hideMark/>
          </w:tcPr>
          <w:p w14:paraId="7177AAA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Borders>
              <w:top w:val="single" w:sz="4" w:space="0" w:color="000000"/>
              <w:left w:val="single" w:sz="4" w:space="0" w:color="000000"/>
              <w:bottom w:val="single" w:sz="4" w:space="0" w:color="000000"/>
              <w:right w:val="single" w:sz="4" w:space="0" w:color="000000"/>
            </w:tcBorders>
            <w:hideMark/>
          </w:tcPr>
          <w:p w14:paraId="16DB5C1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869468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79C4B21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Сабақ барысында инновациялық технологияларды қолдану артады</w:t>
            </w:r>
          </w:p>
        </w:tc>
      </w:tr>
      <w:tr w:rsidR="00CD0738" w14:paraId="38ED851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3BEE5A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6D7CF242"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3"/>
                <w:szCs w:val="23"/>
                <w:lang w:val="kk-KZ"/>
              </w:rPr>
              <w:t>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1984" w:type="dxa"/>
            <w:tcBorders>
              <w:top w:val="single" w:sz="4" w:space="0" w:color="000000"/>
              <w:left w:val="single" w:sz="4" w:space="0" w:color="000000"/>
              <w:bottom w:val="single" w:sz="4" w:space="0" w:color="000000"/>
              <w:right w:val="single" w:sz="4" w:space="0" w:color="000000"/>
            </w:tcBorders>
            <w:hideMark/>
          </w:tcPr>
          <w:p w14:paraId="6D66CFD3"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оқушыларына кәсіби бағдар беру</w:t>
            </w:r>
          </w:p>
        </w:tc>
        <w:tc>
          <w:tcPr>
            <w:tcW w:w="1843" w:type="dxa"/>
            <w:tcBorders>
              <w:top w:val="single" w:sz="4" w:space="0" w:color="000000"/>
              <w:left w:val="single" w:sz="4" w:space="0" w:color="000000"/>
              <w:bottom w:val="single" w:sz="4" w:space="0" w:color="000000"/>
              <w:right w:val="single" w:sz="4" w:space="0" w:color="000000"/>
            </w:tcBorders>
            <w:hideMark/>
          </w:tcPr>
          <w:p w14:paraId="1C3FC99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2023 мамыр 2024</w:t>
            </w:r>
          </w:p>
        </w:tc>
        <w:tc>
          <w:tcPr>
            <w:tcW w:w="1701" w:type="dxa"/>
            <w:tcBorders>
              <w:top w:val="single" w:sz="4" w:space="0" w:color="000000"/>
              <w:left w:val="single" w:sz="4" w:space="0" w:color="000000"/>
              <w:bottom w:val="single" w:sz="4" w:space="0" w:color="000000"/>
              <w:right w:val="single" w:sz="4" w:space="0" w:color="000000"/>
            </w:tcBorders>
            <w:hideMark/>
          </w:tcPr>
          <w:p w14:paraId="56265E8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190560B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Кәсіби бағдарлаушы, сынып жетекшілер</w:t>
            </w:r>
          </w:p>
        </w:tc>
        <w:tc>
          <w:tcPr>
            <w:tcW w:w="4111" w:type="dxa"/>
            <w:tcBorders>
              <w:top w:val="single" w:sz="4" w:space="0" w:color="000000"/>
              <w:left w:val="single" w:sz="4" w:space="0" w:color="000000"/>
              <w:bottom w:val="single" w:sz="4" w:space="0" w:color="000000"/>
              <w:right w:val="single" w:sz="4" w:space="0" w:color="000000"/>
            </w:tcBorders>
            <w:hideMark/>
          </w:tcPr>
          <w:p w14:paraId="7E5C607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Кадр мәселесі шешіледі</w:t>
            </w:r>
          </w:p>
        </w:tc>
      </w:tr>
      <w:tr w:rsidR="00CD0738" w:rsidRPr="00D80FBA" w14:paraId="0546E57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B182891"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38D8E84A" w14:textId="77777777" w:rsidR="00CD0738" w:rsidRDefault="00CD0738">
            <w:pPr>
              <w:pStyle w:val="af1"/>
              <w:spacing w:line="256" w:lineRule="auto"/>
              <w:rPr>
                <w:rFonts w:ascii="Times New Roman" w:hAnsi="Times New Roman"/>
                <w:sz w:val="23"/>
                <w:szCs w:val="23"/>
                <w:lang w:val="kk-KZ"/>
              </w:rPr>
            </w:pPr>
            <w:r>
              <w:rPr>
                <w:rFonts w:ascii="Times New Roman" w:hAnsi="Times New Roman"/>
                <w:sz w:val="24"/>
                <w:szCs w:val="24"/>
                <w:lang w:val="kk-KZ"/>
              </w:rPr>
              <w:t xml:space="preserve">Халықаралық, облыстық бағдарламаларға қатысатын ғылыми және </w:t>
            </w:r>
            <w:r>
              <w:rPr>
                <w:rFonts w:ascii="Times New Roman" w:hAnsi="Times New Roman"/>
                <w:sz w:val="24"/>
                <w:szCs w:val="24"/>
                <w:lang w:val="kk-KZ"/>
              </w:rPr>
              <w:lastRenderedPageBreak/>
              <w:t>шығармашылық қызметке (зерттеу, эксперименталды) қосылған мұғалімдердің санын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74543FC3"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Ғылыми және шығармашылық қызметті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5F1F16B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Наурыз 2024</w:t>
            </w:r>
          </w:p>
        </w:tc>
        <w:tc>
          <w:tcPr>
            <w:tcW w:w="1701" w:type="dxa"/>
            <w:tcBorders>
              <w:top w:val="single" w:sz="4" w:space="0" w:color="000000"/>
              <w:left w:val="single" w:sz="4" w:space="0" w:color="000000"/>
              <w:bottom w:val="single" w:sz="4" w:space="0" w:color="000000"/>
              <w:right w:val="single" w:sz="4" w:space="0" w:color="000000"/>
            </w:tcBorders>
            <w:hideMark/>
          </w:tcPr>
          <w:p w14:paraId="46B78CD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AA3524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3698216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Мұғалімдердің ғылыми және шығармашылық әлеуеті артады</w:t>
            </w:r>
          </w:p>
        </w:tc>
      </w:tr>
      <w:tr w:rsidR="00CD0738" w14:paraId="6F9B6A5A"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0BDE70D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2. Мектептің материалдық-техникалық базасын нығайту</w:t>
            </w:r>
          </w:p>
        </w:tc>
      </w:tr>
      <w:tr w:rsidR="00CD0738" w14:paraId="37AA227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84BE9C5"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5353F3C5"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56BBB82A"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7A94F6CD" w14:textId="77777777" w:rsidR="00CD0738" w:rsidRDefault="00CD0738">
            <w:pPr>
              <w:pStyle w:val="af1"/>
              <w:spacing w:line="256" w:lineRule="auto"/>
              <w:rPr>
                <w:rFonts w:ascii="Times New Roman" w:hAnsi="Times New Roman"/>
                <w:sz w:val="24"/>
                <w:szCs w:val="24"/>
              </w:rPr>
            </w:pPr>
            <w:r>
              <w:rPr>
                <w:rFonts w:ascii="Times New Roman" w:hAnsi="Times New Roman"/>
                <w:sz w:val="24"/>
                <w:szCs w:val="24"/>
              </w:rPr>
              <w:t>материалдық-</w:t>
            </w:r>
          </w:p>
          <w:p w14:paraId="3FCD049E" w14:textId="77777777" w:rsidR="00CD0738" w:rsidRDefault="00CD0738">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3736FBD6" w14:textId="77777777" w:rsidR="00CD0738" w:rsidRDefault="00CD0738">
            <w:pPr>
              <w:pStyle w:val="af1"/>
              <w:spacing w:line="256" w:lineRule="auto"/>
              <w:rPr>
                <w:lang w:val="kk-KZ"/>
              </w:rPr>
            </w:pPr>
            <w:r>
              <w:rPr>
                <w:rFonts w:ascii="Times New Roman" w:hAnsi="Times New Roman"/>
                <w:sz w:val="24"/>
                <w:szCs w:val="24"/>
              </w:rPr>
              <w:t>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536823CC"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5D3227E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2024</w:t>
            </w:r>
          </w:p>
        </w:tc>
        <w:tc>
          <w:tcPr>
            <w:tcW w:w="1701" w:type="dxa"/>
            <w:tcBorders>
              <w:top w:val="single" w:sz="4" w:space="0" w:color="000000"/>
              <w:left w:val="single" w:sz="4" w:space="0" w:color="000000"/>
              <w:bottom w:val="single" w:sz="4" w:space="0" w:color="000000"/>
              <w:right w:val="single" w:sz="4" w:space="0" w:color="000000"/>
            </w:tcBorders>
            <w:hideMark/>
          </w:tcPr>
          <w:p w14:paraId="68314D6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4673B17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F6B6FB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CD0738" w14:paraId="6CA6130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4F803C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09B66C2D"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жанындағы балабақша мен шағын орталықты материалдық техникалық базамен 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36609D4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337E05E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2024</w:t>
            </w:r>
          </w:p>
        </w:tc>
        <w:tc>
          <w:tcPr>
            <w:tcW w:w="1701" w:type="dxa"/>
            <w:tcBorders>
              <w:top w:val="single" w:sz="4" w:space="0" w:color="000000"/>
              <w:left w:val="single" w:sz="4" w:space="0" w:color="000000"/>
              <w:bottom w:val="single" w:sz="4" w:space="0" w:color="000000"/>
              <w:right w:val="single" w:sz="4" w:space="0" w:color="000000"/>
            </w:tcBorders>
            <w:hideMark/>
          </w:tcPr>
          <w:p w14:paraId="04B564B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DE53BE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E38306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CD0738" w14:paraId="7F4158B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A348FB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0D7A44B6"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26AABCCE"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7F19F7A2"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2024</w:t>
            </w:r>
          </w:p>
        </w:tc>
        <w:tc>
          <w:tcPr>
            <w:tcW w:w="1701" w:type="dxa"/>
            <w:tcBorders>
              <w:top w:val="single" w:sz="4" w:space="0" w:color="000000"/>
              <w:left w:val="single" w:sz="4" w:space="0" w:color="000000"/>
              <w:bottom w:val="single" w:sz="4" w:space="0" w:color="000000"/>
              <w:right w:val="single" w:sz="4" w:space="0" w:color="000000"/>
            </w:tcBorders>
            <w:hideMark/>
          </w:tcPr>
          <w:p w14:paraId="223E090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40ECF8B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E0EF7B2"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жалпы жағдайы жақсарады</w:t>
            </w:r>
          </w:p>
        </w:tc>
      </w:tr>
      <w:tr w:rsidR="00CD0738" w:rsidRPr="00D80FBA" w14:paraId="6AB1140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8F5DB7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AF07243"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555C69FA"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 мен мектеп қызметкерлерінің қауіпсіздігін қамтамасыз ету</w:t>
            </w:r>
          </w:p>
        </w:tc>
        <w:tc>
          <w:tcPr>
            <w:tcW w:w="1843" w:type="dxa"/>
            <w:tcBorders>
              <w:top w:val="single" w:sz="4" w:space="0" w:color="000000"/>
              <w:left w:val="single" w:sz="4" w:space="0" w:color="000000"/>
              <w:bottom w:val="single" w:sz="4" w:space="0" w:color="000000"/>
              <w:right w:val="single" w:sz="4" w:space="0" w:color="000000"/>
            </w:tcBorders>
            <w:hideMark/>
          </w:tcPr>
          <w:p w14:paraId="555A7C6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B635A6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7D90EDB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BFCC22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 мен қызметкерлер үшін қауіпсіз орта болады</w:t>
            </w:r>
          </w:p>
        </w:tc>
      </w:tr>
      <w:tr w:rsidR="00CD0738" w14:paraId="6FE7376E"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65A43C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b/>
                <w:bCs/>
                <w:sz w:val="24"/>
                <w:szCs w:val="24"/>
              </w:rPr>
              <w:t>3. Жастардың азаматтық белсенділігін арттыру</w:t>
            </w:r>
          </w:p>
        </w:tc>
      </w:tr>
      <w:tr w:rsidR="00CD0738" w:rsidRPr="00D80FBA" w14:paraId="6856AA6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44666C2"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6BE0D440"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Әр білім алушыға іс-шаралар, акциялар, ойындар, тренингтер, рөлдік және іскерлік ойындар, әлеуметтік маңызды акциялар, флэш - мобтар, фестивальдар, </w:t>
            </w:r>
            <w:r>
              <w:rPr>
                <w:rFonts w:ascii="Times New Roman" w:hAnsi="Times New Roman"/>
                <w:sz w:val="24"/>
                <w:szCs w:val="24"/>
                <w:lang w:val="kk-KZ"/>
              </w:rPr>
              <w:lastRenderedPageBreak/>
              <w:t>конкурстар жүйесінде ашуға мүмкіндік беретін әлеуметтік-педагогикалық кеңістікті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2B3B88CC"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Оқушылардың азаматтық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25FBC32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2023 наурыз 2024</w:t>
            </w:r>
          </w:p>
        </w:tc>
        <w:tc>
          <w:tcPr>
            <w:tcW w:w="1701" w:type="dxa"/>
            <w:tcBorders>
              <w:top w:val="single" w:sz="4" w:space="0" w:color="000000"/>
              <w:left w:val="single" w:sz="4" w:space="0" w:color="000000"/>
              <w:bottom w:val="single" w:sz="4" w:space="0" w:color="000000"/>
              <w:right w:val="single" w:sz="4" w:space="0" w:color="000000"/>
            </w:tcBorders>
            <w:hideMark/>
          </w:tcPr>
          <w:p w14:paraId="467AFFE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77B8B628" w14:textId="0512C466"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043109E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әлеуметтік белсенділігі артып, болашақта өз пікірін айтуға бейімделеді</w:t>
            </w:r>
          </w:p>
        </w:tc>
      </w:tr>
      <w:tr w:rsidR="00CD0738" w:rsidRPr="00D80FBA" w14:paraId="5FBB812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FD515E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hideMark/>
          </w:tcPr>
          <w:p w14:paraId="0CB70862"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Әлеуметтік-бағытталған бағдарламаларды іске асыру (төзімділік бағдарламасы, дүниетанымдық кино, демократия мектебі, пікірталас клубы т.б.) </w:t>
            </w:r>
          </w:p>
        </w:tc>
        <w:tc>
          <w:tcPr>
            <w:tcW w:w="1984" w:type="dxa"/>
            <w:tcBorders>
              <w:top w:val="single" w:sz="4" w:space="0" w:color="000000"/>
              <w:left w:val="single" w:sz="4" w:space="0" w:color="000000"/>
              <w:bottom w:val="single" w:sz="4" w:space="0" w:color="000000"/>
              <w:right w:val="single" w:sz="4" w:space="0" w:color="000000"/>
            </w:tcBorders>
            <w:hideMark/>
          </w:tcPr>
          <w:p w14:paraId="64C93E90"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өз ойларын, идеяларын ашық айтып, іске асыруға жол ашу</w:t>
            </w:r>
          </w:p>
        </w:tc>
        <w:tc>
          <w:tcPr>
            <w:tcW w:w="1843" w:type="dxa"/>
            <w:tcBorders>
              <w:top w:val="single" w:sz="4" w:space="0" w:color="000000"/>
              <w:left w:val="single" w:sz="4" w:space="0" w:color="000000"/>
              <w:bottom w:val="single" w:sz="4" w:space="0" w:color="000000"/>
              <w:right w:val="single" w:sz="4" w:space="0" w:color="000000"/>
            </w:tcBorders>
            <w:hideMark/>
          </w:tcPr>
          <w:p w14:paraId="1772058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2023 наурыз 2024</w:t>
            </w:r>
          </w:p>
        </w:tc>
        <w:tc>
          <w:tcPr>
            <w:tcW w:w="1701" w:type="dxa"/>
            <w:tcBorders>
              <w:top w:val="single" w:sz="4" w:space="0" w:color="000000"/>
              <w:left w:val="single" w:sz="4" w:space="0" w:color="000000"/>
              <w:bottom w:val="single" w:sz="4" w:space="0" w:color="000000"/>
              <w:right w:val="single" w:sz="4" w:space="0" w:color="000000"/>
            </w:tcBorders>
            <w:hideMark/>
          </w:tcPr>
          <w:p w14:paraId="0C4B2FD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3B770121" w14:textId="3C052C56"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Дебат клубының жетекшісі </w:t>
            </w:r>
          </w:p>
        </w:tc>
        <w:tc>
          <w:tcPr>
            <w:tcW w:w="4111" w:type="dxa"/>
            <w:tcBorders>
              <w:top w:val="single" w:sz="4" w:space="0" w:color="000000"/>
              <w:left w:val="single" w:sz="4" w:space="0" w:color="000000"/>
              <w:bottom w:val="single" w:sz="4" w:space="0" w:color="000000"/>
              <w:right w:val="single" w:sz="4" w:space="0" w:color="000000"/>
            </w:tcBorders>
            <w:hideMark/>
          </w:tcPr>
          <w:p w14:paraId="5F73276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 өз ойларын, идеяларын ашық айтып, іске асыруға машықтанады</w:t>
            </w:r>
          </w:p>
        </w:tc>
      </w:tr>
      <w:tr w:rsidR="00CD0738" w:rsidRPr="00D80FBA" w14:paraId="161C334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756436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0364B3E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Социум өкілдерін тарта отырып және социум үшін волонтерлік қызметті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4955F3C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қасиеттерін дамыту, көмек қолын соза білуге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01757A0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2023 сәуір 2024</w:t>
            </w:r>
          </w:p>
        </w:tc>
        <w:tc>
          <w:tcPr>
            <w:tcW w:w="1701" w:type="dxa"/>
            <w:tcBorders>
              <w:top w:val="single" w:sz="4" w:space="0" w:color="000000"/>
              <w:left w:val="single" w:sz="4" w:space="0" w:color="000000"/>
              <w:bottom w:val="single" w:sz="4" w:space="0" w:color="000000"/>
              <w:right w:val="single" w:sz="4" w:space="0" w:color="000000"/>
            </w:tcBorders>
            <w:hideMark/>
          </w:tcPr>
          <w:p w14:paraId="12D8020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03D21D43" w14:textId="2D82AA52"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2EB94F1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 дамиды</w:t>
            </w:r>
          </w:p>
        </w:tc>
      </w:tr>
      <w:tr w:rsidR="00CD0738" w:rsidRPr="00D80FBA" w14:paraId="0FF2C496"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2E928E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5D28416" w14:textId="77777777" w:rsidR="00CD0738" w:rsidRDefault="00CD0738">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p>
        </w:tc>
        <w:tc>
          <w:tcPr>
            <w:tcW w:w="1984" w:type="dxa"/>
            <w:tcBorders>
              <w:top w:val="single" w:sz="4" w:space="0" w:color="000000"/>
              <w:left w:val="single" w:sz="4" w:space="0" w:color="000000"/>
              <w:bottom w:val="single" w:sz="4" w:space="0" w:color="000000"/>
              <w:right w:val="single" w:sz="4" w:space="0" w:color="000000"/>
            </w:tcBorders>
            <w:hideMark/>
          </w:tcPr>
          <w:p w14:paraId="08222CA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желілік қоғамдастыққа тарту, командада жұмыс жасауды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217519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2023 сәуір 2024</w:t>
            </w:r>
          </w:p>
        </w:tc>
        <w:tc>
          <w:tcPr>
            <w:tcW w:w="1701" w:type="dxa"/>
            <w:tcBorders>
              <w:top w:val="single" w:sz="4" w:space="0" w:color="000000"/>
              <w:left w:val="single" w:sz="4" w:space="0" w:color="000000"/>
              <w:bottom w:val="single" w:sz="4" w:space="0" w:color="000000"/>
              <w:right w:val="single" w:sz="4" w:space="0" w:color="000000"/>
            </w:tcBorders>
            <w:hideMark/>
          </w:tcPr>
          <w:p w14:paraId="73A1E8A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58E88910"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p w14:paraId="2567C7A8" w14:textId="08CCE5C8" w:rsidR="000E269D" w:rsidRDefault="000E269D">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1963424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 желілік қоғамдастықта, командада жұмыс жасауды үйренеді</w:t>
            </w:r>
          </w:p>
        </w:tc>
      </w:tr>
      <w:tr w:rsidR="00CD0738" w14:paraId="648DDCF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F6C6EB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2DDFE2C8" w14:textId="77777777" w:rsidR="00CD0738" w:rsidRDefault="00CD0738">
            <w:pPr>
              <w:spacing w:after="0" w:line="240" w:lineRule="auto"/>
              <w:jc w:val="both"/>
              <w:rPr>
                <w:rFonts w:ascii="Times New Roman" w:hAnsi="Times New Roman"/>
                <w:sz w:val="24"/>
                <w:szCs w:val="24"/>
                <w:lang w:val="kk-KZ"/>
              </w:rPr>
            </w:pPr>
            <w:r>
              <w:rPr>
                <w:rFonts w:ascii="Times New Roman" w:hAnsi="Times New Roman"/>
                <w:sz w:val="23"/>
                <w:szCs w:val="23"/>
                <w:lang w:val="kk-KZ"/>
              </w:rPr>
              <w:t xml:space="preserve">Әлеуметтік-бағытталған жобаларды іске асыру (сыныптан тыс қызмет, бейресми білім беру, әлеуметтік жобалар жәрмеңкесі (файндрайзинг) және т. б.)"Менің бастамам – Отаным үшін" оқушылардың шығармашылық </w:t>
            </w:r>
            <w:r>
              <w:rPr>
                <w:rFonts w:ascii="Times New Roman" w:hAnsi="Times New Roman"/>
                <w:sz w:val="23"/>
                <w:szCs w:val="23"/>
                <w:lang w:val="kk-KZ"/>
              </w:rPr>
              <w:lastRenderedPageBreak/>
              <w:t>белсенділігінің конкурсын өткізу </w:t>
            </w:r>
          </w:p>
        </w:tc>
        <w:tc>
          <w:tcPr>
            <w:tcW w:w="1984" w:type="dxa"/>
            <w:tcBorders>
              <w:top w:val="single" w:sz="4" w:space="0" w:color="000000"/>
              <w:left w:val="single" w:sz="4" w:space="0" w:color="000000"/>
              <w:bottom w:val="single" w:sz="4" w:space="0" w:color="000000"/>
              <w:right w:val="single" w:sz="4" w:space="0" w:color="000000"/>
            </w:tcBorders>
            <w:hideMark/>
          </w:tcPr>
          <w:p w14:paraId="010BE202"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3"/>
                <w:szCs w:val="23"/>
                <w:lang w:val="kk-KZ"/>
              </w:rPr>
              <w:lastRenderedPageBreak/>
              <w:t>Оқушылардың шығармашылық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3FEA27E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2024</w:t>
            </w:r>
          </w:p>
        </w:tc>
        <w:tc>
          <w:tcPr>
            <w:tcW w:w="1701" w:type="dxa"/>
            <w:tcBorders>
              <w:top w:val="single" w:sz="4" w:space="0" w:color="000000"/>
              <w:left w:val="single" w:sz="4" w:space="0" w:color="000000"/>
              <w:bottom w:val="single" w:sz="4" w:space="0" w:color="000000"/>
              <w:right w:val="single" w:sz="4" w:space="0" w:color="000000"/>
            </w:tcBorders>
            <w:hideMark/>
          </w:tcPr>
          <w:p w14:paraId="150A16E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tcPr>
          <w:p w14:paraId="3F1D4128" w14:textId="77777777" w:rsidR="00CD0738" w:rsidRDefault="00CD0738">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60597FEF"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 артады</w:t>
            </w:r>
          </w:p>
        </w:tc>
      </w:tr>
      <w:tr w:rsidR="00CD0738" w:rsidRPr="00D80FBA" w14:paraId="7C6DA1A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1622A0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1DF3EB0C"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Мектеп Парламентінің, мектеп  Президентінің жұмысын жетілдіру  </w:t>
            </w:r>
            <w:r>
              <w:rPr>
                <w:rFonts w:ascii="Times New Roman" w:hAnsi="Times New Roman"/>
                <w:sz w:val="24"/>
                <w:szCs w:val="24"/>
                <w:lang w:val="kk-KZ"/>
              </w:rPr>
              <w:t>«Жас қыран», «Жас Ұлан»</w:t>
            </w:r>
          </w:p>
          <w:p w14:paraId="318CF949"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 қозғалысының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08443BC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 жастарды өзін-өзі басқаруға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3CB5844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2023</w:t>
            </w:r>
          </w:p>
        </w:tc>
        <w:tc>
          <w:tcPr>
            <w:tcW w:w="1701" w:type="dxa"/>
            <w:tcBorders>
              <w:top w:val="single" w:sz="4" w:space="0" w:color="000000"/>
              <w:left w:val="single" w:sz="4" w:space="0" w:color="000000"/>
              <w:bottom w:val="single" w:sz="4" w:space="0" w:color="000000"/>
              <w:right w:val="single" w:sz="4" w:space="0" w:color="000000"/>
            </w:tcBorders>
            <w:hideMark/>
          </w:tcPr>
          <w:p w14:paraId="1AA15D5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3B874EAA" w14:textId="6BDF2026"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50E1AB1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оқу – тәрбие үдерісінің белсенді қатысушысы болады</w:t>
            </w:r>
          </w:p>
        </w:tc>
      </w:tr>
      <w:tr w:rsidR="00CD0738" w:rsidRPr="00D80FBA" w14:paraId="7E94B60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4DFF0D2"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6E2657B7" w14:textId="77777777" w:rsidR="00CD0738" w:rsidRDefault="00CD0738">
            <w:pPr>
              <w:pStyle w:val="af1"/>
              <w:spacing w:line="256" w:lineRule="auto"/>
              <w:rPr>
                <w:rFonts w:ascii="Times New Roman" w:hAnsi="Times New Roman"/>
                <w:sz w:val="23"/>
                <w:szCs w:val="23"/>
                <w:lang w:val="kk-KZ"/>
              </w:rPr>
            </w:pPr>
            <w:r>
              <w:rPr>
                <w:rFonts w:ascii="Times New Roman" w:hAnsi="Times New Roman"/>
                <w:sz w:val="23"/>
                <w:szCs w:val="23"/>
                <w:lang w:val="kk-KZ"/>
              </w:rPr>
              <w:t>Оқушылардың бос уақытын ұйымдастыру, тиімді пайдалану мақсатында үйірме жұмыстарына тарту</w:t>
            </w:r>
          </w:p>
        </w:tc>
        <w:tc>
          <w:tcPr>
            <w:tcW w:w="1984" w:type="dxa"/>
            <w:tcBorders>
              <w:top w:val="single" w:sz="4" w:space="0" w:color="000000"/>
              <w:left w:val="single" w:sz="4" w:space="0" w:color="000000"/>
              <w:bottom w:val="single" w:sz="4" w:space="0" w:color="000000"/>
              <w:right w:val="single" w:sz="4" w:space="0" w:color="000000"/>
            </w:tcBorders>
            <w:hideMark/>
          </w:tcPr>
          <w:p w14:paraId="500006DC"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тиімді пайдалану, шығармашылық қасиеттерін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2C13F7A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2023</w:t>
            </w:r>
          </w:p>
        </w:tc>
        <w:tc>
          <w:tcPr>
            <w:tcW w:w="1701" w:type="dxa"/>
            <w:tcBorders>
              <w:top w:val="single" w:sz="4" w:space="0" w:color="000000"/>
              <w:left w:val="single" w:sz="4" w:space="0" w:color="000000"/>
              <w:bottom w:val="single" w:sz="4" w:space="0" w:color="000000"/>
              <w:right w:val="single" w:sz="4" w:space="0" w:color="000000"/>
            </w:tcBorders>
            <w:hideMark/>
          </w:tcPr>
          <w:p w14:paraId="15113B7B"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5123A7C9" w14:textId="69E13CE0"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FE8BC82"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бос уақытын тиімді пайдаланып үйренеді, шығармашылық қасиеттері дамиды</w:t>
            </w:r>
          </w:p>
        </w:tc>
      </w:tr>
      <w:tr w:rsidR="00CD0738" w:rsidRPr="00D80FBA" w14:paraId="112361C3"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A18B6A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4. Білім беру менеджментінің сапасын жақсарту</w:t>
            </w:r>
          </w:p>
        </w:tc>
      </w:tr>
      <w:tr w:rsidR="00CD0738" w14:paraId="3677A32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56A217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239207AE"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 TIMSS, PIRLS; ББМЖ: 4-сынып, 9-сынып) </w:t>
            </w:r>
          </w:p>
        </w:tc>
        <w:tc>
          <w:tcPr>
            <w:tcW w:w="1984" w:type="dxa"/>
            <w:tcBorders>
              <w:top w:val="single" w:sz="4" w:space="0" w:color="000000"/>
              <w:left w:val="single" w:sz="4" w:space="0" w:color="000000"/>
              <w:bottom w:val="single" w:sz="4" w:space="0" w:color="000000"/>
              <w:right w:val="single" w:sz="4" w:space="0" w:color="000000"/>
            </w:tcBorders>
            <w:hideMark/>
          </w:tcPr>
          <w:p w14:paraId="343D5BF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30FD6CE5"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2023 сәуір 2024</w:t>
            </w:r>
          </w:p>
        </w:tc>
        <w:tc>
          <w:tcPr>
            <w:tcW w:w="1701" w:type="dxa"/>
            <w:tcBorders>
              <w:top w:val="single" w:sz="4" w:space="0" w:color="000000"/>
              <w:left w:val="single" w:sz="4" w:space="0" w:color="000000"/>
              <w:bottom w:val="single" w:sz="4" w:space="0" w:color="000000"/>
              <w:right w:val="single" w:sz="4" w:space="0" w:color="000000"/>
            </w:tcBorders>
            <w:hideMark/>
          </w:tcPr>
          <w:p w14:paraId="05474B1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B183FD2" w14:textId="0F08C2BB" w:rsidR="00CD0738" w:rsidRDefault="004536D6">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CD0738">
              <w:rPr>
                <w:rFonts w:ascii="Times New Roman" w:hAnsi="Times New Roman"/>
                <w:sz w:val="24"/>
                <w:szCs w:val="24"/>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0C5510F1"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 артады</w:t>
            </w:r>
          </w:p>
        </w:tc>
      </w:tr>
      <w:tr w:rsidR="00CD0738" w:rsidRPr="00D80FBA" w14:paraId="1DBD142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6B9D79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4290BB4F"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984" w:type="dxa"/>
            <w:tcBorders>
              <w:top w:val="single" w:sz="4" w:space="0" w:color="000000"/>
              <w:left w:val="single" w:sz="4" w:space="0" w:color="000000"/>
              <w:bottom w:val="single" w:sz="4" w:space="0" w:color="000000"/>
              <w:right w:val="single" w:sz="4" w:space="0" w:color="000000"/>
            </w:tcBorders>
            <w:hideMark/>
          </w:tcPr>
          <w:p w14:paraId="456E9E6A"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дарындылықты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3FC024BF"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94E7DD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633F7641" w14:textId="1139A52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4A875D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дарындылық қасиеттері дамиды</w:t>
            </w:r>
          </w:p>
        </w:tc>
      </w:tr>
      <w:tr w:rsidR="00CD0738" w:rsidRPr="00D80FBA" w14:paraId="3CC9CF9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9BB7A67"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2853B7E2"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Білім алушылардың білім беру және шығармашылық Интернет-жобаларға, желілік мастер-кластарға, </w:t>
            </w:r>
            <w:r>
              <w:rPr>
                <w:rFonts w:ascii="Times New Roman" w:hAnsi="Times New Roman"/>
                <w:sz w:val="24"/>
                <w:szCs w:val="24"/>
                <w:lang w:val="kk-KZ"/>
              </w:rPr>
              <w:lastRenderedPageBreak/>
              <w:t>сырттай мектептерде қатысуын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2EC21352"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бойындағы ерекше қабілеттерді </w:t>
            </w:r>
            <w:r>
              <w:rPr>
                <w:rFonts w:ascii="Times New Roman" w:hAnsi="Times New Roman"/>
                <w:sz w:val="24"/>
                <w:szCs w:val="24"/>
                <w:lang w:val="kk-KZ"/>
              </w:rPr>
              <w:lastRenderedPageBreak/>
              <w:t>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666C0FC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5AA6EB3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09B4CBD" w14:textId="6B817659"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0DBD6B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шығармашылық қасиеттері дамиды</w:t>
            </w:r>
          </w:p>
        </w:tc>
      </w:tr>
      <w:tr w:rsidR="00CD0738" w:rsidRPr="00D80FBA" w14:paraId="6D0A251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52E109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034" w:type="dxa"/>
            <w:tcBorders>
              <w:top w:val="single" w:sz="4" w:space="0" w:color="000000"/>
              <w:left w:val="single" w:sz="4" w:space="0" w:color="000000"/>
              <w:bottom w:val="single" w:sz="4" w:space="0" w:color="000000"/>
              <w:right w:val="single" w:sz="4" w:space="0" w:color="000000"/>
            </w:tcBorders>
            <w:hideMark/>
          </w:tcPr>
          <w:p w14:paraId="733FAC9F" w14:textId="77777777" w:rsidR="00CD0738" w:rsidRDefault="00CD0738">
            <w:pPr>
              <w:spacing w:after="0" w:line="240" w:lineRule="auto"/>
              <w:jc w:val="both"/>
              <w:rPr>
                <w:rFonts w:cs="Calibri"/>
                <w:sz w:val="23"/>
                <w:szCs w:val="23"/>
                <w:lang w:val="kk-KZ"/>
              </w:rPr>
            </w:pPr>
            <w:r>
              <w:rPr>
                <w:rFonts w:ascii="Times New Roman" w:hAnsi="Times New Roman"/>
                <w:sz w:val="24"/>
                <w:szCs w:val="24"/>
                <w:lang w:val="kk-KZ"/>
              </w:rPr>
              <w:t>Оқушылардың ғылыми жобаларына кеңес беруге және басшылық жасауға әлеуметтік әріптестерді тарту </w:t>
            </w:r>
          </w:p>
        </w:tc>
        <w:tc>
          <w:tcPr>
            <w:tcW w:w="1984" w:type="dxa"/>
            <w:tcBorders>
              <w:top w:val="single" w:sz="4" w:space="0" w:color="000000"/>
              <w:left w:val="single" w:sz="4" w:space="0" w:color="000000"/>
              <w:bottom w:val="single" w:sz="4" w:space="0" w:color="000000"/>
              <w:right w:val="single" w:sz="4" w:space="0" w:color="000000"/>
            </w:tcBorders>
            <w:hideMark/>
          </w:tcPr>
          <w:p w14:paraId="6CCE574E"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қызығушылығын арттыру, командада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42F83BC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81B1A0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2C2C10E" w14:textId="60A62DFA"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475249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 артады, командада жұмыс жасауға машықтанады</w:t>
            </w:r>
          </w:p>
        </w:tc>
      </w:tr>
      <w:tr w:rsidR="00CD0738" w:rsidRPr="00D80FBA" w14:paraId="36B806C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93D30C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B852B44"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Мектепке дейінгі білім беруде ақпараттық-коммуникациялық технологияларды қолдану</w:t>
            </w:r>
          </w:p>
        </w:tc>
        <w:tc>
          <w:tcPr>
            <w:tcW w:w="1984" w:type="dxa"/>
            <w:tcBorders>
              <w:top w:val="single" w:sz="4" w:space="0" w:color="000000"/>
              <w:left w:val="single" w:sz="4" w:space="0" w:color="000000"/>
              <w:bottom w:val="single" w:sz="4" w:space="0" w:color="000000"/>
              <w:right w:val="single" w:sz="4" w:space="0" w:color="000000"/>
            </w:tcBorders>
            <w:hideMark/>
          </w:tcPr>
          <w:p w14:paraId="3ED9BBE6" w14:textId="6839F168" w:rsidR="00CD0738" w:rsidRDefault="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ШО, МАД </w:t>
            </w:r>
            <w:r w:rsidR="00CD0738">
              <w:rPr>
                <w:rFonts w:ascii="Times New Roman" w:hAnsi="Times New Roman"/>
                <w:sz w:val="24"/>
                <w:szCs w:val="24"/>
                <w:lang w:val="kk-KZ"/>
              </w:rPr>
              <w:t xml:space="preserve">тәрбиеленушілерінің қызығушылығын арттыру </w:t>
            </w:r>
          </w:p>
        </w:tc>
        <w:tc>
          <w:tcPr>
            <w:tcW w:w="1843" w:type="dxa"/>
            <w:tcBorders>
              <w:top w:val="single" w:sz="4" w:space="0" w:color="000000"/>
              <w:left w:val="single" w:sz="4" w:space="0" w:color="000000"/>
              <w:bottom w:val="single" w:sz="4" w:space="0" w:color="000000"/>
              <w:right w:val="single" w:sz="4" w:space="0" w:color="000000"/>
            </w:tcBorders>
            <w:hideMark/>
          </w:tcPr>
          <w:p w14:paraId="420A4B7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1FFEA13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Тәрбиешілер </w:t>
            </w:r>
          </w:p>
        </w:tc>
        <w:tc>
          <w:tcPr>
            <w:tcW w:w="1984" w:type="dxa"/>
            <w:tcBorders>
              <w:top w:val="single" w:sz="4" w:space="0" w:color="000000"/>
              <w:left w:val="single" w:sz="4" w:space="0" w:color="000000"/>
              <w:bottom w:val="single" w:sz="4" w:space="0" w:color="000000"/>
              <w:right w:val="single" w:sz="4" w:space="0" w:color="000000"/>
            </w:tcBorders>
            <w:hideMark/>
          </w:tcPr>
          <w:p w14:paraId="067BE4FF" w14:textId="26A03443" w:rsidR="00CD0738" w:rsidRDefault="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5A0CC395" w14:textId="169891BC" w:rsidR="00CD0738" w:rsidRDefault="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ШО, МАД</w:t>
            </w:r>
            <w:r w:rsidR="00CD0738">
              <w:rPr>
                <w:rFonts w:ascii="Times New Roman" w:hAnsi="Times New Roman"/>
                <w:sz w:val="24"/>
                <w:szCs w:val="24"/>
                <w:lang w:val="kk-KZ"/>
              </w:rPr>
              <w:t xml:space="preserve"> тәрбиеленушілерінің қызығушылығы артады</w:t>
            </w:r>
          </w:p>
        </w:tc>
      </w:tr>
      <w:tr w:rsidR="00CD0738" w:rsidRPr="00D80FBA" w14:paraId="26E4AF8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CE86CA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0B9D78F9" w14:textId="77777777" w:rsidR="00CD0738" w:rsidRDefault="00CD0738">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33369950" w14:textId="77777777" w:rsidR="00CD0738" w:rsidRDefault="00CD0738">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балаларды ортаға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50A4560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B84F45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w:t>
            </w:r>
          </w:p>
        </w:tc>
        <w:tc>
          <w:tcPr>
            <w:tcW w:w="1984" w:type="dxa"/>
            <w:tcBorders>
              <w:top w:val="single" w:sz="4" w:space="0" w:color="000000"/>
              <w:left w:val="single" w:sz="4" w:space="0" w:color="000000"/>
              <w:bottom w:val="single" w:sz="4" w:space="0" w:color="000000"/>
              <w:right w:val="single" w:sz="4" w:space="0" w:color="000000"/>
            </w:tcBorders>
            <w:hideMark/>
          </w:tcPr>
          <w:p w14:paraId="469F082C" w14:textId="761BA68C"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111" w:type="dxa"/>
            <w:tcBorders>
              <w:top w:val="single" w:sz="4" w:space="0" w:color="000000"/>
              <w:left w:val="single" w:sz="4" w:space="0" w:color="000000"/>
              <w:bottom w:val="single" w:sz="4" w:space="0" w:color="000000"/>
              <w:right w:val="single" w:sz="4" w:space="0" w:color="000000"/>
            </w:tcBorders>
            <w:hideMark/>
          </w:tcPr>
          <w:p w14:paraId="5E0953E7" w14:textId="77777777" w:rsidR="00CD0738" w:rsidRDefault="00CD0738">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 ортаға бейімделеді</w:t>
            </w:r>
          </w:p>
        </w:tc>
      </w:tr>
      <w:tr w:rsidR="00CD0738" w:rsidRPr="00D80FBA" w14:paraId="4A815F2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E2F2D2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62E514B3" w14:textId="77777777" w:rsidR="00CD0738" w:rsidRDefault="00CD0738">
            <w:pPr>
              <w:pStyle w:val="af1"/>
              <w:spacing w:line="256"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 ескере отырып, жеке білім беру бағытын анықтау </w:t>
            </w:r>
          </w:p>
        </w:tc>
        <w:tc>
          <w:tcPr>
            <w:tcW w:w="1984" w:type="dxa"/>
            <w:tcBorders>
              <w:top w:val="single" w:sz="4" w:space="0" w:color="000000"/>
              <w:left w:val="single" w:sz="4" w:space="0" w:color="000000"/>
              <w:bottom w:val="single" w:sz="4" w:space="0" w:color="000000"/>
              <w:right w:val="single" w:sz="4" w:space="0" w:color="000000"/>
            </w:tcBorders>
            <w:hideMark/>
          </w:tcPr>
          <w:p w14:paraId="095812D0" w14:textId="77777777" w:rsidR="00CD0738" w:rsidRDefault="00CD0738">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сұраныстарына байланысты білім беру бағытын ізгілендіру</w:t>
            </w:r>
          </w:p>
        </w:tc>
        <w:tc>
          <w:tcPr>
            <w:tcW w:w="1843" w:type="dxa"/>
            <w:tcBorders>
              <w:top w:val="single" w:sz="4" w:space="0" w:color="000000"/>
              <w:left w:val="single" w:sz="4" w:space="0" w:color="000000"/>
              <w:bottom w:val="single" w:sz="4" w:space="0" w:color="000000"/>
              <w:right w:val="single" w:sz="4" w:space="0" w:color="000000"/>
            </w:tcBorders>
            <w:hideMark/>
          </w:tcPr>
          <w:p w14:paraId="12D66BB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6EFF1A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687530F5" w14:textId="77777777" w:rsidR="000E269D"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p w14:paraId="7E164BC9" w14:textId="7CBC8CDF"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38666019" w14:textId="77777777" w:rsidR="00CD0738" w:rsidRDefault="00CD0738">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 ескеріледі</w:t>
            </w:r>
          </w:p>
        </w:tc>
      </w:tr>
      <w:tr w:rsidR="00CD0738" w14:paraId="68B6266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02BF3E5"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8</w:t>
            </w:r>
          </w:p>
        </w:tc>
        <w:tc>
          <w:tcPr>
            <w:tcW w:w="3034" w:type="dxa"/>
            <w:tcBorders>
              <w:top w:val="single" w:sz="4" w:space="0" w:color="000000"/>
              <w:left w:val="single" w:sz="4" w:space="0" w:color="000000"/>
              <w:bottom w:val="single" w:sz="4" w:space="0" w:color="000000"/>
              <w:right w:val="single" w:sz="4" w:space="0" w:color="000000"/>
            </w:tcBorders>
            <w:hideMark/>
          </w:tcPr>
          <w:p w14:paraId="11386FC9"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Мектептің спорт секцияларымен, оның ішінде республикалық балалар-жасөспірімдер спорт турнирлерімен </w:t>
            </w:r>
            <w:r>
              <w:rPr>
                <w:rFonts w:ascii="Times New Roman" w:hAnsi="Times New Roman"/>
                <w:sz w:val="24"/>
                <w:szCs w:val="24"/>
                <w:lang w:val="kk-KZ"/>
              </w:rPr>
              <w:lastRenderedPageBreak/>
              <w:t>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3D253275"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Салауатты өмір салтын насихаттау, үлкен жарыстарға </w:t>
            </w:r>
            <w:r>
              <w:rPr>
                <w:rFonts w:ascii="Times New Roman" w:hAnsi="Times New Roman"/>
                <w:sz w:val="24"/>
                <w:szCs w:val="24"/>
                <w:lang w:val="kk-KZ"/>
              </w:rPr>
              <w:lastRenderedPageBreak/>
              <w:t>оқушыларды тарту</w:t>
            </w:r>
          </w:p>
        </w:tc>
        <w:tc>
          <w:tcPr>
            <w:tcW w:w="1843" w:type="dxa"/>
            <w:tcBorders>
              <w:top w:val="single" w:sz="4" w:space="0" w:color="000000"/>
              <w:left w:val="single" w:sz="4" w:space="0" w:color="000000"/>
              <w:bottom w:val="single" w:sz="4" w:space="0" w:color="000000"/>
              <w:right w:val="single" w:sz="4" w:space="0" w:color="000000"/>
            </w:tcBorders>
            <w:hideMark/>
          </w:tcPr>
          <w:p w14:paraId="570D946F"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F044FAC"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23716229" w14:textId="72E42136"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FCF8F3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үлкен жарыстарға тартылады.</w:t>
            </w:r>
          </w:p>
        </w:tc>
      </w:tr>
      <w:tr w:rsidR="00CD0738" w14:paraId="24A64D86"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EEBBC5F"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lastRenderedPageBreak/>
              <w:t>5. Біртұтас тәрбие бағдарламасын жүзеге асыру</w:t>
            </w:r>
          </w:p>
        </w:tc>
      </w:tr>
      <w:tr w:rsidR="00CD0738" w:rsidRPr="00D80FBA" w14:paraId="0013033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AF8CC5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55C339EF"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3"/>
                <w:szCs w:val="23"/>
                <w:lang w:val="kk-KZ"/>
              </w:rPr>
              <w:t>Сыныптағы балалардың өзін-өзі басқару негізі ретінде «Көшбасшылыққа қадам» тәрбие жүйесін әзірлеу және іске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3D925EFD"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қасиеттерін анықтау және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3352EF98"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FBE7256"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8351819" w14:textId="4F735F62"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7EA3C2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 қалыптасады</w:t>
            </w:r>
          </w:p>
        </w:tc>
      </w:tr>
      <w:tr w:rsidR="00CD0738" w:rsidRPr="00D80FBA" w14:paraId="1D9E637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46FBE74"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7DEA680B"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Ата – аналар мен мектеп арасында жүйелі кері байланыс орнату.</w:t>
            </w:r>
          </w:p>
        </w:tc>
        <w:tc>
          <w:tcPr>
            <w:tcW w:w="1984" w:type="dxa"/>
            <w:tcBorders>
              <w:top w:val="single" w:sz="4" w:space="0" w:color="000000"/>
              <w:left w:val="single" w:sz="4" w:space="0" w:color="000000"/>
              <w:bottom w:val="single" w:sz="4" w:space="0" w:color="000000"/>
              <w:right w:val="single" w:sz="4" w:space="0" w:color="000000"/>
            </w:tcBorders>
            <w:hideMark/>
          </w:tcPr>
          <w:p w14:paraId="24A657DF"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Мектеп-оқушы-ата-ана үштігінің жұмысын ұйымдастыруды жетілдіру</w:t>
            </w:r>
          </w:p>
        </w:tc>
        <w:tc>
          <w:tcPr>
            <w:tcW w:w="1843" w:type="dxa"/>
            <w:tcBorders>
              <w:top w:val="single" w:sz="4" w:space="0" w:color="000000"/>
              <w:left w:val="single" w:sz="4" w:space="0" w:color="000000"/>
              <w:bottom w:val="single" w:sz="4" w:space="0" w:color="000000"/>
              <w:right w:val="single" w:sz="4" w:space="0" w:color="000000"/>
            </w:tcBorders>
            <w:hideMark/>
          </w:tcPr>
          <w:p w14:paraId="1C85D2D1"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54F5565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62FF4810" w14:textId="7BC82A3A"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67C679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үдерісіне қатысушылар арасында жүйелі кері байланыс орнайды</w:t>
            </w:r>
          </w:p>
        </w:tc>
      </w:tr>
      <w:tr w:rsidR="00CD0738" w:rsidRPr="00D80FBA" w14:paraId="7014222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05AD02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6F14988"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құндылықтарын дамыту бағдарламасын дайындау.</w:t>
            </w:r>
          </w:p>
        </w:tc>
        <w:tc>
          <w:tcPr>
            <w:tcW w:w="1984" w:type="dxa"/>
            <w:tcBorders>
              <w:top w:val="single" w:sz="4" w:space="0" w:color="000000"/>
              <w:left w:val="single" w:sz="4" w:space="0" w:color="000000"/>
              <w:bottom w:val="single" w:sz="4" w:space="0" w:color="000000"/>
              <w:right w:val="single" w:sz="4" w:space="0" w:color="000000"/>
            </w:tcBorders>
            <w:hideMark/>
          </w:tcPr>
          <w:p w14:paraId="419EB18F"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құндылықтарға бағытталған жұмысты ұйымдастыру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000E9BE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B7FEEC5"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5F7CD18" w14:textId="75448ECD"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0E83C473"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Белгілі бір құндылықтарды ұстанатын орта қалыптасады</w:t>
            </w:r>
          </w:p>
        </w:tc>
      </w:tr>
      <w:tr w:rsidR="00CD0738" w:rsidRPr="00D80FBA" w14:paraId="16B0117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F6E2839"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00A03A0"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Ата-аналарды қолдау орталығының жұмысын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2B39E0B3" w14:textId="77777777" w:rsidR="00CD0738" w:rsidRDefault="00CD0738">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Ата-аналармен тығыз қарым-қатынас орнату, біріге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666E091E"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2023</w:t>
            </w:r>
          </w:p>
        </w:tc>
        <w:tc>
          <w:tcPr>
            <w:tcW w:w="1701" w:type="dxa"/>
            <w:tcBorders>
              <w:top w:val="single" w:sz="4" w:space="0" w:color="000000"/>
              <w:left w:val="single" w:sz="4" w:space="0" w:color="000000"/>
              <w:bottom w:val="single" w:sz="4" w:space="0" w:color="000000"/>
              <w:right w:val="single" w:sz="4" w:space="0" w:color="000000"/>
            </w:tcBorders>
            <w:hideMark/>
          </w:tcPr>
          <w:p w14:paraId="2660B8CA"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679DDEA5" w14:textId="62273BB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E7341CD" w14:textId="77777777" w:rsidR="00CD0738" w:rsidRDefault="00CD0738">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 қолдау орталығы тәрбие жұмысына ықпал етеді</w:t>
            </w:r>
          </w:p>
        </w:tc>
      </w:tr>
      <w:tr w:rsidR="000E269D" w:rsidRPr="00D80FBA" w14:paraId="658D051B" w14:textId="77777777" w:rsidTr="000E269D">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B9BD53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tcPr>
          <w:p w14:paraId="244F2234" w14:textId="6B69A83D"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3"/>
                <w:szCs w:val="23"/>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w:t>
            </w:r>
            <w:r>
              <w:rPr>
                <w:rFonts w:ascii="Times New Roman" w:hAnsi="Times New Roman"/>
                <w:sz w:val="23"/>
                <w:szCs w:val="23"/>
                <w:lang w:val="kk-KZ"/>
              </w:rPr>
              <w:lastRenderedPageBreak/>
              <w:t>үстелдер, акциялар, кездесулер және т.б.) </w:t>
            </w:r>
          </w:p>
        </w:tc>
        <w:tc>
          <w:tcPr>
            <w:tcW w:w="1984" w:type="dxa"/>
            <w:tcBorders>
              <w:top w:val="single" w:sz="4" w:space="0" w:color="000000"/>
              <w:left w:val="single" w:sz="4" w:space="0" w:color="000000"/>
              <w:bottom w:val="single" w:sz="4" w:space="0" w:color="000000"/>
              <w:right w:val="single" w:sz="4" w:space="0" w:color="000000"/>
            </w:tcBorders>
          </w:tcPr>
          <w:p w14:paraId="0ADFF78A" w14:textId="4F682BC3"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Оқушыларға </w:t>
            </w:r>
            <w:r>
              <w:rPr>
                <w:rFonts w:ascii="Times New Roman" w:hAnsi="Times New Roman"/>
                <w:sz w:val="23"/>
                <w:szCs w:val="23"/>
                <w:lang w:val="kk-KZ"/>
              </w:rPr>
              <w:t xml:space="preserve">деструктивті діни секталардың, экстремизм мен терроризм идеяларының таралуының алдын алу </w:t>
            </w:r>
          </w:p>
        </w:tc>
        <w:tc>
          <w:tcPr>
            <w:tcW w:w="1843" w:type="dxa"/>
            <w:tcBorders>
              <w:top w:val="single" w:sz="4" w:space="0" w:color="000000"/>
              <w:left w:val="single" w:sz="4" w:space="0" w:color="000000"/>
              <w:bottom w:val="single" w:sz="4" w:space="0" w:color="000000"/>
              <w:right w:val="single" w:sz="4" w:space="0" w:color="000000"/>
            </w:tcBorders>
          </w:tcPr>
          <w:p w14:paraId="4D282A05" w14:textId="6A63BE9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tcPr>
          <w:p w14:paraId="18E0E732" w14:textId="0F929BA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071239CA" w14:textId="0669A9B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АӘТД мұғалімі </w:t>
            </w:r>
          </w:p>
        </w:tc>
        <w:tc>
          <w:tcPr>
            <w:tcW w:w="4111" w:type="dxa"/>
            <w:tcBorders>
              <w:top w:val="single" w:sz="4" w:space="0" w:color="000000"/>
              <w:left w:val="single" w:sz="4" w:space="0" w:color="000000"/>
              <w:bottom w:val="single" w:sz="4" w:space="0" w:color="000000"/>
              <w:right w:val="single" w:sz="4" w:space="0" w:color="000000"/>
            </w:tcBorders>
          </w:tcPr>
          <w:p w14:paraId="613FBEF1" w14:textId="1E9F86E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арасында </w:t>
            </w:r>
            <w:r>
              <w:rPr>
                <w:rFonts w:ascii="Times New Roman" w:hAnsi="Times New Roman"/>
                <w:sz w:val="23"/>
                <w:szCs w:val="23"/>
                <w:lang w:val="kk-KZ"/>
              </w:rPr>
              <w:t>деструктивті діни секталары, экстремизм мен терроризм идеялары туралы білімдері тереңдетіледі</w:t>
            </w:r>
          </w:p>
        </w:tc>
      </w:tr>
      <w:tr w:rsidR="000E269D" w14:paraId="42A6F591" w14:textId="77777777" w:rsidTr="000E269D">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E09C9A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tcPr>
          <w:p w14:paraId="088AEF22" w14:textId="1F2A873C"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Ата-аналарды педагогикалық қолдау аясындағы «Даналық  мектебі клубы» жобасын іске асыру</w:t>
            </w:r>
          </w:p>
        </w:tc>
        <w:tc>
          <w:tcPr>
            <w:tcW w:w="1984" w:type="dxa"/>
            <w:tcBorders>
              <w:top w:val="single" w:sz="4" w:space="0" w:color="000000"/>
              <w:left w:val="single" w:sz="4" w:space="0" w:color="000000"/>
              <w:bottom w:val="single" w:sz="4" w:space="0" w:color="000000"/>
              <w:right w:val="single" w:sz="4" w:space="0" w:color="000000"/>
            </w:tcBorders>
          </w:tcPr>
          <w:p w14:paraId="55049370" w14:textId="3D92D60C"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Аға буынның педагогикалық әлеуетін өзектендіру арқылы ата-аналардың позитвті мәдениетін дамытуға жәрдемдесу</w:t>
            </w:r>
          </w:p>
        </w:tc>
        <w:tc>
          <w:tcPr>
            <w:tcW w:w="1843" w:type="dxa"/>
            <w:tcBorders>
              <w:top w:val="single" w:sz="4" w:space="0" w:color="000000"/>
              <w:left w:val="single" w:sz="4" w:space="0" w:color="000000"/>
              <w:bottom w:val="single" w:sz="4" w:space="0" w:color="000000"/>
              <w:right w:val="single" w:sz="4" w:space="0" w:color="000000"/>
            </w:tcBorders>
          </w:tcPr>
          <w:p w14:paraId="2B991059" w14:textId="452A6E9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құру</w:t>
            </w:r>
          </w:p>
        </w:tc>
        <w:tc>
          <w:tcPr>
            <w:tcW w:w="1701" w:type="dxa"/>
            <w:tcBorders>
              <w:top w:val="single" w:sz="4" w:space="0" w:color="000000"/>
              <w:left w:val="single" w:sz="4" w:space="0" w:color="000000"/>
              <w:bottom w:val="single" w:sz="4" w:space="0" w:color="000000"/>
              <w:right w:val="single" w:sz="4" w:space="0" w:color="000000"/>
            </w:tcBorders>
          </w:tcPr>
          <w:p w14:paraId="2A14E5F3" w14:textId="07E2583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tcPr>
          <w:p w14:paraId="7EC656EB" w14:textId="115F5EB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1A0165B1" w14:textId="12C194C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Ата-аналардың позитвті мәдениеті қалыптасады</w:t>
            </w:r>
          </w:p>
        </w:tc>
      </w:tr>
      <w:tr w:rsidR="000E269D" w14:paraId="5B4ADC8B"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69BB8E3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6. Білім сапасын бағалау</w:t>
            </w:r>
          </w:p>
        </w:tc>
      </w:tr>
      <w:tr w:rsidR="000E269D" w:rsidRPr="00D80FBA" w14:paraId="41C7242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1FBAC2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0F08C823"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5EF2AA6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1E7EFF8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91E22BC" w14:textId="4A169DFD"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Шағын орталық, МАД тәрбиешілері</w:t>
            </w:r>
          </w:p>
        </w:tc>
        <w:tc>
          <w:tcPr>
            <w:tcW w:w="1984" w:type="dxa"/>
            <w:tcBorders>
              <w:top w:val="single" w:sz="4" w:space="0" w:color="000000"/>
              <w:left w:val="single" w:sz="4" w:space="0" w:color="000000"/>
              <w:bottom w:val="single" w:sz="4" w:space="0" w:color="000000"/>
              <w:right w:val="single" w:sz="4" w:space="0" w:color="000000"/>
            </w:tcBorders>
            <w:hideMark/>
          </w:tcPr>
          <w:p w14:paraId="6427325A" w14:textId="61973C8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оқу ісі меңгерушілері</w:t>
            </w:r>
          </w:p>
        </w:tc>
        <w:tc>
          <w:tcPr>
            <w:tcW w:w="4111" w:type="dxa"/>
            <w:tcBorders>
              <w:top w:val="single" w:sz="4" w:space="0" w:color="000000"/>
              <w:left w:val="single" w:sz="4" w:space="0" w:color="000000"/>
              <w:bottom w:val="single" w:sz="4" w:space="0" w:color="000000"/>
              <w:right w:val="single" w:sz="4" w:space="0" w:color="000000"/>
            </w:tcBorders>
            <w:hideMark/>
          </w:tcPr>
          <w:p w14:paraId="4EC39F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 анықталады</w:t>
            </w:r>
          </w:p>
        </w:tc>
      </w:tr>
      <w:tr w:rsidR="000E269D" w:rsidRPr="00D80FBA" w14:paraId="61DE23D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FC3086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4825D9D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Сыртқы бақылау нәтижесі бойынша сандық , сапалық анализ жасау</w:t>
            </w:r>
          </w:p>
        </w:tc>
        <w:tc>
          <w:tcPr>
            <w:tcW w:w="1984" w:type="dxa"/>
            <w:tcBorders>
              <w:top w:val="single" w:sz="4" w:space="0" w:color="000000"/>
              <w:left w:val="single" w:sz="4" w:space="0" w:color="000000"/>
              <w:bottom w:val="single" w:sz="4" w:space="0" w:color="000000"/>
              <w:right w:val="single" w:sz="4" w:space="0" w:color="000000"/>
            </w:tcBorders>
            <w:hideMark/>
          </w:tcPr>
          <w:p w14:paraId="6F21F99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сыртқы бақылауға дайындау, нәтижесін сараптау</w:t>
            </w:r>
          </w:p>
        </w:tc>
        <w:tc>
          <w:tcPr>
            <w:tcW w:w="1843" w:type="dxa"/>
            <w:tcBorders>
              <w:top w:val="single" w:sz="4" w:space="0" w:color="000000"/>
              <w:left w:val="single" w:sz="4" w:space="0" w:color="000000"/>
              <w:bottom w:val="single" w:sz="4" w:space="0" w:color="000000"/>
              <w:right w:val="single" w:sz="4" w:space="0" w:color="000000"/>
            </w:tcBorders>
            <w:hideMark/>
          </w:tcPr>
          <w:p w14:paraId="05703D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2023 сәуір 2024</w:t>
            </w:r>
          </w:p>
        </w:tc>
        <w:tc>
          <w:tcPr>
            <w:tcW w:w="1701" w:type="dxa"/>
            <w:tcBorders>
              <w:top w:val="single" w:sz="4" w:space="0" w:color="000000"/>
              <w:left w:val="single" w:sz="4" w:space="0" w:color="000000"/>
              <w:bottom w:val="single" w:sz="4" w:space="0" w:color="000000"/>
              <w:right w:val="single" w:sz="4" w:space="0" w:color="000000"/>
            </w:tcBorders>
            <w:hideMark/>
          </w:tcPr>
          <w:p w14:paraId="3DEC256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7640BB5" w14:textId="01FAA04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421DB1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жоспарын орындаудағы кедергілер мен қиыншылықтар анықталады</w:t>
            </w:r>
          </w:p>
        </w:tc>
      </w:tr>
      <w:tr w:rsidR="000E269D" w:rsidRPr="00D80FBA" w14:paraId="668E439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211FB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26E266A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бағалаудың формативті және жиынтық бақылауын жүзеге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5689F36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адалдықты ұстану</w:t>
            </w:r>
          </w:p>
        </w:tc>
        <w:tc>
          <w:tcPr>
            <w:tcW w:w="1843" w:type="dxa"/>
            <w:tcBorders>
              <w:top w:val="single" w:sz="4" w:space="0" w:color="000000"/>
              <w:left w:val="single" w:sz="4" w:space="0" w:color="000000"/>
              <w:bottom w:val="single" w:sz="4" w:space="0" w:color="000000"/>
              <w:right w:val="single" w:sz="4" w:space="0" w:color="000000"/>
            </w:tcBorders>
            <w:hideMark/>
          </w:tcPr>
          <w:p w14:paraId="054BC09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628123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A50562D" w14:textId="06E2857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706AF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 қағидаларын ұстанады</w:t>
            </w:r>
          </w:p>
        </w:tc>
      </w:tr>
      <w:tr w:rsidR="000E269D" w14:paraId="3AFBE251"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AC38CC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7. Педагогтерді әдістемелік сүйемелдеу</w:t>
            </w:r>
          </w:p>
        </w:tc>
      </w:tr>
      <w:tr w:rsidR="000E269D" w:rsidRPr="00D80FBA" w14:paraId="2A4D5FD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C26105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0B4EE94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Перспективалық жоспарға сай мұғалімдерді уақтылы </w:t>
            </w:r>
            <w:r>
              <w:rPr>
                <w:rFonts w:ascii="Times New Roman" w:hAnsi="Times New Roman"/>
                <w:sz w:val="24"/>
                <w:szCs w:val="24"/>
                <w:lang w:val="kk-KZ"/>
              </w:rPr>
              <w:lastRenderedPageBreak/>
              <w:t>біліктілікті арттыру курстарына жіберу</w:t>
            </w:r>
          </w:p>
        </w:tc>
        <w:tc>
          <w:tcPr>
            <w:tcW w:w="1984" w:type="dxa"/>
            <w:tcBorders>
              <w:top w:val="single" w:sz="4" w:space="0" w:color="000000"/>
              <w:left w:val="single" w:sz="4" w:space="0" w:color="000000"/>
              <w:bottom w:val="single" w:sz="4" w:space="0" w:color="000000"/>
              <w:right w:val="single" w:sz="4" w:space="0" w:color="000000"/>
            </w:tcBorders>
            <w:hideMark/>
          </w:tcPr>
          <w:p w14:paraId="6D57F77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Педагог мамандардың </w:t>
            </w:r>
            <w:r>
              <w:rPr>
                <w:rFonts w:ascii="Times New Roman" w:hAnsi="Times New Roman"/>
                <w:sz w:val="24"/>
                <w:szCs w:val="24"/>
                <w:lang w:val="kk-KZ"/>
              </w:rPr>
              <w:lastRenderedPageBreak/>
              <w:t>білімі мен білігін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62BDBD0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Мамыр 2024ж</w:t>
            </w:r>
          </w:p>
        </w:tc>
        <w:tc>
          <w:tcPr>
            <w:tcW w:w="1701" w:type="dxa"/>
            <w:tcBorders>
              <w:top w:val="single" w:sz="4" w:space="0" w:color="000000"/>
              <w:left w:val="single" w:sz="4" w:space="0" w:color="000000"/>
              <w:bottom w:val="single" w:sz="4" w:space="0" w:color="000000"/>
              <w:right w:val="single" w:sz="4" w:space="0" w:color="000000"/>
            </w:tcBorders>
            <w:hideMark/>
          </w:tcPr>
          <w:p w14:paraId="2409173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r>
              <w:rPr>
                <w:rFonts w:ascii="Times New Roman" w:hAnsi="Times New Roman"/>
                <w:sz w:val="24"/>
                <w:szCs w:val="24"/>
                <w:lang w:val="kk-KZ"/>
              </w:rPr>
              <w:lastRenderedPageBreak/>
              <w:t>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0BCBC3B7" w14:textId="3B276513"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3200233"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1E011347"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rsidRPr="00D80FBA" w14:paraId="3950C3D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56274C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tcPr>
          <w:p w14:paraId="5D27B11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Мұғалімдердің біліктілік санатын көтеруге бағытталған жұмыстар</w:t>
            </w:r>
          </w:p>
          <w:p w14:paraId="56C0B5DC" w14:textId="77777777" w:rsidR="000E269D" w:rsidRDefault="000E269D" w:rsidP="000E269D">
            <w:pPr>
              <w:pStyle w:val="af1"/>
              <w:spacing w:line="256"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3A0DAD3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Санат дәрежесін көтеретін мұғалімдердің кәсіптік деңгейіне мониторинг жүргізу, нәтижесін шығару және біліктілік санатына лайықтылығын анықтау</w:t>
            </w:r>
          </w:p>
        </w:tc>
        <w:tc>
          <w:tcPr>
            <w:tcW w:w="1843" w:type="dxa"/>
            <w:tcBorders>
              <w:top w:val="single" w:sz="4" w:space="0" w:color="000000"/>
              <w:left w:val="single" w:sz="4" w:space="0" w:color="000000"/>
              <w:bottom w:val="single" w:sz="4" w:space="0" w:color="000000"/>
              <w:right w:val="single" w:sz="4" w:space="0" w:color="000000"/>
            </w:tcBorders>
            <w:hideMark/>
          </w:tcPr>
          <w:p w14:paraId="39BAC6D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екі рет</w:t>
            </w:r>
          </w:p>
        </w:tc>
        <w:tc>
          <w:tcPr>
            <w:tcW w:w="1701" w:type="dxa"/>
            <w:tcBorders>
              <w:top w:val="single" w:sz="4" w:space="0" w:color="000000"/>
              <w:left w:val="single" w:sz="4" w:space="0" w:color="000000"/>
              <w:bottom w:val="single" w:sz="4" w:space="0" w:color="000000"/>
              <w:right w:val="single" w:sz="4" w:space="0" w:color="000000"/>
            </w:tcBorders>
            <w:hideMark/>
          </w:tcPr>
          <w:p w14:paraId="4D6BC26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A0D08FC" w14:textId="715D6CD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211E8E28" w14:textId="77777777" w:rsidR="000E269D" w:rsidRDefault="000E269D" w:rsidP="000E269D">
            <w:pPr>
              <w:spacing w:before="100" w:beforeAutospacing="1" w:after="100" w:afterAutospacing="1"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Педагогтардың кәсіби даярлық деңгейін – біліктілігін, санаттарын көтеру </w:t>
            </w:r>
          </w:p>
          <w:p w14:paraId="2C404982" w14:textId="77777777" w:rsidR="000E269D" w:rsidRDefault="000E269D" w:rsidP="000E269D">
            <w:pPr>
              <w:pStyle w:val="af1"/>
              <w:spacing w:line="256" w:lineRule="auto"/>
              <w:jc w:val="center"/>
              <w:rPr>
                <w:rFonts w:ascii="Times New Roman" w:hAnsi="Times New Roman"/>
                <w:sz w:val="24"/>
                <w:szCs w:val="24"/>
                <w:lang w:val="kk-KZ"/>
              </w:rPr>
            </w:pPr>
          </w:p>
        </w:tc>
      </w:tr>
      <w:tr w:rsidR="000E269D" w:rsidRPr="00D80FBA" w14:paraId="4D04A72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A74D64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F4C77B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5398B9B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251950F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5744B3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Деңгейлік курстан өткен ұстаздар</w:t>
            </w:r>
          </w:p>
        </w:tc>
        <w:tc>
          <w:tcPr>
            <w:tcW w:w="1984" w:type="dxa"/>
            <w:tcBorders>
              <w:top w:val="single" w:sz="4" w:space="0" w:color="000000"/>
              <w:left w:val="single" w:sz="4" w:space="0" w:color="000000"/>
              <w:bottom w:val="single" w:sz="4" w:space="0" w:color="000000"/>
              <w:right w:val="single" w:sz="4" w:space="0" w:color="000000"/>
            </w:tcBorders>
            <w:hideMark/>
          </w:tcPr>
          <w:p w14:paraId="01A83609" w14:textId="37B33CE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ісінің меңгерушісі 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2D2DB1A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 артады, тәжірибе алмасады</w:t>
            </w:r>
          </w:p>
        </w:tc>
      </w:tr>
      <w:tr w:rsidR="000E269D" w:rsidRPr="00D80FBA" w14:paraId="682023E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68DB94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609D82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02B6E1B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көрсету, қолдау</w:t>
            </w:r>
          </w:p>
        </w:tc>
        <w:tc>
          <w:tcPr>
            <w:tcW w:w="1843" w:type="dxa"/>
            <w:tcBorders>
              <w:top w:val="single" w:sz="4" w:space="0" w:color="000000"/>
              <w:left w:val="single" w:sz="4" w:space="0" w:color="000000"/>
              <w:bottom w:val="single" w:sz="4" w:space="0" w:color="000000"/>
              <w:right w:val="single" w:sz="4" w:space="0" w:color="000000"/>
            </w:tcBorders>
            <w:hideMark/>
          </w:tcPr>
          <w:p w14:paraId="3CFEA3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FCB3E5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323E5D4" w14:textId="205C9FF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tc>
        <w:tc>
          <w:tcPr>
            <w:tcW w:w="4111" w:type="dxa"/>
            <w:tcBorders>
              <w:top w:val="single" w:sz="4" w:space="0" w:color="000000"/>
              <w:left w:val="single" w:sz="4" w:space="0" w:color="000000"/>
              <w:bottom w:val="single" w:sz="4" w:space="0" w:color="000000"/>
              <w:right w:val="single" w:sz="4" w:space="0" w:color="000000"/>
            </w:tcBorders>
            <w:hideMark/>
          </w:tcPr>
          <w:p w14:paraId="1334B56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көрсетіледі</w:t>
            </w:r>
          </w:p>
        </w:tc>
      </w:tr>
      <w:tr w:rsidR="000E269D" w14:paraId="7FF8B01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40D826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0551439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Озат тәжірибені тарату мақсатында конференцияға, баспасөз  құралдарына материалдарын жариялау</w:t>
            </w:r>
          </w:p>
        </w:tc>
        <w:tc>
          <w:tcPr>
            <w:tcW w:w="1984" w:type="dxa"/>
            <w:tcBorders>
              <w:top w:val="single" w:sz="4" w:space="0" w:color="000000"/>
              <w:left w:val="single" w:sz="4" w:space="0" w:color="000000"/>
              <w:bottom w:val="single" w:sz="4" w:space="0" w:color="000000"/>
              <w:right w:val="single" w:sz="4" w:space="0" w:color="000000"/>
            </w:tcBorders>
            <w:hideMark/>
          </w:tcPr>
          <w:p w14:paraId="199B20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6F41230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0E9946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0BEE99DF" w14:textId="7116B3ED"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0E269D">
              <w:rPr>
                <w:rFonts w:ascii="Times New Roman" w:hAnsi="Times New Roman"/>
                <w:sz w:val="24"/>
                <w:szCs w:val="24"/>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B91B5C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 жұмысы жанданады</w:t>
            </w:r>
          </w:p>
        </w:tc>
      </w:tr>
      <w:tr w:rsidR="000E269D" w:rsidRPr="00D80FBA" w14:paraId="37DA737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28795A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26841B5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Аудандық, аймақтық, мектепішілік желілік қоғамдастық жұмыстарын жетілдіру (семинарлар өткізу)</w:t>
            </w:r>
          </w:p>
        </w:tc>
        <w:tc>
          <w:tcPr>
            <w:tcW w:w="1984" w:type="dxa"/>
            <w:tcBorders>
              <w:top w:val="single" w:sz="4" w:space="0" w:color="000000"/>
              <w:left w:val="single" w:sz="4" w:space="0" w:color="000000"/>
              <w:bottom w:val="single" w:sz="4" w:space="0" w:color="000000"/>
              <w:right w:val="single" w:sz="4" w:space="0" w:color="000000"/>
            </w:tcBorders>
            <w:hideMark/>
          </w:tcPr>
          <w:p w14:paraId="3519373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23671CD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1 рет</w:t>
            </w:r>
          </w:p>
        </w:tc>
        <w:tc>
          <w:tcPr>
            <w:tcW w:w="1701" w:type="dxa"/>
            <w:tcBorders>
              <w:top w:val="single" w:sz="4" w:space="0" w:color="000000"/>
              <w:left w:val="single" w:sz="4" w:space="0" w:color="000000"/>
              <w:bottom w:val="single" w:sz="4" w:space="0" w:color="000000"/>
              <w:right w:val="single" w:sz="4" w:space="0" w:color="000000"/>
            </w:tcBorders>
            <w:hideMark/>
          </w:tcPr>
          <w:p w14:paraId="45C9DC8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6C1E66B5" w14:textId="436DCE5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p w14:paraId="65572005" w14:textId="6691FA0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A7439C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 жұмысы жақсарады</w:t>
            </w:r>
          </w:p>
        </w:tc>
      </w:tr>
      <w:tr w:rsidR="000E269D" w14:paraId="538E3C4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528BAD9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2024–2025 о</w:t>
            </w:r>
            <w:r>
              <w:rPr>
                <w:rFonts w:ascii="Times New Roman" w:hAnsi="Times New Roman"/>
                <w:b/>
                <w:bCs/>
                <w:sz w:val="24"/>
                <w:szCs w:val="24"/>
                <w:lang w:val="kk-KZ"/>
              </w:rPr>
              <w:t xml:space="preserve">қу </w:t>
            </w:r>
            <w:r>
              <w:rPr>
                <w:rFonts w:ascii="Times New Roman" w:hAnsi="Times New Roman"/>
                <w:b/>
                <w:bCs/>
                <w:sz w:val="24"/>
                <w:szCs w:val="24"/>
              </w:rPr>
              <w:t>ж</w:t>
            </w:r>
            <w:r>
              <w:rPr>
                <w:rFonts w:ascii="Times New Roman" w:hAnsi="Times New Roman"/>
                <w:b/>
                <w:bCs/>
                <w:sz w:val="24"/>
                <w:szCs w:val="24"/>
                <w:lang w:val="kk-KZ"/>
              </w:rPr>
              <w:t>ылы</w:t>
            </w:r>
          </w:p>
        </w:tc>
      </w:tr>
      <w:tr w:rsidR="000E269D" w14:paraId="5E493B5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12ABA79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lastRenderedPageBreak/>
              <w:t>1. Педагог кадрлардың кәсіби біліктілігі мен мәртебесін арттыру</w:t>
            </w:r>
          </w:p>
        </w:tc>
      </w:tr>
      <w:tr w:rsidR="000E269D" w:rsidRPr="00D80FBA" w14:paraId="3987D5D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A76A9F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5631A08" w14:textId="77777777" w:rsidR="000E269D" w:rsidRDefault="000E269D" w:rsidP="000E269D">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Білім жетілдіру курстарынан өту</w:t>
            </w:r>
          </w:p>
          <w:p w14:paraId="75EA92AC"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«Педагог-зерттеуші», «педагог-шебер»</w:t>
            </w:r>
          </w:p>
          <w:p w14:paraId="4309D4BC" w14:textId="77777777" w:rsidR="000E269D" w:rsidRDefault="000E269D" w:rsidP="000E269D">
            <w:pPr>
              <w:pStyle w:val="af1"/>
              <w:spacing w:line="256" w:lineRule="auto"/>
              <w:rPr>
                <w:rFonts w:ascii="TimesNewRomanPS-BoldMT" w:hAnsi="TimesNewRomanPS-BoldMT" w:cs="TimesNewRomanPS-BoldMT"/>
                <w:bCs/>
                <w:sz w:val="24"/>
                <w:szCs w:val="24"/>
                <w:lang w:val="kk-KZ"/>
              </w:rPr>
            </w:pPr>
            <w:r>
              <w:rPr>
                <w:rFonts w:ascii="Times New Roman" w:hAnsi="Times New Roman"/>
                <w:sz w:val="24"/>
                <w:szCs w:val="24"/>
                <w:lang w:val="kk-KZ"/>
              </w:rPr>
              <w:t>санаттары бар педагогтердің үлесі</w:t>
            </w:r>
          </w:p>
        </w:tc>
        <w:tc>
          <w:tcPr>
            <w:tcW w:w="1984" w:type="dxa"/>
            <w:tcBorders>
              <w:top w:val="single" w:sz="4" w:space="0" w:color="000000"/>
              <w:left w:val="single" w:sz="4" w:space="0" w:color="000000"/>
              <w:bottom w:val="single" w:sz="4" w:space="0" w:color="000000"/>
              <w:right w:val="single" w:sz="4" w:space="0" w:color="000000"/>
            </w:tcBorders>
            <w:hideMark/>
          </w:tcPr>
          <w:p w14:paraId="6B32FAB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Білім мен білікті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1DC88D0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2025ж</w:t>
            </w:r>
          </w:p>
        </w:tc>
        <w:tc>
          <w:tcPr>
            <w:tcW w:w="1701" w:type="dxa"/>
            <w:tcBorders>
              <w:top w:val="single" w:sz="4" w:space="0" w:color="000000"/>
              <w:left w:val="single" w:sz="4" w:space="0" w:color="000000"/>
              <w:bottom w:val="single" w:sz="4" w:space="0" w:color="000000"/>
              <w:right w:val="single" w:sz="4" w:space="0" w:color="000000"/>
            </w:tcBorders>
            <w:hideMark/>
          </w:tcPr>
          <w:p w14:paraId="31D723E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25883C84" w14:textId="5A2F766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6865C42"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1B8E34AF"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14:paraId="1855A09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B23A9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121BC216"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Ғылыми-зерттеу жобаларын әзірлеген</w:t>
            </w:r>
          </w:p>
          <w:p w14:paraId="4DF185D5"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(қатысатын) мектеп білім алушыларының</w:t>
            </w:r>
          </w:p>
          <w:p w14:paraId="45A80CED" w14:textId="77777777" w:rsidR="000E269D" w:rsidRDefault="000E269D" w:rsidP="000E26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984" w:type="dxa"/>
            <w:tcBorders>
              <w:top w:val="single" w:sz="4" w:space="0" w:color="000000"/>
              <w:left w:val="single" w:sz="4" w:space="0" w:color="000000"/>
              <w:bottom w:val="single" w:sz="4" w:space="0" w:color="000000"/>
              <w:right w:val="single" w:sz="4" w:space="0" w:color="000000"/>
            </w:tcBorders>
            <w:hideMark/>
          </w:tcPr>
          <w:p w14:paraId="5B04C40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 мен оқушылардың  зерттеушілік құзіреттілігін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60E20C6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2024 мамыр 2025</w:t>
            </w:r>
          </w:p>
        </w:tc>
        <w:tc>
          <w:tcPr>
            <w:tcW w:w="1701" w:type="dxa"/>
            <w:tcBorders>
              <w:top w:val="single" w:sz="4" w:space="0" w:color="000000"/>
              <w:left w:val="single" w:sz="4" w:space="0" w:color="000000"/>
              <w:bottom w:val="single" w:sz="4" w:space="0" w:color="000000"/>
              <w:right w:val="single" w:sz="4" w:space="0" w:color="000000"/>
            </w:tcBorders>
            <w:hideMark/>
          </w:tcPr>
          <w:p w14:paraId="5B02918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0C96A8AA" w14:textId="264C357A"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0AD13E74" w14:textId="77777777" w:rsidR="000E269D" w:rsidRDefault="000E269D" w:rsidP="000E269D">
            <w:pPr>
              <w:pStyle w:val="af1"/>
              <w:spacing w:line="256" w:lineRule="auto"/>
              <w:rPr>
                <w:rStyle w:val="y2iqfc"/>
              </w:rPr>
            </w:pPr>
            <w:r>
              <w:rPr>
                <w:rStyle w:val="y2iqfc"/>
                <w:rFonts w:ascii="Times New Roman" w:hAnsi="Times New Roman"/>
                <w:sz w:val="24"/>
                <w:szCs w:val="24"/>
                <w:lang w:val="kk-KZ"/>
              </w:rPr>
              <w:t>Ғылыми зерттеу жұмыстарының көбейуі</w:t>
            </w:r>
          </w:p>
        </w:tc>
      </w:tr>
      <w:tr w:rsidR="000E269D" w14:paraId="7B10317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7FD8589" w14:textId="77777777" w:rsidR="000E269D" w:rsidRDefault="000E269D" w:rsidP="000E269D">
            <w:pPr>
              <w:pStyle w:val="af1"/>
              <w:spacing w:line="256" w:lineRule="auto"/>
              <w:jc w:val="cente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43F8AEB6"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3653631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Жаңа бағдарламалар бойынша жұмыс істейтін мұғалімдерді психологиялық-педагогикалық және әдістемелік қолдау </w:t>
            </w:r>
          </w:p>
        </w:tc>
        <w:tc>
          <w:tcPr>
            <w:tcW w:w="1843" w:type="dxa"/>
            <w:tcBorders>
              <w:top w:val="single" w:sz="4" w:space="0" w:color="000000"/>
              <w:left w:val="single" w:sz="4" w:space="0" w:color="000000"/>
              <w:bottom w:val="single" w:sz="4" w:space="0" w:color="000000"/>
              <w:right w:val="single" w:sz="4" w:space="0" w:color="000000"/>
            </w:tcBorders>
            <w:hideMark/>
          </w:tcPr>
          <w:p w14:paraId="380C730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Borders>
              <w:top w:val="single" w:sz="4" w:space="0" w:color="000000"/>
              <w:left w:val="single" w:sz="4" w:space="0" w:color="000000"/>
              <w:bottom w:val="single" w:sz="4" w:space="0" w:color="000000"/>
              <w:right w:val="single" w:sz="4" w:space="0" w:color="000000"/>
            </w:tcBorders>
            <w:hideMark/>
          </w:tcPr>
          <w:p w14:paraId="50A64E1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170F24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3B0648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Сабақ барысында инновациялық технологияларды қолдану артады</w:t>
            </w:r>
          </w:p>
        </w:tc>
      </w:tr>
      <w:tr w:rsidR="000E269D" w14:paraId="4F17A20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745D83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0D840B0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1984" w:type="dxa"/>
            <w:tcBorders>
              <w:top w:val="single" w:sz="4" w:space="0" w:color="000000"/>
              <w:left w:val="single" w:sz="4" w:space="0" w:color="000000"/>
              <w:bottom w:val="single" w:sz="4" w:space="0" w:color="000000"/>
              <w:right w:val="single" w:sz="4" w:space="0" w:color="000000"/>
            </w:tcBorders>
            <w:hideMark/>
          </w:tcPr>
          <w:p w14:paraId="1DA8A22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оқушыларына кәсіби бағдар беру</w:t>
            </w:r>
          </w:p>
        </w:tc>
        <w:tc>
          <w:tcPr>
            <w:tcW w:w="1843" w:type="dxa"/>
            <w:tcBorders>
              <w:top w:val="single" w:sz="4" w:space="0" w:color="000000"/>
              <w:left w:val="single" w:sz="4" w:space="0" w:color="000000"/>
              <w:bottom w:val="single" w:sz="4" w:space="0" w:color="000000"/>
              <w:right w:val="single" w:sz="4" w:space="0" w:color="000000"/>
            </w:tcBorders>
            <w:hideMark/>
          </w:tcPr>
          <w:p w14:paraId="69608C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2024 мамыр 2025</w:t>
            </w:r>
          </w:p>
        </w:tc>
        <w:tc>
          <w:tcPr>
            <w:tcW w:w="1701" w:type="dxa"/>
            <w:tcBorders>
              <w:top w:val="single" w:sz="4" w:space="0" w:color="000000"/>
              <w:left w:val="single" w:sz="4" w:space="0" w:color="000000"/>
              <w:bottom w:val="single" w:sz="4" w:space="0" w:color="000000"/>
              <w:right w:val="single" w:sz="4" w:space="0" w:color="000000"/>
            </w:tcBorders>
            <w:hideMark/>
          </w:tcPr>
          <w:p w14:paraId="37FAF3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31587549" w14:textId="61438B01"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Бейіндік оқыту орынбасары, </w:t>
            </w:r>
            <w:r w:rsidR="000E269D">
              <w:rPr>
                <w:rFonts w:ascii="Times New Roman" w:hAnsi="Times New Roman"/>
                <w:sz w:val="24"/>
                <w:szCs w:val="24"/>
                <w:lang w:val="kk-KZ"/>
              </w:rPr>
              <w:t xml:space="preserve"> сынып жетекшілер</w:t>
            </w:r>
          </w:p>
        </w:tc>
        <w:tc>
          <w:tcPr>
            <w:tcW w:w="4111" w:type="dxa"/>
            <w:tcBorders>
              <w:top w:val="single" w:sz="4" w:space="0" w:color="000000"/>
              <w:left w:val="single" w:sz="4" w:space="0" w:color="000000"/>
              <w:bottom w:val="single" w:sz="4" w:space="0" w:color="000000"/>
              <w:right w:val="single" w:sz="4" w:space="0" w:color="000000"/>
            </w:tcBorders>
            <w:hideMark/>
          </w:tcPr>
          <w:p w14:paraId="2998343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Кадр мәселесі шешіледі</w:t>
            </w:r>
          </w:p>
        </w:tc>
      </w:tr>
      <w:tr w:rsidR="000E269D" w:rsidRPr="00D80FBA" w14:paraId="5FDFF1B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8B0D3E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12BDC5BF"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4"/>
                <w:szCs w:val="24"/>
                <w:lang w:val="kk-KZ"/>
              </w:rPr>
              <w:t>Халықаралық, облыстық бағдарламаларға қатысатын ғылыми және шығармашылық қызметке (зерттеу, эксперименталды) қосылған мұғалімдердің санын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1557E3C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Ғылыми және шығармашылық қызметті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67CA871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Наурыз 2025</w:t>
            </w:r>
          </w:p>
        </w:tc>
        <w:tc>
          <w:tcPr>
            <w:tcW w:w="1701" w:type="dxa"/>
            <w:tcBorders>
              <w:top w:val="single" w:sz="4" w:space="0" w:color="000000"/>
              <w:left w:val="single" w:sz="4" w:space="0" w:color="000000"/>
              <w:bottom w:val="single" w:sz="4" w:space="0" w:color="000000"/>
              <w:right w:val="single" w:sz="4" w:space="0" w:color="000000"/>
            </w:tcBorders>
            <w:hideMark/>
          </w:tcPr>
          <w:p w14:paraId="5FAD34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2C406B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054269C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Мұғалімдердің ғылыми және шығармашылық әлеуеті артады</w:t>
            </w:r>
          </w:p>
        </w:tc>
      </w:tr>
      <w:tr w:rsidR="000E269D" w14:paraId="41E7649D"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D4818A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2. Мектептің материалдық -техникалық базасын нығайту</w:t>
            </w:r>
          </w:p>
        </w:tc>
      </w:tr>
      <w:tr w:rsidR="000E269D" w14:paraId="65C73DA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50BA49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0AB7031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29FF2E7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3DA6C7FA"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материалдық-</w:t>
            </w:r>
          </w:p>
          <w:p w14:paraId="42528A80"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739831AE" w14:textId="77777777" w:rsidR="000E269D" w:rsidRDefault="000E269D" w:rsidP="000E269D">
            <w:pPr>
              <w:pStyle w:val="af1"/>
              <w:spacing w:line="256" w:lineRule="auto"/>
              <w:rPr>
                <w:lang w:val="kk-KZ"/>
              </w:rPr>
            </w:pPr>
            <w:r>
              <w:rPr>
                <w:rFonts w:ascii="Times New Roman" w:hAnsi="Times New Roman"/>
                <w:sz w:val="24"/>
                <w:szCs w:val="24"/>
              </w:rPr>
              <w:t>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30B6D09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706D8F7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2025</w:t>
            </w:r>
          </w:p>
        </w:tc>
        <w:tc>
          <w:tcPr>
            <w:tcW w:w="1701" w:type="dxa"/>
            <w:tcBorders>
              <w:top w:val="single" w:sz="4" w:space="0" w:color="000000"/>
              <w:left w:val="single" w:sz="4" w:space="0" w:color="000000"/>
              <w:bottom w:val="single" w:sz="4" w:space="0" w:color="000000"/>
              <w:right w:val="single" w:sz="4" w:space="0" w:color="000000"/>
            </w:tcBorders>
            <w:hideMark/>
          </w:tcPr>
          <w:p w14:paraId="3625BB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608A5309" w14:textId="4E43B64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5A068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0E269D" w14:paraId="781FC98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795526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2687741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357C758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02B6D06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2025</w:t>
            </w:r>
          </w:p>
        </w:tc>
        <w:tc>
          <w:tcPr>
            <w:tcW w:w="1701" w:type="dxa"/>
            <w:tcBorders>
              <w:top w:val="single" w:sz="4" w:space="0" w:color="000000"/>
              <w:left w:val="single" w:sz="4" w:space="0" w:color="000000"/>
              <w:bottom w:val="single" w:sz="4" w:space="0" w:color="000000"/>
              <w:right w:val="single" w:sz="4" w:space="0" w:color="000000"/>
            </w:tcBorders>
            <w:hideMark/>
          </w:tcPr>
          <w:p w14:paraId="3A66F1D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1A598654" w14:textId="0300A5F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783033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жалпы жағдайы жақсарады</w:t>
            </w:r>
          </w:p>
        </w:tc>
      </w:tr>
      <w:tr w:rsidR="000E269D" w:rsidRPr="00D80FBA" w14:paraId="46FF0E1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683D4E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3A8B820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1509085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 мен мектеп қызметкерлерінің қауіпсіздігін қамтамасыз ету</w:t>
            </w:r>
          </w:p>
        </w:tc>
        <w:tc>
          <w:tcPr>
            <w:tcW w:w="1843" w:type="dxa"/>
            <w:tcBorders>
              <w:top w:val="single" w:sz="4" w:space="0" w:color="000000"/>
              <w:left w:val="single" w:sz="4" w:space="0" w:color="000000"/>
              <w:bottom w:val="single" w:sz="4" w:space="0" w:color="000000"/>
              <w:right w:val="single" w:sz="4" w:space="0" w:color="000000"/>
            </w:tcBorders>
            <w:hideMark/>
          </w:tcPr>
          <w:p w14:paraId="169290E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FCCF15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44526147" w14:textId="46C759D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76ACB1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 мен қызметкерлер үшін қауіпсіз орта болады</w:t>
            </w:r>
          </w:p>
        </w:tc>
      </w:tr>
      <w:tr w:rsidR="000E269D" w:rsidRPr="00D80FBA" w14:paraId="1BABC84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1CBB00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3E2C5D6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төбесін жұмсақ жабылғыдан шатыр жабылғыға ауыстыру</w:t>
            </w:r>
          </w:p>
        </w:tc>
        <w:tc>
          <w:tcPr>
            <w:tcW w:w="1984" w:type="dxa"/>
            <w:tcBorders>
              <w:top w:val="single" w:sz="4" w:space="0" w:color="000000"/>
              <w:left w:val="single" w:sz="4" w:space="0" w:color="000000"/>
              <w:bottom w:val="single" w:sz="4" w:space="0" w:color="000000"/>
              <w:right w:val="single" w:sz="4" w:space="0" w:color="000000"/>
            </w:tcBorders>
            <w:hideMark/>
          </w:tcPr>
          <w:p w14:paraId="4706F02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7037346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2025</w:t>
            </w:r>
          </w:p>
        </w:tc>
        <w:tc>
          <w:tcPr>
            <w:tcW w:w="1701" w:type="dxa"/>
            <w:tcBorders>
              <w:top w:val="single" w:sz="4" w:space="0" w:color="000000"/>
              <w:left w:val="single" w:sz="4" w:space="0" w:color="000000"/>
              <w:bottom w:val="single" w:sz="4" w:space="0" w:color="000000"/>
              <w:right w:val="single" w:sz="4" w:space="0" w:color="000000"/>
            </w:tcBorders>
          </w:tcPr>
          <w:p w14:paraId="10E2040D" w14:textId="77777777" w:rsidR="000E269D" w:rsidRDefault="000E269D" w:rsidP="000E269D">
            <w:pPr>
              <w:pStyle w:val="af1"/>
              <w:spacing w:line="256" w:lineRule="auto"/>
              <w:jc w:val="center"/>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49C215DA" w14:textId="2F7B493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5CD2FB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төбесіне жаңарту жұмыстары жүргізіледі</w:t>
            </w:r>
          </w:p>
        </w:tc>
      </w:tr>
      <w:tr w:rsidR="000E269D" w14:paraId="17C56BF0"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82E6AD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3. Жастардың азаматтық белсенділігін арттыру</w:t>
            </w:r>
          </w:p>
        </w:tc>
      </w:tr>
      <w:tr w:rsidR="000E269D" w:rsidRPr="00D80FBA" w14:paraId="0EC0363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BCA81A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2DC7E4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ашуға мүмкіндік беретін әлеуметтік-педагогикалық кеңістікті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0FE4E30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азаматтық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5AE736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2024 наурыз 2025</w:t>
            </w:r>
          </w:p>
        </w:tc>
        <w:tc>
          <w:tcPr>
            <w:tcW w:w="1701" w:type="dxa"/>
            <w:tcBorders>
              <w:top w:val="single" w:sz="4" w:space="0" w:color="000000"/>
              <w:left w:val="single" w:sz="4" w:space="0" w:color="000000"/>
              <w:bottom w:val="single" w:sz="4" w:space="0" w:color="000000"/>
              <w:right w:val="single" w:sz="4" w:space="0" w:color="000000"/>
            </w:tcBorders>
            <w:hideMark/>
          </w:tcPr>
          <w:p w14:paraId="731DD3B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5A511C2E" w14:textId="27B5C25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4B2E9C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әлеуметтік белсенділігі артып, болашақта өз пікірін айтуға бейімделеді</w:t>
            </w:r>
          </w:p>
        </w:tc>
      </w:tr>
      <w:tr w:rsidR="000E269D" w:rsidRPr="00D80FBA" w14:paraId="785CBCF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EEBAB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3225D65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Әлеуметтік-бағытталған бағдарламаларды іске </w:t>
            </w:r>
            <w:r>
              <w:rPr>
                <w:rFonts w:ascii="Times New Roman" w:hAnsi="Times New Roman"/>
                <w:sz w:val="24"/>
                <w:szCs w:val="24"/>
                <w:lang w:val="kk-KZ"/>
              </w:rPr>
              <w:lastRenderedPageBreak/>
              <w:t>асыру (төзімділік бағдарламасы, дүниетанымдық кино, демократия мектебі, пікірталас клубы т.б.) </w:t>
            </w:r>
          </w:p>
        </w:tc>
        <w:tc>
          <w:tcPr>
            <w:tcW w:w="1984" w:type="dxa"/>
            <w:tcBorders>
              <w:top w:val="single" w:sz="4" w:space="0" w:color="000000"/>
              <w:left w:val="single" w:sz="4" w:space="0" w:color="000000"/>
              <w:bottom w:val="single" w:sz="4" w:space="0" w:color="000000"/>
              <w:right w:val="single" w:sz="4" w:space="0" w:color="000000"/>
            </w:tcBorders>
            <w:hideMark/>
          </w:tcPr>
          <w:p w14:paraId="709C1D4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 өз ойларын, </w:t>
            </w:r>
            <w:r>
              <w:rPr>
                <w:rFonts w:ascii="Times New Roman" w:hAnsi="Times New Roman"/>
                <w:sz w:val="24"/>
                <w:szCs w:val="24"/>
                <w:lang w:val="kk-KZ"/>
              </w:rPr>
              <w:lastRenderedPageBreak/>
              <w:t>идеяларын ашық айтып, іске асыруға жол ашу</w:t>
            </w:r>
          </w:p>
        </w:tc>
        <w:tc>
          <w:tcPr>
            <w:tcW w:w="1843" w:type="dxa"/>
            <w:tcBorders>
              <w:top w:val="single" w:sz="4" w:space="0" w:color="000000"/>
              <w:left w:val="single" w:sz="4" w:space="0" w:color="000000"/>
              <w:bottom w:val="single" w:sz="4" w:space="0" w:color="000000"/>
              <w:right w:val="single" w:sz="4" w:space="0" w:color="000000"/>
            </w:tcBorders>
            <w:hideMark/>
          </w:tcPr>
          <w:p w14:paraId="301BC83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Қараша 2024 наурыз 2025</w:t>
            </w:r>
          </w:p>
        </w:tc>
        <w:tc>
          <w:tcPr>
            <w:tcW w:w="1701" w:type="dxa"/>
            <w:tcBorders>
              <w:top w:val="single" w:sz="4" w:space="0" w:color="000000"/>
              <w:left w:val="single" w:sz="4" w:space="0" w:color="000000"/>
              <w:bottom w:val="single" w:sz="4" w:space="0" w:color="000000"/>
              <w:right w:val="single" w:sz="4" w:space="0" w:color="000000"/>
            </w:tcBorders>
            <w:hideMark/>
          </w:tcPr>
          <w:p w14:paraId="34DCD2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сынып </w:t>
            </w:r>
            <w:r>
              <w:rPr>
                <w:rFonts w:ascii="Times New Roman" w:hAnsi="Times New Roman"/>
                <w:sz w:val="24"/>
                <w:szCs w:val="24"/>
                <w:lang w:val="kk-KZ"/>
              </w:rPr>
              <w:lastRenderedPageBreak/>
              <w:t>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16808CE4" w14:textId="02EC5B6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Дебат клубының жетекшісі </w:t>
            </w:r>
          </w:p>
        </w:tc>
        <w:tc>
          <w:tcPr>
            <w:tcW w:w="4111" w:type="dxa"/>
            <w:tcBorders>
              <w:top w:val="single" w:sz="4" w:space="0" w:color="000000"/>
              <w:left w:val="single" w:sz="4" w:space="0" w:color="000000"/>
              <w:bottom w:val="single" w:sz="4" w:space="0" w:color="000000"/>
              <w:right w:val="single" w:sz="4" w:space="0" w:color="000000"/>
            </w:tcBorders>
            <w:hideMark/>
          </w:tcPr>
          <w:p w14:paraId="5CA9C7A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Оқушылард өз ойларын, идеяларын ашық айтып, іске асыруға </w:t>
            </w:r>
            <w:r>
              <w:rPr>
                <w:rFonts w:ascii="Times New Roman" w:hAnsi="Times New Roman"/>
                <w:sz w:val="24"/>
                <w:szCs w:val="24"/>
                <w:lang w:val="kk-KZ"/>
              </w:rPr>
              <w:lastRenderedPageBreak/>
              <w:t>машықтанады</w:t>
            </w:r>
          </w:p>
        </w:tc>
      </w:tr>
      <w:tr w:rsidR="000E269D" w:rsidRPr="00D80FBA" w14:paraId="28F243A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8CB0AA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3</w:t>
            </w:r>
          </w:p>
        </w:tc>
        <w:tc>
          <w:tcPr>
            <w:tcW w:w="3034" w:type="dxa"/>
            <w:tcBorders>
              <w:top w:val="single" w:sz="4" w:space="0" w:color="000000"/>
              <w:left w:val="single" w:sz="4" w:space="0" w:color="000000"/>
              <w:bottom w:val="single" w:sz="4" w:space="0" w:color="000000"/>
              <w:right w:val="single" w:sz="4" w:space="0" w:color="000000"/>
            </w:tcBorders>
            <w:hideMark/>
          </w:tcPr>
          <w:p w14:paraId="4064934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Социум өкілдерін тарта отырып және социум үшін волонтерлік қызметті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6D7369E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қасиеттерін дамыту, көмек қолын соза білуге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7FB3A67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2024 сәуір 2025</w:t>
            </w:r>
          </w:p>
        </w:tc>
        <w:tc>
          <w:tcPr>
            <w:tcW w:w="1701" w:type="dxa"/>
            <w:tcBorders>
              <w:top w:val="single" w:sz="4" w:space="0" w:color="000000"/>
              <w:left w:val="single" w:sz="4" w:space="0" w:color="000000"/>
              <w:bottom w:val="single" w:sz="4" w:space="0" w:color="000000"/>
              <w:right w:val="single" w:sz="4" w:space="0" w:color="000000"/>
            </w:tcBorders>
            <w:hideMark/>
          </w:tcPr>
          <w:p w14:paraId="2A0585A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30E47B6F" w14:textId="407AED7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860142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 дамиды</w:t>
            </w:r>
          </w:p>
        </w:tc>
      </w:tr>
      <w:tr w:rsidR="000E269D" w:rsidRPr="00D80FBA" w14:paraId="01733C8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119766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78E0B52B" w14:textId="77777777" w:rsidR="000E269D" w:rsidRDefault="000E269D" w:rsidP="000E269D">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p>
        </w:tc>
        <w:tc>
          <w:tcPr>
            <w:tcW w:w="1984" w:type="dxa"/>
            <w:tcBorders>
              <w:top w:val="single" w:sz="4" w:space="0" w:color="000000"/>
              <w:left w:val="single" w:sz="4" w:space="0" w:color="000000"/>
              <w:bottom w:val="single" w:sz="4" w:space="0" w:color="000000"/>
              <w:right w:val="single" w:sz="4" w:space="0" w:color="000000"/>
            </w:tcBorders>
            <w:hideMark/>
          </w:tcPr>
          <w:p w14:paraId="5F932BC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желілік қоғамдастыққа тарту, командада жұмыс жасауды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C03668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2024 сәуір 2025</w:t>
            </w:r>
          </w:p>
        </w:tc>
        <w:tc>
          <w:tcPr>
            <w:tcW w:w="1701" w:type="dxa"/>
            <w:tcBorders>
              <w:top w:val="single" w:sz="4" w:space="0" w:color="000000"/>
              <w:left w:val="single" w:sz="4" w:space="0" w:color="000000"/>
              <w:bottom w:val="single" w:sz="4" w:space="0" w:color="000000"/>
              <w:right w:val="single" w:sz="4" w:space="0" w:color="000000"/>
            </w:tcBorders>
            <w:hideMark/>
          </w:tcPr>
          <w:p w14:paraId="198239B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33EC088E" w14:textId="46F585F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110ED7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 желілік қоғамдастықта, командада жұмыс жасауды үйренеді</w:t>
            </w:r>
          </w:p>
        </w:tc>
      </w:tr>
      <w:tr w:rsidR="000E269D" w14:paraId="6EB8D67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CE5233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3D85C299" w14:textId="77777777" w:rsidR="000E269D" w:rsidRDefault="000E269D" w:rsidP="000E269D">
            <w:pPr>
              <w:spacing w:after="0" w:line="240" w:lineRule="auto"/>
              <w:jc w:val="both"/>
              <w:rPr>
                <w:rFonts w:ascii="Times New Roman" w:hAnsi="Times New Roman"/>
                <w:sz w:val="24"/>
                <w:szCs w:val="24"/>
                <w:lang w:val="kk-KZ"/>
              </w:rPr>
            </w:pPr>
            <w:r>
              <w:rPr>
                <w:rFonts w:ascii="Times New Roman" w:hAnsi="Times New Roman"/>
                <w:sz w:val="23"/>
                <w:szCs w:val="23"/>
                <w:lang w:val="kk-KZ"/>
              </w:rPr>
              <w:t>Әлеуметтік-бағытталған жобаларды іске асыру (сыныптан тыс қызмет, бейресми білім беру, әлеуметтік жобалар жәрмеңкесі (файндрайзинг) және т. б.)"Менің бастамам – Отаным үшін" оқушылардың шығармашылық белсенділігінің конкурсын өткізу </w:t>
            </w:r>
          </w:p>
        </w:tc>
        <w:tc>
          <w:tcPr>
            <w:tcW w:w="1984" w:type="dxa"/>
            <w:tcBorders>
              <w:top w:val="single" w:sz="4" w:space="0" w:color="000000"/>
              <w:left w:val="single" w:sz="4" w:space="0" w:color="000000"/>
              <w:bottom w:val="single" w:sz="4" w:space="0" w:color="000000"/>
              <w:right w:val="single" w:sz="4" w:space="0" w:color="000000"/>
            </w:tcBorders>
            <w:hideMark/>
          </w:tcPr>
          <w:p w14:paraId="4F87343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10EBB4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2025</w:t>
            </w:r>
          </w:p>
        </w:tc>
        <w:tc>
          <w:tcPr>
            <w:tcW w:w="1701" w:type="dxa"/>
            <w:tcBorders>
              <w:top w:val="single" w:sz="4" w:space="0" w:color="000000"/>
              <w:left w:val="single" w:sz="4" w:space="0" w:color="000000"/>
              <w:bottom w:val="single" w:sz="4" w:space="0" w:color="000000"/>
              <w:right w:val="single" w:sz="4" w:space="0" w:color="000000"/>
            </w:tcBorders>
            <w:hideMark/>
          </w:tcPr>
          <w:p w14:paraId="3D7ED9E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tcPr>
          <w:p w14:paraId="467ABF06" w14:textId="68BB93A7"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6DFF1AE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 артады</w:t>
            </w:r>
          </w:p>
        </w:tc>
      </w:tr>
      <w:tr w:rsidR="000E269D" w:rsidRPr="00D80FBA" w14:paraId="32DEF9E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40810C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0477BC9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Мектеп Парламентінің, мектеп  Президентінің жұмысын жетілдіру  </w:t>
            </w:r>
            <w:r>
              <w:rPr>
                <w:rFonts w:ascii="Times New Roman" w:hAnsi="Times New Roman"/>
                <w:sz w:val="24"/>
                <w:szCs w:val="24"/>
                <w:lang w:val="kk-KZ"/>
              </w:rPr>
              <w:t>«Жас қыран», «Жас Ұлан»</w:t>
            </w:r>
          </w:p>
          <w:p w14:paraId="008BC09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 қозғалысының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0C67DD0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 жастарды өзін-өзі басқаруға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0797720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2024</w:t>
            </w:r>
          </w:p>
        </w:tc>
        <w:tc>
          <w:tcPr>
            <w:tcW w:w="1701" w:type="dxa"/>
            <w:tcBorders>
              <w:top w:val="single" w:sz="4" w:space="0" w:color="000000"/>
              <w:left w:val="single" w:sz="4" w:space="0" w:color="000000"/>
              <w:bottom w:val="single" w:sz="4" w:space="0" w:color="000000"/>
              <w:right w:val="single" w:sz="4" w:space="0" w:color="000000"/>
            </w:tcBorders>
            <w:hideMark/>
          </w:tcPr>
          <w:p w14:paraId="57FD0CC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21E10FC5" w14:textId="7F1C680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5226BAF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оқу – тәрбие үдерісінің белсенді қатысушысы болады</w:t>
            </w:r>
          </w:p>
        </w:tc>
      </w:tr>
      <w:tr w:rsidR="000E269D" w:rsidRPr="00D80FBA" w14:paraId="040820D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F2710C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7</w:t>
            </w:r>
          </w:p>
        </w:tc>
        <w:tc>
          <w:tcPr>
            <w:tcW w:w="3034" w:type="dxa"/>
            <w:tcBorders>
              <w:top w:val="single" w:sz="4" w:space="0" w:color="000000"/>
              <w:left w:val="single" w:sz="4" w:space="0" w:color="000000"/>
              <w:bottom w:val="single" w:sz="4" w:space="0" w:color="000000"/>
              <w:right w:val="single" w:sz="4" w:space="0" w:color="000000"/>
            </w:tcBorders>
            <w:hideMark/>
          </w:tcPr>
          <w:p w14:paraId="08BA882B"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Оқушылардың бос уақытын ұйымдастыру, тиімді пайдалану мақсатында үйірме жұмыстарына тарту</w:t>
            </w:r>
          </w:p>
        </w:tc>
        <w:tc>
          <w:tcPr>
            <w:tcW w:w="1984" w:type="dxa"/>
            <w:tcBorders>
              <w:top w:val="single" w:sz="4" w:space="0" w:color="000000"/>
              <w:left w:val="single" w:sz="4" w:space="0" w:color="000000"/>
              <w:bottom w:val="single" w:sz="4" w:space="0" w:color="000000"/>
              <w:right w:val="single" w:sz="4" w:space="0" w:color="000000"/>
            </w:tcBorders>
            <w:hideMark/>
          </w:tcPr>
          <w:p w14:paraId="77069B1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тиімді пайдалану, шығармашылық қасиеттерін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5379519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2024</w:t>
            </w:r>
          </w:p>
        </w:tc>
        <w:tc>
          <w:tcPr>
            <w:tcW w:w="1701" w:type="dxa"/>
            <w:tcBorders>
              <w:top w:val="single" w:sz="4" w:space="0" w:color="000000"/>
              <w:left w:val="single" w:sz="4" w:space="0" w:color="000000"/>
              <w:bottom w:val="single" w:sz="4" w:space="0" w:color="000000"/>
              <w:right w:val="single" w:sz="4" w:space="0" w:color="000000"/>
            </w:tcBorders>
            <w:hideMark/>
          </w:tcPr>
          <w:p w14:paraId="703B24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27E5FAE1" w14:textId="7FCF9FC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CD64B0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бос уақытын тиімді пайдаланып үйренеді, шығармашылық қасиеттері дамиды</w:t>
            </w:r>
          </w:p>
        </w:tc>
      </w:tr>
      <w:tr w:rsidR="000E269D" w:rsidRPr="00D80FBA" w14:paraId="4D5E0AFC"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46E153F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4. Білім беру менеджментінің сапасын жақсарту</w:t>
            </w:r>
          </w:p>
        </w:tc>
      </w:tr>
      <w:tr w:rsidR="000E269D" w14:paraId="06A7C3A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BD8357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20891BB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 TIMSS, PIRLS; ББМЖ: 4-сынып, 9-сынып) </w:t>
            </w:r>
          </w:p>
        </w:tc>
        <w:tc>
          <w:tcPr>
            <w:tcW w:w="1984" w:type="dxa"/>
            <w:tcBorders>
              <w:top w:val="single" w:sz="4" w:space="0" w:color="000000"/>
              <w:left w:val="single" w:sz="4" w:space="0" w:color="000000"/>
              <w:bottom w:val="single" w:sz="4" w:space="0" w:color="000000"/>
              <w:right w:val="single" w:sz="4" w:space="0" w:color="000000"/>
            </w:tcBorders>
            <w:hideMark/>
          </w:tcPr>
          <w:p w14:paraId="46F8CF0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522B75C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2024 сәуір 2025</w:t>
            </w:r>
          </w:p>
        </w:tc>
        <w:tc>
          <w:tcPr>
            <w:tcW w:w="1701" w:type="dxa"/>
            <w:tcBorders>
              <w:top w:val="single" w:sz="4" w:space="0" w:color="000000"/>
              <w:left w:val="single" w:sz="4" w:space="0" w:color="000000"/>
              <w:bottom w:val="single" w:sz="4" w:space="0" w:color="000000"/>
              <w:right w:val="single" w:sz="4" w:space="0" w:color="000000"/>
            </w:tcBorders>
            <w:hideMark/>
          </w:tcPr>
          <w:p w14:paraId="6851D6D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6AAD802" w14:textId="09AAED8C"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032D94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 артады</w:t>
            </w:r>
          </w:p>
        </w:tc>
      </w:tr>
      <w:tr w:rsidR="000E269D" w:rsidRPr="00D80FBA" w14:paraId="2A3E52B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D0AAC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4D83B84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984" w:type="dxa"/>
            <w:tcBorders>
              <w:top w:val="single" w:sz="4" w:space="0" w:color="000000"/>
              <w:left w:val="single" w:sz="4" w:space="0" w:color="000000"/>
              <w:bottom w:val="single" w:sz="4" w:space="0" w:color="000000"/>
              <w:right w:val="single" w:sz="4" w:space="0" w:color="000000"/>
            </w:tcBorders>
            <w:hideMark/>
          </w:tcPr>
          <w:p w14:paraId="51407AF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дарындылықты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31BB32E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59C661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C064818" w14:textId="7CAA83C6"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6808876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дарындылық қасиеттері дамиды</w:t>
            </w:r>
          </w:p>
        </w:tc>
      </w:tr>
      <w:tr w:rsidR="000E269D" w:rsidRPr="00D80FBA" w14:paraId="0EF8848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3F8962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62A4C47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Білім алушылардың білім беру және шығармашылық Интернет-жобаларға, желілік мастер-кластарға, сырттай мектептерде қатысуын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6612A7F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ерекше қабілеттерді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74C3275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DC928A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92A0FE6" w14:textId="4ED2369F"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4DB0B40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шығармашылық қасиеттері дамиды</w:t>
            </w:r>
          </w:p>
        </w:tc>
      </w:tr>
      <w:tr w:rsidR="000E269D" w:rsidRPr="00D80FBA" w14:paraId="52C1982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F02250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052AD5F" w14:textId="77777777" w:rsidR="000E269D" w:rsidRDefault="000E269D" w:rsidP="000E269D">
            <w:pPr>
              <w:spacing w:after="0" w:line="240" w:lineRule="auto"/>
              <w:jc w:val="both"/>
              <w:rPr>
                <w:rFonts w:cs="Calibri"/>
                <w:sz w:val="23"/>
                <w:szCs w:val="23"/>
                <w:lang w:val="kk-KZ"/>
              </w:rPr>
            </w:pPr>
            <w:r>
              <w:rPr>
                <w:rFonts w:ascii="Times New Roman" w:hAnsi="Times New Roman"/>
                <w:sz w:val="24"/>
                <w:szCs w:val="24"/>
                <w:lang w:val="kk-KZ"/>
              </w:rPr>
              <w:t xml:space="preserve">Оқушылардың ғылыми жобаларына кеңес беруге және басшылық жасауға әлеуметтік әріптестерді </w:t>
            </w:r>
            <w:r>
              <w:rPr>
                <w:rFonts w:ascii="Times New Roman" w:hAnsi="Times New Roman"/>
                <w:sz w:val="24"/>
                <w:szCs w:val="24"/>
                <w:lang w:val="kk-KZ"/>
              </w:rPr>
              <w:lastRenderedPageBreak/>
              <w:t>тарту </w:t>
            </w:r>
          </w:p>
        </w:tc>
        <w:tc>
          <w:tcPr>
            <w:tcW w:w="1984" w:type="dxa"/>
            <w:tcBorders>
              <w:top w:val="single" w:sz="4" w:space="0" w:color="000000"/>
              <w:left w:val="single" w:sz="4" w:space="0" w:color="000000"/>
              <w:bottom w:val="single" w:sz="4" w:space="0" w:color="000000"/>
              <w:right w:val="single" w:sz="4" w:space="0" w:color="000000"/>
            </w:tcBorders>
            <w:hideMark/>
          </w:tcPr>
          <w:p w14:paraId="3ED1E1D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ғылыми жұмыстарға </w:t>
            </w:r>
            <w:r>
              <w:rPr>
                <w:rFonts w:ascii="Times New Roman" w:hAnsi="Times New Roman"/>
                <w:sz w:val="24"/>
                <w:szCs w:val="24"/>
                <w:lang w:val="kk-KZ"/>
              </w:rPr>
              <w:lastRenderedPageBreak/>
              <w:t>қызығушылығын арттыру, командада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14D2B8A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30278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оқушылары, пән </w:t>
            </w:r>
            <w:r>
              <w:rPr>
                <w:rFonts w:ascii="Times New Roman" w:hAnsi="Times New Roman"/>
                <w:sz w:val="24"/>
                <w:szCs w:val="24"/>
                <w:lang w:val="kk-KZ"/>
              </w:rPr>
              <w:lastRenderedPageBreak/>
              <w:t>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0CAD3DC" w14:textId="47A4C967"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402E7EC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 артады, командада жұмыс жасауға машықтанады</w:t>
            </w:r>
          </w:p>
        </w:tc>
      </w:tr>
      <w:tr w:rsidR="000E269D" w:rsidRPr="00D80FBA" w14:paraId="7ED3F9E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7F76C3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3034" w:type="dxa"/>
            <w:tcBorders>
              <w:top w:val="single" w:sz="4" w:space="0" w:color="000000"/>
              <w:left w:val="single" w:sz="4" w:space="0" w:color="000000"/>
              <w:bottom w:val="single" w:sz="4" w:space="0" w:color="000000"/>
              <w:right w:val="single" w:sz="4" w:space="0" w:color="000000"/>
            </w:tcBorders>
            <w:hideMark/>
          </w:tcPr>
          <w:p w14:paraId="19FFFFA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Мектепке дейінгі білім беруде ақпараттық-коммуникациялық технологияларды қолдану</w:t>
            </w:r>
          </w:p>
        </w:tc>
        <w:tc>
          <w:tcPr>
            <w:tcW w:w="1984" w:type="dxa"/>
            <w:tcBorders>
              <w:top w:val="single" w:sz="4" w:space="0" w:color="000000"/>
              <w:left w:val="single" w:sz="4" w:space="0" w:color="000000"/>
              <w:bottom w:val="single" w:sz="4" w:space="0" w:color="000000"/>
              <w:right w:val="single" w:sz="4" w:space="0" w:color="000000"/>
            </w:tcBorders>
            <w:hideMark/>
          </w:tcPr>
          <w:p w14:paraId="0CFEA86C" w14:textId="081EA633" w:rsidR="000E269D" w:rsidRDefault="004536D6"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ШО, МАД </w:t>
            </w:r>
            <w:r w:rsidR="000E269D">
              <w:rPr>
                <w:rFonts w:ascii="Times New Roman" w:hAnsi="Times New Roman"/>
                <w:sz w:val="24"/>
                <w:szCs w:val="24"/>
                <w:lang w:val="kk-KZ"/>
              </w:rPr>
              <w:t xml:space="preserve">тәрбиеленушілерінің қызығушылығын арттыру </w:t>
            </w:r>
          </w:p>
        </w:tc>
        <w:tc>
          <w:tcPr>
            <w:tcW w:w="1843" w:type="dxa"/>
            <w:tcBorders>
              <w:top w:val="single" w:sz="4" w:space="0" w:color="000000"/>
              <w:left w:val="single" w:sz="4" w:space="0" w:color="000000"/>
              <w:bottom w:val="single" w:sz="4" w:space="0" w:color="000000"/>
              <w:right w:val="single" w:sz="4" w:space="0" w:color="000000"/>
            </w:tcBorders>
            <w:hideMark/>
          </w:tcPr>
          <w:p w14:paraId="208FDE0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A464FA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Тәрбиешілер </w:t>
            </w:r>
          </w:p>
        </w:tc>
        <w:tc>
          <w:tcPr>
            <w:tcW w:w="1984" w:type="dxa"/>
            <w:tcBorders>
              <w:top w:val="single" w:sz="4" w:space="0" w:color="000000"/>
              <w:left w:val="single" w:sz="4" w:space="0" w:color="000000"/>
              <w:bottom w:val="single" w:sz="4" w:space="0" w:color="000000"/>
              <w:right w:val="single" w:sz="4" w:space="0" w:color="000000"/>
            </w:tcBorders>
            <w:hideMark/>
          </w:tcPr>
          <w:p w14:paraId="066A4C41" w14:textId="443D500E"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сынып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36FC0EE3" w14:textId="0F37219F"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ШО, МАД </w:t>
            </w:r>
            <w:r w:rsidR="000E269D">
              <w:rPr>
                <w:rFonts w:ascii="Times New Roman" w:hAnsi="Times New Roman"/>
                <w:sz w:val="24"/>
                <w:szCs w:val="24"/>
                <w:lang w:val="kk-KZ"/>
              </w:rPr>
              <w:t>тәрбиеленушілерінің қызығушылығы артады</w:t>
            </w:r>
          </w:p>
        </w:tc>
      </w:tr>
      <w:tr w:rsidR="000E269D" w:rsidRPr="00D80FBA" w14:paraId="7F7F527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527BC4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006FF9FF"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62D65033"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балаларды ортаға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52CFA6F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03445E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w:t>
            </w:r>
          </w:p>
        </w:tc>
        <w:tc>
          <w:tcPr>
            <w:tcW w:w="1984" w:type="dxa"/>
            <w:tcBorders>
              <w:top w:val="single" w:sz="4" w:space="0" w:color="000000"/>
              <w:left w:val="single" w:sz="4" w:space="0" w:color="000000"/>
              <w:bottom w:val="single" w:sz="4" w:space="0" w:color="000000"/>
              <w:right w:val="single" w:sz="4" w:space="0" w:color="000000"/>
            </w:tcBorders>
            <w:hideMark/>
          </w:tcPr>
          <w:p w14:paraId="70F83307" w14:textId="511190F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111" w:type="dxa"/>
            <w:tcBorders>
              <w:top w:val="single" w:sz="4" w:space="0" w:color="000000"/>
              <w:left w:val="single" w:sz="4" w:space="0" w:color="000000"/>
              <w:bottom w:val="single" w:sz="4" w:space="0" w:color="000000"/>
              <w:right w:val="single" w:sz="4" w:space="0" w:color="000000"/>
            </w:tcBorders>
            <w:hideMark/>
          </w:tcPr>
          <w:p w14:paraId="7CCA7F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 ортаға бейімделеді</w:t>
            </w:r>
          </w:p>
        </w:tc>
      </w:tr>
      <w:tr w:rsidR="000E269D" w:rsidRPr="00D80FBA" w14:paraId="1A508A5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28CB32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7AC25B26"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 ескере отырып, жеке білім беру бағытын анықтау </w:t>
            </w:r>
          </w:p>
        </w:tc>
        <w:tc>
          <w:tcPr>
            <w:tcW w:w="1984" w:type="dxa"/>
            <w:tcBorders>
              <w:top w:val="single" w:sz="4" w:space="0" w:color="000000"/>
              <w:left w:val="single" w:sz="4" w:space="0" w:color="000000"/>
              <w:bottom w:val="single" w:sz="4" w:space="0" w:color="000000"/>
              <w:right w:val="single" w:sz="4" w:space="0" w:color="000000"/>
            </w:tcBorders>
            <w:hideMark/>
          </w:tcPr>
          <w:p w14:paraId="0D2FBB8A"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сұраныстарына байланысты білім беру бағытын ізгілендіру</w:t>
            </w:r>
          </w:p>
        </w:tc>
        <w:tc>
          <w:tcPr>
            <w:tcW w:w="1843" w:type="dxa"/>
            <w:tcBorders>
              <w:top w:val="single" w:sz="4" w:space="0" w:color="000000"/>
              <w:left w:val="single" w:sz="4" w:space="0" w:color="000000"/>
              <w:bottom w:val="single" w:sz="4" w:space="0" w:color="000000"/>
              <w:right w:val="single" w:sz="4" w:space="0" w:color="000000"/>
            </w:tcBorders>
            <w:hideMark/>
          </w:tcPr>
          <w:p w14:paraId="7B3A64F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0A411F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25C8BB44" w14:textId="77777777" w:rsidR="004536D6"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p w14:paraId="7F5585C4" w14:textId="007BBB2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0EF9A58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 ескеріледі</w:t>
            </w:r>
          </w:p>
        </w:tc>
      </w:tr>
      <w:tr w:rsidR="000E269D" w14:paraId="0707060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ED89C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8</w:t>
            </w:r>
          </w:p>
        </w:tc>
        <w:tc>
          <w:tcPr>
            <w:tcW w:w="3034" w:type="dxa"/>
            <w:tcBorders>
              <w:top w:val="single" w:sz="4" w:space="0" w:color="000000"/>
              <w:left w:val="single" w:sz="4" w:space="0" w:color="000000"/>
              <w:bottom w:val="single" w:sz="4" w:space="0" w:color="000000"/>
              <w:right w:val="single" w:sz="4" w:space="0" w:color="000000"/>
            </w:tcBorders>
            <w:hideMark/>
          </w:tcPr>
          <w:p w14:paraId="76EA540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спорт секцияларымен, оның ішінде республикалық балалар-жасөспірімдер спорт турнирлерімен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16A5CF8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Салауатты өмір салтын насихаттау, үлкен жарыстарға оқушыларды тарту</w:t>
            </w:r>
          </w:p>
        </w:tc>
        <w:tc>
          <w:tcPr>
            <w:tcW w:w="1843" w:type="dxa"/>
            <w:tcBorders>
              <w:top w:val="single" w:sz="4" w:space="0" w:color="000000"/>
              <w:left w:val="single" w:sz="4" w:space="0" w:color="000000"/>
              <w:bottom w:val="single" w:sz="4" w:space="0" w:color="000000"/>
              <w:right w:val="single" w:sz="4" w:space="0" w:color="000000"/>
            </w:tcBorders>
            <w:hideMark/>
          </w:tcPr>
          <w:p w14:paraId="72166E9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619D71D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70244C8B" w14:textId="20C4D43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B9966B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үлкен жарыстарға тартылады.</w:t>
            </w:r>
          </w:p>
        </w:tc>
      </w:tr>
      <w:tr w:rsidR="000E269D" w14:paraId="4DA86FE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37FECB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5. Біртұтас тәрбие бағдарламасын жүзеге асыру</w:t>
            </w:r>
          </w:p>
        </w:tc>
      </w:tr>
      <w:tr w:rsidR="000E269D" w:rsidRPr="00D80FBA" w14:paraId="2A06B93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1DA122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35F7AAE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Сыныптағы балалардың </w:t>
            </w:r>
            <w:r>
              <w:rPr>
                <w:rFonts w:ascii="Times New Roman" w:hAnsi="Times New Roman"/>
                <w:sz w:val="23"/>
                <w:szCs w:val="23"/>
                <w:lang w:val="kk-KZ"/>
              </w:rPr>
              <w:lastRenderedPageBreak/>
              <w:t>өзін-өзі басқару негізі ретінде «Көшбасшылыққа қадам» тәрбие жүйесін әзірлеу және іске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79642AF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w:t>
            </w:r>
            <w:r>
              <w:rPr>
                <w:rFonts w:ascii="Times New Roman" w:hAnsi="Times New Roman"/>
                <w:sz w:val="24"/>
                <w:szCs w:val="24"/>
                <w:lang w:val="kk-KZ"/>
              </w:rPr>
              <w:lastRenderedPageBreak/>
              <w:t>бойында көшбасшылық қасиеттерін анықтау және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12D252A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9B8A3C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Сынып </w:t>
            </w:r>
            <w:r>
              <w:rPr>
                <w:rFonts w:ascii="Times New Roman" w:hAnsi="Times New Roman"/>
                <w:sz w:val="24"/>
                <w:szCs w:val="24"/>
                <w:lang w:val="kk-KZ"/>
              </w:rPr>
              <w:lastRenderedPageBreak/>
              <w:t>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B711451" w14:textId="5F2C589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Тәрбие ісінің </w:t>
            </w:r>
            <w:r>
              <w:rPr>
                <w:rFonts w:ascii="Times New Roman" w:hAnsi="Times New Roman"/>
                <w:sz w:val="24"/>
                <w:szCs w:val="24"/>
                <w:lang w:val="kk-KZ"/>
              </w:rPr>
              <w:lastRenderedPageBreak/>
              <w:t xml:space="preserve">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2C25324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Оқушылардың бойында </w:t>
            </w:r>
            <w:r>
              <w:rPr>
                <w:rFonts w:ascii="Times New Roman" w:hAnsi="Times New Roman"/>
                <w:sz w:val="24"/>
                <w:szCs w:val="24"/>
                <w:lang w:val="kk-KZ"/>
              </w:rPr>
              <w:lastRenderedPageBreak/>
              <w:t>көшбасшылық қасиеттері қалыптасады</w:t>
            </w:r>
          </w:p>
        </w:tc>
      </w:tr>
      <w:tr w:rsidR="000E269D" w:rsidRPr="00D80FBA" w14:paraId="3C43D3C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EFD45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hideMark/>
          </w:tcPr>
          <w:p w14:paraId="3551F96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 – аналар мен мектеп арасында жүйелі кері байланыс орнату.</w:t>
            </w:r>
          </w:p>
        </w:tc>
        <w:tc>
          <w:tcPr>
            <w:tcW w:w="1984" w:type="dxa"/>
            <w:tcBorders>
              <w:top w:val="single" w:sz="4" w:space="0" w:color="000000"/>
              <w:left w:val="single" w:sz="4" w:space="0" w:color="000000"/>
              <w:bottom w:val="single" w:sz="4" w:space="0" w:color="000000"/>
              <w:right w:val="single" w:sz="4" w:space="0" w:color="000000"/>
            </w:tcBorders>
            <w:hideMark/>
          </w:tcPr>
          <w:p w14:paraId="24D8B16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Мектеп-оқушы-ата-ана үштігінің жұмысын ұйымдастыруды жетілдіру</w:t>
            </w:r>
          </w:p>
        </w:tc>
        <w:tc>
          <w:tcPr>
            <w:tcW w:w="1843" w:type="dxa"/>
            <w:tcBorders>
              <w:top w:val="single" w:sz="4" w:space="0" w:color="000000"/>
              <w:left w:val="single" w:sz="4" w:space="0" w:color="000000"/>
              <w:bottom w:val="single" w:sz="4" w:space="0" w:color="000000"/>
              <w:right w:val="single" w:sz="4" w:space="0" w:color="000000"/>
            </w:tcBorders>
            <w:hideMark/>
          </w:tcPr>
          <w:p w14:paraId="281B0B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09B88F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9E36B5D" w14:textId="75CB877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049AA8A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үдерісіне қатысушылар арасында жүйелі кері байланыс орнайды</w:t>
            </w:r>
          </w:p>
        </w:tc>
      </w:tr>
      <w:tr w:rsidR="000E269D" w:rsidRPr="00D80FBA" w14:paraId="5D43C7D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121128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3CCF86B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құндылықтарын дамыту бағдарламасын дайындау.</w:t>
            </w:r>
          </w:p>
        </w:tc>
        <w:tc>
          <w:tcPr>
            <w:tcW w:w="1984" w:type="dxa"/>
            <w:tcBorders>
              <w:top w:val="single" w:sz="4" w:space="0" w:color="000000"/>
              <w:left w:val="single" w:sz="4" w:space="0" w:color="000000"/>
              <w:bottom w:val="single" w:sz="4" w:space="0" w:color="000000"/>
              <w:right w:val="single" w:sz="4" w:space="0" w:color="000000"/>
            </w:tcBorders>
            <w:hideMark/>
          </w:tcPr>
          <w:p w14:paraId="0070595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құндылықтарға бағытталған жұмысты ұйымдастыру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711F91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30F7F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64A96E25" w14:textId="0FA0D04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52F35D0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Белгілі бір құндылықтарды ұстанатын орта қалыптасады</w:t>
            </w:r>
          </w:p>
        </w:tc>
      </w:tr>
      <w:tr w:rsidR="000E269D" w:rsidRPr="00D80FBA" w14:paraId="5D3DB48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C56E3E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7C7178A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Ата-аналарды қолдау орталығының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282F25F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Ата-аналармен тығыз қарым-қатынас орнату, біріге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33D059A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2024</w:t>
            </w:r>
          </w:p>
        </w:tc>
        <w:tc>
          <w:tcPr>
            <w:tcW w:w="1701" w:type="dxa"/>
            <w:tcBorders>
              <w:top w:val="single" w:sz="4" w:space="0" w:color="000000"/>
              <w:left w:val="single" w:sz="4" w:space="0" w:color="000000"/>
              <w:bottom w:val="single" w:sz="4" w:space="0" w:color="000000"/>
              <w:right w:val="single" w:sz="4" w:space="0" w:color="000000"/>
            </w:tcBorders>
            <w:hideMark/>
          </w:tcPr>
          <w:p w14:paraId="5B0C759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08073F54" w14:textId="27638A3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915327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 қолдау орталығы тәрбие жұмысына ықпал етеді</w:t>
            </w:r>
          </w:p>
        </w:tc>
      </w:tr>
      <w:tr w:rsidR="000E269D" w:rsidRPr="00D80FBA" w14:paraId="788FBB9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342985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4CDA6B5D"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3"/>
                <w:szCs w:val="23"/>
                <w:lang w:val="kk-KZ"/>
              </w:rPr>
              <w:t>Өлкетану қызметімен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7255A60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өлкетану бағыты бойынша жергілікті жердің копоненттерін кіріктіре отырып оқыту</w:t>
            </w:r>
          </w:p>
        </w:tc>
        <w:tc>
          <w:tcPr>
            <w:tcW w:w="1843" w:type="dxa"/>
            <w:tcBorders>
              <w:top w:val="single" w:sz="4" w:space="0" w:color="000000"/>
              <w:left w:val="single" w:sz="4" w:space="0" w:color="000000"/>
              <w:bottom w:val="single" w:sz="4" w:space="0" w:color="000000"/>
              <w:right w:val="single" w:sz="4" w:space="0" w:color="000000"/>
            </w:tcBorders>
            <w:hideMark/>
          </w:tcPr>
          <w:p w14:paraId="5ACE385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45398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60A6F81" w14:textId="30BB1A7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Тәрбие ісінің меңгерушісі тарих, география пән мұғалімдері</w:t>
            </w:r>
          </w:p>
        </w:tc>
        <w:tc>
          <w:tcPr>
            <w:tcW w:w="4111" w:type="dxa"/>
            <w:tcBorders>
              <w:top w:val="single" w:sz="4" w:space="0" w:color="000000"/>
              <w:left w:val="single" w:sz="4" w:space="0" w:color="000000"/>
              <w:bottom w:val="single" w:sz="4" w:space="0" w:color="000000"/>
              <w:right w:val="single" w:sz="4" w:space="0" w:color="000000"/>
            </w:tcBorders>
            <w:hideMark/>
          </w:tcPr>
          <w:p w14:paraId="596451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Өлкетану қызметімен қамтылған оқушылар саны өседі, отансүйгіштікке тәрбиеленеді</w:t>
            </w:r>
          </w:p>
        </w:tc>
      </w:tr>
      <w:tr w:rsidR="000E269D" w:rsidRPr="00D80FBA" w14:paraId="6D5F4EC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D1D11D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1F420135"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 xml:space="preserve">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w:t>
            </w:r>
            <w:r>
              <w:rPr>
                <w:rFonts w:ascii="Times New Roman" w:hAnsi="Times New Roman"/>
                <w:sz w:val="23"/>
                <w:szCs w:val="23"/>
                <w:lang w:val="kk-KZ"/>
              </w:rPr>
              <w:lastRenderedPageBreak/>
              <w:t>алдын алу (кездесулер, дискуссиялар, семинар-тренингтер, дөңгелек үстелдер, акциялар, кездесулер және т.б.) </w:t>
            </w:r>
          </w:p>
        </w:tc>
        <w:tc>
          <w:tcPr>
            <w:tcW w:w="1984" w:type="dxa"/>
            <w:tcBorders>
              <w:top w:val="single" w:sz="4" w:space="0" w:color="000000"/>
              <w:left w:val="single" w:sz="4" w:space="0" w:color="000000"/>
              <w:bottom w:val="single" w:sz="4" w:space="0" w:color="000000"/>
              <w:right w:val="single" w:sz="4" w:space="0" w:color="000000"/>
            </w:tcBorders>
            <w:hideMark/>
          </w:tcPr>
          <w:p w14:paraId="4235062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Оқушыларға </w:t>
            </w:r>
            <w:r>
              <w:rPr>
                <w:rFonts w:ascii="Times New Roman" w:hAnsi="Times New Roman"/>
                <w:sz w:val="23"/>
                <w:szCs w:val="23"/>
                <w:lang w:val="kk-KZ"/>
              </w:rPr>
              <w:t xml:space="preserve">деструктивті діни секталардың, экстремизм мен терроризм идеяларының таралуының </w:t>
            </w:r>
            <w:r>
              <w:rPr>
                <w:rFonts w:ascii="Times New Roman" w:hAnsi="Times New Roman"/>
                <w:sz w:val="23"/>
                <w:szCs w:val="23"/>
                <w:lang w:val="kk-KZ"/>
              </w:rPr>
              <w:lastRenderedPageBreak/>
              <w:t xml:space="preserve">алдын алу </w:t>
            </w:r>
          </w:p>
        </w:tc>
        <w:tc>
          <w:tcPr>
            <w:tcW w:w="1843" w:type="dxa"/>
            <w:tcBorders>
              <w:top w:val="single" w:sz="4" w:space="0" w:color="000000"/>
              <w:left w:val="single" w:sz="4" w:space="0" w:color="000000"/>
              <w:bottom w:val="single" w:sz="4" w:space="0" w:color="000000"/>
              <w:right w:val="single" w:sz="4" w:space="0" w:color="000000"/>
            </w:tcBorders>
            <w:hideMark/>
          </w:tcPr>
          <w:p w14:paraId="0739CCF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F795F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E47D836" w14:textId="3F0610F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АӘТД мұғалімі </w:t>
            </w:r>
          </w:p>
        </w:tc>
        <w:tc>
          <w:tcPr>
            <w:tcW w:w="4111" w:type="dxa"/>
            <w:tcBorders>
              <w:top w:val="single" w:sz="4" w:space="0" w:color="000000"/>
              <w:left w:val="single" w:sz="4" w:space="0" w:color="000000"/>
              <w:bottom w:val="single" w:sz="4" w:space="0" w:color="000000"/>
              <w:right w:val="single" w:sz="4" w:space="0" w:color="000000"/>
            </w:tcBorders>
            <w:hideMark/>
          </w:tcPr>
          <w:p w14:paraId="253E982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арасында </w:t>
            </w:r>
            <w:r>
              <w:rPr>
                <w:rFonts w:ascii="Times New Roman" w:hAnsi="Times New Roman"/>
                <w:sz w:val="23"/>
                <w:szCs w:val="23"/>
                <w:lang w:val="kk-KZ"/>
              </w:rPr>
              <w:t>деструктивті діни секталары, экстремизм мен терроризм идеялары туралы білімдері тереңдетіледі</w:t>
            </w:r>
          </w:p>
        </w:tc>
      </w:tr>
      <w:tr w:rsidR="000E269D" w14:paraId="4C2C75C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C5D2C5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7</w:t>
            </w:r>
          </w:p>
        </w:tc>
        <w:tc>
          <w:tcPr>
            <w:tcW w:w="3034" w:type="dxa"/>
            <w:tcBorders>
              <w:top w:val="single" w:sz="4" w:space="0" w:color="000000"/>
              <w:left w:val="single" w:sz="4" w:space="0" w:color="000000"/>
              <w:bottom w:val="single" w:sz="4" w:space="0" w:color="000000"/>
              <w:right w:val="single" w:sz="4" w:space="0" w:color="000000"/>
            </w:tcBorders>
            <w:hideMark/>
          </w:tcPr>
          <w:p w14:paraId="1D7BB524"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Ата-аналарды педагогикалық қолдау аясындағы «Даналық  мектебі клубы» жобасын іске асыру</w:t>
            </w:r>
          </w:p>
        </w:tc>
        <w:tc>
          <w:tcPr>
            <w:tcW w:w="1984" w:type="dxa"/>
            <w:tcBorders>
              <w:top w:val="single" w:sz="4" w:space="0" w:color="000000"/>
              <w:left w:val="single" w:sz="4" w:space="0" w:color="000000"/>
              <w:bottom w:val="single" w:sz="4" w:space="0" w:color="000000"/>
              <w:right w:val="single" w:sz="4" w:space="0" w:color="000000"/>
            </w:tcBorders>
            <w:hideMark/>
          </w:tcPr>
          <w:p w14:paraId="2DE0F95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Аға буынның педагогикалық әлеуетін өзектендіру арқылы ата-аналардың позитвті мәдениетін дамытуға жәрдемдесу</w:t>
            </w:r>
          </w:p>
        </w:tc>
        <w:tc>
          <w:tcPr>
            <w:tcW w:w="1843" w:type="dxa"/>
            <w:tcBorders>
              <w:top w:val="single" w:sz="4" w:space="0" w:color="000000"/>
              <w:left w:val="single" w:sz="4" w:space="0" w:color="000000"/>
              <w:bottom w:val="single" w:sz="4" w:space="0" w:color="000000"/>
              <w:right w:val="single" w:sz="4" w:space="0" w:color="000000"/>
            </w:tcBorders>
            <w:hideMark/>
          </w:tcPr>
          <w:p w14:paraId="2AC9B76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жетілдіру</w:t>
            </w:r>
          </w:p>
        </w:tc>
        <w:tc>
          <w:tcPr>
            <w:tcW w:w="1701" w:type="dxa"/>
            <w:tcBorders>
              <w:top w:val="single" w:sz="4" w:space="0" w:color="000000"/>
              <w:left w:val="single" w:sz="4" w:space="0" w:color="000000"/>
              <w:bottom w:val="single" w:sz="4" w:space="0" w:color="000000"/>
              <w:right w:val="single" w:sz="4" w:space="0" w:color="000000"/>
            </w:tcBorders>
            <w:hideMark/>
          </w:tcPr>
          <w:p w14:paraId="178E950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3F74158" w14:textId="66C5AC9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F92C21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Ата-аналардың позитвті мәдениеті қалыптасады</w:t>
            </w:r>
          </w:p>
        </w:tc>
      </w:tr>
      <w:tr w:rsidR="000E269D" w14:paraId="577B3F73"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60AFE89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6. Білім сапасын бағалау</w:t>
            </w:r>
          </w:p>
        </w:tc>
      </w:tr>
      <w:tr w:rsidR="000E269D" w:rsidRPr="00D80FBA" w14:paraId="26E065C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E3E010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1BB98897"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37B9BAA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6B3B9D6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9121304" w14:textId="37D66811"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Ш</w:t>
            </w:r>
            <w:r w:rsidR="000E269D">
              <w:rPr>
                <w:rFonts w:ascii="Times New Roman" w:hAnsi="Times New Roman"/>
                <w:sz w:val="24"/>
                <w:szCs w:val="24"/>
                <w:lang w:val="kk-KZ"/>
              </w:rPr>
              <w:t xml:space="preserve">ағын орталық </w:t>
            </w:r>
            <w:r>
              <w:rPr>
                <w:rFonts w:ascii="Times New Roman" w:hAnsi="Times New Roman"/>
                <w:sz w:val="24"/>
                <w:szCs w:val="24"/>
                <w:lang w:val="kk-KZ"/>
              </w:rPr>
              <w:t xml:space="preserve">, МАД </w:t>
            </w:r>
            <w:r w:rsidR="000E269D">
              <w:rPr>
                <w:rFonts w:ascii="Times New Roman" w:hAnsi="Times New Roman"/>
                <w:sz w:val="24"/>
                <w:szCs w:val="24"/>
                <w:lang w:val="kk-KZ"/>
              </w:rPr>
              <w:t>тәрбиешілері</w:t>
            </w:r>
          </w:p>
        </w:tc>
        <w:tc>
          <w:tcPr>
            <w:tcW w:w="1984" w:type="dxa"/>
            <w:tcBorders>
              <w:top w:val="single" w:sz="4" w:space="0" w:color="000000"/>
              <w:left w:val="single" w:sz="4" w:space="0" w:color="000000"/>
              <w:bottom w:val="single" w:sz="4" w:space="0" w:color="000000"/>
              <w:right w:val="single" w:sz="4" w:space="0" w:color="000000"/>
            </w:tcBorders>
            <w:hideMark/>
          </w:tcPr>
          <w:p w14:paraId="75706CDF" w14:textId="28C9A403"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сынып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750DA0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 анықталады</w:t>
            </w:r>
          </w:p>
        </w:tc>
      </w:tr>
      <w:tr w:rsidR="000E269D" w:rsidRPr="00D80FBA" w14:paraId="631E0E0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9AE09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74A28A1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Сыртқы бақылау нәтижесі бойынша сандық , сапалық анализ жасау</w:t>
            </w:r>
          </w:p>
        </w:tc>
        <w:tc>
          <w:tcPr>
            <w:tcW w:w="1984" w:type="dxa"/>
            <w:tcBorders>
              <w:top w:val="single" w:sz="4" w:space="0" w:color="000000"/>
              <w:left w:val="single" w:sz="4" w:space="0" w:color="000000"/>
              <w:bottom w:val="single" w:sz="4" w:space="0" w:color="000000"/>
              <w:right w:val="single" w:sz="4" w:space="0" w:color="000000"/>
            </w:tcBorders>
            <w:hideMark/>
          </w:tcPr>
          <w:p w14:paraId="1A987B8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сыртқы бақылауға дайындау, нәтижесін сараптау</w:t>
            </w:r>
          </w:p>
        </w:tc>
        <w:tc>
          <w:tcPr>
            <w:tcW w:w="1843" w:type="dxa"/>
            <w:tcBorders>
              <w:top w:val="single" w:sz="4" w:space="0" w:color="000000"/>
              <w:left w:val="single" w:sz="4" w:space="0" w:color="000000"/>
              <w:bottom w:val="single" w:sz="4" w:space="0" w:color="000000"/>
              <w:right w:val="single" w:sz="4" w:space="0" w:color="000000"/>
            </w:tcBorders>
            <w:hideMark/>
          </w:tcPr>
          <w:p w14:paraId="66C7EEE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2024 сәуір 2025</w:t>
            </w:r>
          </w:p>
        </w:tc>
        <w:tc>
          <w:tcPr>
            <w:tcW w:w="1701" w:type="dxa"/>
            <w:tcBorders>
              <w:top w:val="single" w:sz="4" w:space="0" w:color="000000"/>
              <w:left w:val="single" w:sz="4" w:space="0" w:color="000000"/>
              <w:bottom w:val="single" w:sz="4" w:space="0" w:color="000000"/>
              <w:right w:val="single" w:sz="4" w:space="0" w:color="000000"/>
            </w:tcBorders>
            <w:hideMark/>
          </w:tcPr>
          <w:p w14:paraId="1F247C8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5CAA08F" w14:textId="376329B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97E73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жоспарын орындаудағы кедергілер мен қиыншылықтар анықталады</w:t>
            </w:r>
          </w:p>
        </w:tc>
      </w:tr>
      <w:tr w:rsidR="000E269D" w:rsidRPr="00D80FBA" w14:paraId="6BB9BFF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30C498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596DA1F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бағалаудың формативті және жиынтық бақылауын жүзеге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5DEBB6C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адалдықты ұстану</w:t>
            </w:r>
          </w:p>
        </w:tc>
        <w:tc>
          <w:tcPr>
            <w:tcW w:w="1843" w:type="dxa"/>
            <w:tcBorders>
              <w:top w:val="single" w:sz="4" w:space="0" w:color="000000"/>
              <w:left w:val="single" w:sz="4" w:space="0" w:color="000000"/>
              <w:bottom w:val="single" w:sz="4" w:space="0" w:color="000000"/>
              <w:right w:val="single" w:sz="4" w:space="0" w:color="000000"/>
            </w:tcBorders>
            <w:hideMark/>
          </w:tcPr>
          <w:p w14:paraId="36D0E58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701A2E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64D3BA0E" w14:textId="724556E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9959D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 қағидаларын ұстанады</w:t>
            </w:r>
          </w:p>
        </w:tc>
      </w:tr>
      <w:tr w:rsidR="000E269D" w14:paraId="4A922DB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50077EA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7. Педагогтерді әдістемелік сүйемелдеу</w:t>
            </w:r>
          </w:p>
        </w:tc>
      </w:tr>
      <w:tr w:rsidR="000E269D" w:rsidRPr="00D80FBA" w14:paraId="60421B2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4F0EB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3034" w:type="dxa"/>
            <w:tcBorders>
              <w:top w:val="single" w:sz="4" w:space="0" w:color="000000"/>
              <w:left w:val="single" w:sz="4" w:space="0" w:color="000000"/>
              <w:bottom w:val="single" w:sz="4" w:space="0" w:color="000000"/>
              <w:right w:val="single" w:sz="4" w:space="0" w:color="000000"/>
            </w:tcBorders>
            <w:hideMark/>
          </w:tcPr>
          <w:p w14:paraId="09827B3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Перспективалық жоспарға сай мұғалімдерді уақтылы біліктілікті арттыру курстарына жіберу</w:t>
            </w:r>
          </w:p>
        </w:tc>
        <w:tc>
          <w:tcPr>
            <w:tcW w:w="1984" w:type="dxa"/>
            <w:tcBorders>
              <w:top w:val="single" w:sz="4" w:space="0" w:color="000000"/>
              <w:left w:val="single" w:sz="4" w:space="0" w:color="000000"/>
              <w:bottom w:val="single" w:sz="4" w:space="0" w:color="000000"/>
              <w:right w:val="single" w:sz="4" w:space="0" w:color="000000"/>
            </w:tcBorders>
            <w:hideMark/>
          </w:tcPr>
          <w:p w14:paraId="6DBD054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білімі мен білігін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0780660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2025ж</w:t>
            </w:r>
          </w:p>
        </w:tc>
        <w:tc>
          <w:tcPr>
            <w:tcW w:w="1701" w:type="dxa"/>
            <w:tcBorders>
              <w:top w:val="single" w:sz="4" w:space="0" w:color="000000"/>
              <w:left w:val="single" w:sz="4" w:space="0" w:color="000000"/>
              <w:bottom w:val="single" w:sz="4" w:space="0" w:color="000000"/>
              <w:right w:val="single" w:sz="4" w:space="0" w:color="000000"/>
            </w:tcBorders>
            <w:hideMark/>
          </w:tcPr>
          <w:p w14:paraId="63D646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2E51D1D4" w14:textId="6922F56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3EB7DEC"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4C4A7A49"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rsidRPr="00D80FBA" w14:paraId="4016B07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318C92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tcPr>
          <w:p w14:paraId="48EA1ED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Мұғалімдердің біліктілік санатын көтеруге бағытталған жұмыстар</w:t>
            </w:r>
          </w:p>
          <w:p w14:paraId="58AEA627" w14:textId="77777777" w:rsidR="000E269D" w:rsidRDefault="000E269D" w:rsidP="000E269D">
            <w:pPr>
              <w:pStyle w:val="af1"/>
              <w:spacing w:line="256"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3F2903E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Санат дәрежесін көтеретін мұғалімдердің кәсіптік деңгейіне мониторинг жүргізу, нәтижесін шығару және біліктілік санатына лайықтылығын анықтау</w:t>
            </w:r>
          </w:p>
        </w:tc>
        <w:tc>
          <w:tcPr>
            <w:tcW w:w="1843" w:type="dxa"/>
            <w:tcBorders>
              <w:top w:val="single" w:sz="4" w:space="0" w:color="000000"/>
              <w:left w:val="single" w:sz="4" w:space="0" w:color="000000"/>
              <w:bottom w:val="single" w:sz="4" w:space="0" w:color="000000"/>
              <w:right w:val="single" w:sz="4" w:space="0" w:color="000000"/>
            </w:tcBorders>
            <w:hideMark/>
          </w:tcPr>
          <w:p w14:paraId="238797A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екі рет</w:t>
            </w:r>
          </w:p>
        </w:tc>
        <w:tc>
          <w:tcPr>
            <w:tcW w:w="1701" w:type="dxa"/>
            <w:tcBorders>
              <w:top w:val="single" w:sz="4" w:space="0" w:color="000000"/>
              <w:left w:val="single" w:sz="4" w:space="0" w:color="000000"/>
              <w:bottom w:val="single" w:sz="4" w:space="0" w:color="000000"/>
              <w:right w:val="single" w:sz="4" w:space="0" w:color="000000"/>
            </w:tcBorders>
            <w:hideMark/>
          </w:tcPr>
          <w:p w14:paraId="23D28AC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5F22162E" w14:textId="7D2DD12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39B9DD85" w14:textId="77777777" w:rsidR="000E269D" w:rsidRDefault="000E269D" w:rsidP="000E269D">
            <w:pPr>
              <w:spacing w:before="100" w:beforeAutospacing="1" w:after="100" w:afterAutospacing="1"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Педагогтардың кәсіби даярлық деңгейін – біліктілігін, санаттарын көтеру </w:t>
            </w:r>
          </w:p>
          <w:p w14:paraId="2A7405FE" w14:textId="77777777" w:rsidR="000E269D" w:rsidRDefault="000E269D" w:rsidP="000E269D">
            <w:pPr>
              <w:pStyle w:val="af1"/>
              <w:spacing w:line="256" w:lineRule="auto"/>
              <w:jc w:val="center"/>
              <w:rPr>
                <w:rFonts w:ascii="Times New Roman" w:hAnsi="Times New Roman"/>
                <w:sz w:val="24"/>
                <w:szCs w:val="24"/>
                <w:lang w:val="kk-KZ"/>
              </w:rPr>
            </w:pPr>
          </w:p>
        </w:tc>
      </w:tr>
      <w:tr w:rsidR="000E269D" w:rsidRPr="00D80FBA" w14:paraId="0406211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17CEB9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7066232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19600E6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151446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5D31DE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Деңгейлік курстан өткен ұстаздар</w:t>
            </w:r>
          </w:p>
        </w:tc>
        <w:tc>
          <w:tcPr>
            <w:tcW w:w="1984" w:type="dxa"/>
            <w:tcBorders>
              <w:top w:val="single" w:sz="4" w:space="0" w:color="000000"/>
              <w:left w:val="single" w:sz="4" w:space="0" w:color="000000"/>
              <w:bottom w:val="single" w:sz="4" w:space="0" w:color="000000"/>
              <w:right w:val="single" w:sz="4" w:space="0" w:color="000000"/>
            </w:tcBorders>
            <w:hideMark/>
          </w:tcPr>
          <w:p w14:paraId="4F2E1BED" w14:textId="61BCAED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6F22F1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 артады, тәжірибе алмасады</w:t>
            </w:r>
          </w:p>
        </w:tc>
      </w:tr>
      <w:tr w:rsidR="000E269D" w:rsidRPr="00D80FBA" w14:paraId="37A9328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A31042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578B22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4257F46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көрсету, қолдау</w:t>
            </w:r>
          </w:p>
        </w:tc>
        <w:tc>
          <w:tcPr>
            <w:tcW w:w="1843" w:type="dxa"/>
            <w:tcBorders>
              <w:top w:val="single" w:sz="4" w:space="0" w:color="000000"/>
              <w:left w:val="single" w:sz="4" w:space="0" w:color="000000"/>
              <w:bottom w:val="single" w:sz="4" w:space="0" w:color="000000"/>
              <w:right w:val="single" w:sz="4" w:space="0" w:color="000000"/>
            </w:tcBorders>
            <w:hideMark/>
          </w:tcPr>
          <w:p w14:paraId="4348435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64C9A0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3BED412" w14:textId="2712EB9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директоры</w:t>
            </w:r>
          </w:p>
        </w:tc>
        <w:tc>
          <w:tcPr>
            <w:tcW w:w="4111" w:type="dxa"/>
            <w:tcBorders>
              <w:top w:val="single" w:sz="4" w:space="0" w:color="000000"/>
              <w:left w:val="single" w:sz="4" w:space="0" w:color="000000"/>
              <w:bottom w:val="single" w:sz="4" w:space="0" w:color="000000"/>
              <w:right w:val="single" w:sz="4" w:space="0" w:color="000000"/>
            </w:tcBorders>
            <w:hideMark/>
          </w:tcPr>
          <w:p w14:paraId="4ADA66D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көрсетіледі</w:t>
            </w:r>
          </w:p>
        </w:tc>
      </w:tr>
      <w:tr w:rsidR="000E269D" w14:paraId="144049D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1055E9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60B452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Озат тәжірибені тарату мақсатында конференцияға, баспасөз  құралдарына материалдарын жариялау</w:t>
            </w:r>
          </w:p>
        </w:tc>
        <w:tc>
          <w:tcPr>
            <w:tcW w:w="1984" w:type="dxa"/>
            <w:tcBorders>
              <w:top w:val="single" w:sz="4" w:space="0" w:color="000000"/>
              <w:left w:val="single" w:sz="4" w:space="0" w:color="000000"/>
              <w:bottom w:val="single" w:sz="4" w:space="0" w:color="000000"/>
              <w:right w:val="single" w:sz="4" w:space="0" w:color="000000"/>
            </w:tcBorders>
            <w:hideMark/>
          </w:tcPr>
          <w:p w14:paraId="2969229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4161D07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086CFC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2EDEC743" w14:textId="1BE5A08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38F1C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 жұмысы жанданады</w:t>
            </w:r>
          </w:p>
        </w:tc>
      </w:tr>
      <w:tr w:rsidR="000E269D" w:rsidRPr="00D80FBA" w14:paraId="1653271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15DBB7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03EC749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Аудандық, аймақтық, мектепішілік желілік қоғамдастық жұмыстарын жетілдіру (семинарлар </w:t>
            </w:r>
            <w:r>
              <w:rPr>
                <w:rFonts w:ascii="Times New Roman" w:hAnsi="Times New Roman"/>
                <w:sz w:val="24"/>
                <w:szCs w:val="24"/>
                <w:lang w:val="kk-KZ"/>
              </w:rPr>
              <w:lastRenderedPageBreak/>
              <w:t>өткізу)</w:t>
            </w:r>
          </w:p>
        </w:tc>
        <w:tc>
          <w:tcPr>
            <w:tcW w:w="1984" w:type="dxa"/>
            <w:tcBorders>
              <w:top w:val="single" w:sz="4" w:space="0" w:color="000000"/>
              <w:left w:val="single" w:sz="4" w:space="0" w:color="000000"/>
              <w:bottom w:val="single" w:sz="4" w:space="0" w:color="000000"/>
              <w:right w:val="single" w:sz="4" w:space="0" w:color="000000"/>
            </w:tcBorders>
            <w:hideMark/>
          </w:tcPr>
          <w:p w14:paraId="21422BA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Өзара тәжірибе алмасу, озат тәжірибе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0290DC9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1 рет</w:t>
            </w:r>
          </w:p>
        </w:tc>
        <w:tc>
          <w:tcPr>
            <w:tcW w:w="1701" w:type="dxa"/>
            <w:tcBorders>
              <w:top w:val="single" w:sz="4" w:space="0" w:color="000000"/>
              <w:left w:val="single" w:sz="4" w:space="0" w:color="000000"/>
              <w:bottom w:val="single" w:sz="4" w:space="0" w:color="000000"/>
              <w:right w:val="single" w:sz="4" w:space="0" w:color="000000"/>
            </w:tcBorders>
            <w:hideMark/>
          </w:tcPr>
          <w:p w14:paraId="0A6AAB1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933401B" w14:textId="534D3C1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p w14:paraId="7E2F2659" w14:textId="5507AD73"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1DF15C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 жұмысы жақсарады</w:t>
            </w:r>
          </w:p>
        </w:tc>
      </w:tr>
      <w:tr w:rsidR="000E269D" w14:paraId="3FD4F5FC"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0F0EA4C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202</w:t>
            </w:r>
            <w:r>
              <w:rPr>
                <w:rFonts w:ascii="Times New Roman" w:hAnsi="Times New Roman"/>
                <w:b/>
                <w:bCs/>
                <w:sz w:val="24"/>
                <w:szCs w:val="24"/>
                <w:lang w:val="kk-KZ"/>
              </w:rPr>
              <w:t>5</w:t>
            </w:r>
            <w:r>
              <w:rPr>
                <w:rFonts w:ascii="Times New Roman" w:hAnsi="Times New Roman"/>
                <w:b/>
                <w:bCs/>
                <w:sz w:val="24"/>
                <w:szCs w:val="24"/>
              </w:rPr>
              <w:t>–202</w:t>
            </w:r>
            <w:r>
              <w:rPr>
                <w:rFonts w:ascii="Times New Roman" w:hAnsi="Times New Roman"/>
                <w:b/>
                <w:bCs/>
                <w:sz w:val="24"/>
                <w:szCs w:val="24"/>
                <w:lang w:val="kk-KZ"/>
              </w:rPr>
              <w:t>6</w:t>
            </w:r>
            <w:r>
              <w:rPr>
                <w:rFonts w:ascii="Times New Roman" w:hAnsi="Times New Roman"/>
                <w:b/>
                <w:bCs/>
                <w:sz w:val="24"/>
                <w:szCs w:val="24"/>
              </w:rPr>
              <w:t xml:space="preserve"> о</w:t>
            </w:r>
            <w:r>
              <w:rPr>
                <w:rFonts w:ascii="Times New Roman" w:hAnsi="Times New Roman"/>
                <w:b/>
                <w:bCs/>
                <w:sz w:val="24"/>
                <w:szCs w:val="24"/>
                <w:lang w:val="kk-KZ"/>
              </w:rPr>
              <w:t xml:space="preserve">қу </w:t>
            </w:r>
            <w:r>
              <w:rPr>
                <w:rFonts w:ascii="Times New Roman" w:hAnsi="Times New Roman"/>
                <w:b/>
                <w:bCs/>
                <w:sz w:val="24"/>
                <w:szCs w:val="24"/>
              </w:rPr>
              <w:t>ж</w:t>
            </w:r>
            <w:r>
              <w:rPr>
                <w:rFonts w:ascii="Times New Roman" w:hAnsi="Times New Roman"/>
                <w:b/>
                <w:bCs/>
                <w:sz w:val="24"/>
                <w:szCs w:val="24"/>
                <w:lang w:val="kk-KZ"/>
              </w:rPr>
              <w:t>ылы</w:t>
            </w:r>
          </w:p>
        </w:tc>
      </w:tr>
      <w:tr w:rsidR="000E269D" w14:paraId="1FBFE636"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67ED902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1. Педагог кадрлардың кәсіби біліктілігі мен мәртебесін арттыру</w:t>
            </w:r>
          </w:p>
        </w:tc>
      </w:tr>
      <w:tr w:rsidR="000E269D" w:rsidRPr="00D80FBA" w14:paraId="728B8AE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FEF686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3E842502" w14:textId="77777777" w:rsidR="000E269D" w:rsidRDefault="000E269D" w:rsidP="000E269D">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Білім жетілдіру курстарынан өту</w:t>
            </w:r>
          </w:p>
          <w:p w14:paraId="6E8C9A69"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«Педагог-зерттеуші», «педагог-шебер»</w:t>
            </w:r>
          </w:p>
          <w:p w14:paraId="230CA26F" w14:textId="77777777" w:rsidR="000E269D" w:rsidRDefault="000E269D" w:rsidP="000E269D">
            <w:pPr>
              <w:pStyle w:val="af1"/>
              <w:spacing w:line="256" w:lineRule="auto"/>
              <w:rPr>
                <w:rFonts w:ascii="TimesNewRomanPS-BoldMT" w:hAnsi="TimesNewRomanPS-BoldMT" w:cs="TimesNewRomanPS-BoldMT"/>
                <w:bCs/>
                <w:sz w:val="24"/>
                <w:szCs w:val="24"/>
                <w:lang w:val="kk-KZ"/>
              </w:rPr>
            </w:pPr>
            <w:r>
              <w:rPr>
                <w:rFonts w:ascii="Times New Roman" w:hAnsi="Times New Roman"/>
                <w:sz w:val="24"/>
                <w:szCs w:val="24"/>
                <w:lang w:val="kk-KZ"/>
              </w:rPr>
              <w:t>санаттары бар педагогтердің үлесі</w:t>
            </w:r>
          </w:p>
        </w:tc>
        <w:tc>
          <w:tcPr>
            <w:tcW w:w="1984" w:type="dxa"/>
            <w:tcBorders>
              <w:top w:val="single" w:sz="4" w:space="0" w:color="000000"/>
              <w:left w:val="single" w:sz="4" w:space="0" w:color="000000"/>
              <w:bottom w:val="single" w:sz="4" w:space="0" w:color="000000"/>
              <w:right w:val="single" w:sz="4" w:space="0" w:color="000000"/>
            </w:tcBorders>
            <w:hideMark/>
          </w:tcPr>
          <w:p w14:paraId="36C0529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Білім мен білікті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0B2C612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2026ж</w:t>
            </w:r>
          </w:p>
        </w:tc>
        <w:tc>
          <w:tcPr>
            <w:tcW w:w="1701" w:type="dxa"/>
            <w:tcBorders>
              <w:top w:val="single" w:sz="4" w:space="0" w:color="000000"/>
              <w:left w:val="single" w:sz="4" w:space="0" w:color="000000"/>
              <w:bottom w:val="single" w:sz="4" w:space="0" w:color="000000"/>
              <w:right w:val="single" w:sz="4" w:space="0" w:color="000000"/>
            </w:tcBorders>
            <w:hideMark/>
          </w:tcPr>
          <w:p w14:paraId="40975B1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098EB0B1" w14:textId="2296063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21D2B46"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74120660"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14:paraId="29940EA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E5DC89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1EE62E7E"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Ғылыми-зерттеу жобаларын әзірлеген</w:t>
            </w:r>
          </w:p>
          <w:p w14:paraId="7F924A32"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(қатысатын) мектеп білім алушыларының</w:t>
            </w:r>
          </w:p>
          <w:p w14:paraId="2A3569BC" w14:textId="77777777" w:rsidR="000E269D" w:rsidRDefault="000E269D" w:rsidP="000E26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984" w:type="dxa"/>
            <w:tcBorders>
              <w:top w:val="single" w:sz="4" w:space="0" w:color="000000"/>
              <w:left w:val="single" w:sz="4" w:space="0" w:color="000000"/>
              <w:bottom w:val="single" w:sz="4" w:space="0" w:color="000000"/>
              <w:right w:val="single" w:sz="4" w:space="0" w:color="000000"/>
            </w:tcBorders>
            <w:hideMark/>
          </w:tcPr>
          <w:p w14:paraId="5E2617A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 мен оқушылардың  зерттеушілік құзіреттілігін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7666510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2025 мамыр 2026</w:t>
            </w:r>
          </w:p>
        </w:tc>
        <w:tc>
          <w:tcPr>
            <w:tcW w:w="1701" w:type="dxa"/>
            <w:tcBorders>
              <w:top w:val="single" w:sz="4" w:space="0" w:color="000000"/>
              <w:left w:val="single" w:sz="4" w:space="0" w:color="000000"/>
              <w:bottom w:val="single" w:sz="4" w:space="0" w:color="000000"/>
              <w:right w:val="single" w:sz="4" w:space="0" w:color="000000"/>
            </w:tcBorders>
            <w:hideMark/>
          </w:tcPr>
          <w:p w14:paraId="4E3EB6C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56F6F6A3" w14:textId="70796C5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B60BF34" w14:textId="77777777" w:rsidR="000E269D" w:rsidRDefault="000E269D" w:rsidP="000E269D">
            <w:pPr>
              <w:pStyle w:val="af1"/>
              <w:spacing w:line="256" w:lineRule="auto"/>
              <w:rPr>
                <w:rStyle w:val="y2iqfc"/>
              </w:rPr>
            </w:pPr>
            <w:r>
              <w:rPr>
                <w:rStyle w:val="y2iqfc"/>
                <w:rFonts w:ascii="Times New Roman" w:hAnsi="Times New Roman"/>
                <w:sz w:val="24"/>
                <w:szCs w:val="24"/>
                <w:lang w:val="kk-KZ"/>
              </w:rPr>
              <w:t>Ғылыми зерттеу жұмыстарының көбейуі</w:t>
            </w:r>
          </w:p>
        </w:tc>
      </w:tr>
      <w:tr w:rsidR="000E269D" w14:paraId="110EFE6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001D6B5" w14:textId="77777777" w:rsidR="000E269D" w:rsidRDefault="000E269D" w:rsidP="000E269D">
            <w:pPr>
              <w:pStyle w:val="af1"/>
              <w:spacing w:line="256" w:lineRule="auto"/>
              <w:jc w:val="cente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5196BBA3"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1EA94CE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Жаңа бағдарламалар бойынша жұмыс істейтін мұғалімдерді психологиялық-педагогикалық және әдістемелік қолдау </w:t>
            </w:r>
          </w:p>
        </w:tc>
        <w:tc>
          <w:tcPr>
            <w:tcW w:w="1843" w:type="dxa"/>
            <w:tcBorders>
              <w:top w:val="single" w:sz="4" w:space="0" w:color="000000"/>
              <w:left w:val="single" w:sz="4" w:space="0" w:color="000000"/>
              <w:bottom w:val="single" w:sz="4" w:space="0" w:color="000000"/>
              <w:right w:val="single" w:sz="4" w:space="0" w:color="000000"/>
            </w:tcBorders>
            <w:hideMark/>
          </w:tcPr>
          <w:p w14:paraId="5FF8415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Borders>
              <w:top w:val="single" w:sz="4" w:space="0" w:color="000000"/>
              <w:left w:val="single" w:sz="4" w:space="0" w:color="000000"/>
              <w:bottom w:val="single" w:sz="4" w:space="0" w:color="000000"/>
              <w:right w:val="single" w:sz="4" w:space="0" w:color="000000"/>
            </w:tcBorders>
            <w:hideMark/>
          </w:tcPr>
          <w:p w14:paraId="51EE7C8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452BC7B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3B99A9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Сабақ барысында инновациялық технологияларды қолдану артады</w:t>
            </w:r>
          </w:p>
        </w:tc>
      </w:tr>
      <w:tr w:rsidR="000E269D" w14:paraId="7DBFE06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7439EB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82CF41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1984" w:type="dxa"/>
            <w:tcBorders>
              <w:top w:val="single" w:sz="4" w:space="0" w:color="000000"/>
              <w:left w:val="single" w:sz="4" w:space="0" w:color="000000"/>
              <w:bottom w:val="single" w:sz="4" w:space="0" w:color="000000"/>
              <w:right w:val="single" w:sz="4" w:space="0" w:color="000000"/>
            </w:tcBorders>
            <w:hideMark/>
          </w:tcPr>
          <w:p w14:paraId="7F9D5B9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оқушыларына кәсіби бағдар беру</w:t>
            </w:r>
          </w:p>
        </w:tc>
        <w:tc>
          <w:tcPr>
            <w:tcW w:w="1843" w:type="dxa"/>
            <w:tcBorders>
              <w:top w:val="single" w:sz="4" w:space="0" w:color="000000"/>
              <w:left w:val="single" w:sz="4" w:space="0" w:color="000000"/>
              <w:bottom w:val="single" w:sz="4" w:space="0" w:color="000000"/>
              <w:right w:val="single" w:sz="4" w:space="0" w:color="000000"/>
            </w:tcBorders>
            <w:hideMark/>
          </w:tcPr>
          <w:p w14:paraId="52CEA68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2025 мамыр 2026</w:t>
            </w:r>
          </w:p>
        </w:tc>
        <w:tc>
          <w:tcPr>
            <w:tcW w:w="1701" w:type="dxa"/>
            <w:tcBorders>
              <w:top w:val="single" w:sz="4" w:space="0" w:color="000000"/>
              <w:left w:val="single" w:sz="4" w:space="0" w:color="000000"/>
              <w:bottom w:val="single" w:sz="4" w:space="0" w:color="000000"/>
              <w:right w:val="single" w:sz="4" w:space="0" w:color="000000"/>
            </w:tcBorders>
            <w:hideMark/>
          </w:tcPr>
          <w:p w14:paraId="5CD6CB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374ACF03" w14:textId="2656EB5D"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0E269D">
              <w:rPr>
                <w:rFonts w:ascii="Times New Roman" w:hAnsi="Times New Roman"/>
                <w:sz w:val="24"/>
                <w:szCs w:val="24"/>
                <w:lang w:val="kk-KZ"/>
              </w:rPr>
              <w:t>, сынып жетекшілер</w:t>
            </w:r>
          </w:p>
        </w:tc>
        <w:tc>
          <w:tcPr>
            <w:tcW w:w="4111" w:type="dxa"/>
            <w:tcBorders>
              <w:top w:val="single" w:sz="4" w:space="0" w:color="000000"/>
              <w:left w:val="single" w:sz="4" w:space="0" w:color="000000"/>
              <w:bottom w:val="single" w:sz="4" w:space="0" w:color="000000"/>
              <w:right w:val="single" w:sz="4" w:space="0" w:color="000000"/>
            </w:tcBorders>
            <w:hideMark/>
          </w:tcPr>
          <w:p w14:paraId="4BF47F2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Кадр мәселесі шешіледі</w:t>
            </w:r>
          </w:p>
        </w:tc>
      </w:tr>
      <w:tr w:rsidR="000E269D" w:rsidRPr="00D80FBA" w14:paraId="74AEDF4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51191D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4E14894C"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4"/>
                <w:szCs w:val="24"/>
                <w:lang w:val="kk-KZ"/>
              </w:rPr>
              <w:t xml:space="preserve">Халықаралық, облыстық бағдарламаларға қатысатын ғылыми және шығармашылық қызметке (зерттеу, эксперименталды) </w:t>
            </w:r>
            <w:r>
              <w:rPr>
                <w:rFonts w:ascii="Times New Roman" w:hAnsi="Times New Roman"/>
                <w:sz w:val="24"/>
                <w:szCs w:val="24"/>
                <w:lang w:val="kk-KZ"/>
              </w:rPr>
              <w:lastRenderedPageBreak/>
              <w:t>қосылған мұғалімдердің санын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04E3F83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Ғылыми және шығармашылық қызметті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38B4F92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Наурыз 2026</w:t>
            </w:r>
          </w:p>
        </w:tc>
        <w:tc>
          <w:tcPr>
            <w:tcW w:w="1701" w:type="dxa"/>
            <w:tcBorders>
              <w:top w:val="single" w:sz="4" w:space="0" w:color="000000"/>
              <w:left w:val="single" w:sz="4" w:space="0" w:color="000000"/>
              <w:bottom w:val="single" w:sz="4" w:space="0" w:color="000000"/>
              <w:right w:val="single" w:sz="4" w:space="0" w:color="000000"/>
            </w:tcBorders>
            <w:hideMark/>
          </w:tcPr>
          <w:p w14:paraId="11C7B52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57D3411" w14:textId="2B92A2B3"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1F4352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Мұғалімдердің ғылыми және шығармашылық әлеуеті артады</w:t>
            </w:r>
          </w:p>
        </w:tc>
      </w:tr>
      <w:tr w:rsidR="000E269D" w14:paraId="16825361"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3B8E05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2. Мектептің материалдық -техникалық базасын нығайту</w:t>
            </w:r>
          </w:p>
        </w:tc>
      </w:tr>
      <w:tr w:rsidR="000E269D" w14:paraId="669B4D3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0C55C8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4E7B419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698F3D0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372612B6"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материалдық-</w:t>
            </w:r>
          </w:p>
          <w:p w14:paraId="4AA894AD"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405C9268" w14:textId="77777777" w:rsidR="000E269D" w:rsidRDefault="000E269D" w:rsidP="000E269D">
            <w:pPr>
              <w:pStyle w:val="af1"/>
              <w:spacing w:line="256" w:lineRule="auto"/>
              <w:rPr>
                <w:lang w:val="kk-KZ"/>
              </w:rPr>
            </w:pPr>
            <w:r>
              <w:rPr>
                <w:rFonts w:ascii="Times New Roman" w:hAnsi="Times New Roman"/>
                <w:sz w:val="24"/>
                <w:szCs w:val="24"/>
              </w:rPr>
              <w:t>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3A69664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7885FBC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2026</w:t>
            </w:r>
          </w:p>
        </w:tc>
        <w:tc>
          <w:tcPr>
            <w:tcW w:w="1701" w:type="dxa"/>
            <w:tcBorders>
              <w:top w:val="single" w:sz="4" w:space="0" w:color="000000"/>
              <w:left w:val="single" w:sz="4" w:space="0" w:color="000000"/>
              <w:bottom w:val="single" w:sz="4" w:space="0" w:color="000000"/>
              <w:right w:val="single" w:sz="4" w:space="0" w:color="000000"/>
            </w:tcBorders>
            <w:hideMark/>
          </w:tcPr>
          <w:p w14:paraId="4719B5E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4064FF78" w14:textId="2FDDFB3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DA965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0E269D" w14:paraId="2BCC719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EEEC13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5876A98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5B527E6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06C71D0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2026</w:t>
            </w:r>
          </w:p>
        </w:tc>
        <w:tc>
          <w:tcPr>
            <w:tcW w:w="1701" w:type="dxa"/>
            <w:tcBorders>
              <w:top w:val="single" w:sz="4" w:space="0" w:color="000000"/>
              <w:left w:val="single" w:sz="4" w:space="0" w:color="000000"/>
              <w:bottom w:val="single" w:sz="4" w:space="0" w:color="000000"/>
              <w:right w:val="single" w:sz="4" w:space="0" w:color="000000"/>
            </w:tcBorders>
            <w:hideMark/>
          </w:tcPr>
          <w:p w14:paraId="1FB0EAC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612AF92E" w14:textId="4A1BDA0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8A6385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жалпы жағдайы жақсарады</w:t>
            </w:r>
          </w:p>
        </w:tc>
      </w:tr>
      <w:tr w:rsidR="000E269D" w:rsidRPr="00D80FBA" w14:paraId="12A356F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D2F989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05FD725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6717F76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 мен мектеп қызметкерлерінің қауіпсіздігін қамтамасыз ету</w:t>
            </w:r>
          </w:p>
        </w:tc>
        <w:tc>
          <w:tcPr>
            <w:tcW w:w="1843" w:type="dxa"/>
            <w:tcBorders>
              <w:top w:val="single" w:sz="4" w:space="0" w:color="000000"/>
              <w:left w:val="single" w:sz="4" w:space="0" w:color="000000"/>
              <w:bottom w:val="single" w:sz="4" w:space="0" w:color="000000"/>
              <w:right w:val="single" w:sz="4" w:space="0" w:color="000000"/>
            </w:tcBorders>
            <w:hideMark/>
          </w:tcPr>
          <w:p w14:paraId="1D7BF48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761AAE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38E6260D" w14:textId="012E75F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04E9B2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 мен қызметкерлер үшін қауіпсіз орта болады</w:t>
            </w:r>
          </w:p>
        </w:tc>
      </w:tr>
      <w:tr w:rsidR="000E269D" w:rsidRPr="00D80FBA" w14:paraId="3E58BA1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F4B87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2F8F01C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акт залын</w:t>
            </w:r>
          </w:p>
          <w:p w14:paraId="1C43FCF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ағымдағы жөндеу</w:t>
            </w:r>
          </w:p>
          <w:p w14:paraId="774D83F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(терезелерін ауыстыру, шымылдықты</w:t>
            </w:r>
          </w:p>
          <w:p w14:paraId="73CCD04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ауыстыру, акт залына</w:t>
            </w:r>
          </w:p>
          <w:p w14:paraId="135F387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rPr>
              <w:t>проектор</w:t>
            </w:r>
            <w:r>
              <w:rPr>
                <w:rFonts w:ascii="Times New Roman" w:hAnsi="Times New Roman"/>
                <w:sz w:val="24"/>
                <w:szCs w:val="24"/>
                <w:lang w:val="kk-KZ"/>
              </w:rPr>
              <w:t xml:space="preserve"> алу,</w:t>
            </w:r>
          </w:p>
          <w:p w14:paraId="470707A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rPr>
              <w:t>ковролан</w:t>
            </w:r>
            <w:r>
              <w:rPr>
                <w:rFonts w:ascii="Times New Roman" w:hAnsi="Times New Roman"/>
                <w:sz w:val="24"/>
                <w:szCs w:val="24"/>
                <w:lang w:val="kk-KZ"/>
              </w:rPr>
              <w:t xml:space="preserve"> төсеу</w:t>
            </w:r>
            <w:r>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73BC546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1AFEADA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2026</w:t>
            </w:r>
          </w:p>
        </w:tc>
        <w:tc>
          <w:tcPr>
            <w:tcW w:w="1701" w:type="dxa"/>
            <w:tcBorders>
              <w:top w:val="single" w:sz="4" w:space="0" w:color="000000"/>
              <w:left w:val="single" w:sz="4" w:space="0" w:color="000000"/>
              <w:bottom w:val="single" w:sz="4" w:space="0" w:color="000000"/>
              <w:right w:val="single" w:sz="4" w:space="0" w:color="000000"/>
            </w:tcBorders>
          </w:tcPr>
          <w:p w14:paraId="3758254D" w14:textId="77777777" w:rsidR="000E269D" w:rsidRDefault="000E269D" w:rsidP="000E269D">
            <w:pPr>
              <w:pStyle w:val="af1"/>
              <w:spacing w:line="256" w:lineRule="auto"/>
              <w:jc w:val="center"/>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4B9BC1B4" w14:textId="5EE7806E"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16302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акт залына жаңарту жұмыстары жүргізіледі</w:t>
            </w:r>
          </w:p>
        </w:tc>
      </w:tr>
      <w:tr w:rsidR="000E269D" w14:paraId="74F6356A"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6CE6FFF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3. Жастардың азаматтық белсенділігін арттыру</w:t>
            </w:r>
          </w:p>
        </w:tc>
      </w:tr>
      <w:tr w:rsidR="000E269D" w:rsidRPr="00D80FBA" w14:paraId="616E190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46C146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6158693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Әр білім алушыға іс-шаралар, акциялар, ойындар, тренингтер, рөлдік және іскерлік ойындар, әлеуметтік маңызды акциялар, флэш - мобтар, фестивальдар, конкурстар жүйесінде </w:t>
            </w:r>
            <w:r>
              <w:rPr>
                <w:rFonts w:ascii="Times New Roman" w:hAnsi="Times New Roman"/>
                <w:sz w:val="24"/>
                <w:szCs w:val="24"/>
                <w:lang w:val="kk-KZ"/>
              </w:rPr>
              <w:lastRenderedPageBreak/>
              <w:t>ашуға мүмкіндік беретін әлеуметтік-педагогикалық кеңістікті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17CA72F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Оқушылардың азаматтық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4CA89EA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2025 наурыз 2026</w:t>
            </w:r>
          </w:p>
        </w:tc>
        <w:tc>
          <w:tcPr>
            <w:tcW w:w="1701" w:type="dxa"/>
            <w:tcBorders>
              <w:top w:val="single" w:sz="4" w:space="0" w:color="000000"/>
              <w:left w:val="single" w:sz="4" w:space="0" w:color="000000"/>
              <w:bottom w:val="single" w:sz="4" w:space="0" w:color="000000"/>
              <w:right w:val="single" w:sz="4" w:space="0" w:color="000000"/>
            </w:tcBorders>
            <w:hideMark/>
          </w:tcPr>
          <w:p w14:paraId="7BDC613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508A32F4" w14:textId="7236E6B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60D1887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әлеуметтік белсенділігі артып, болашақта өз пікірін айтуға бейімделеді</w:t>
            </w:r>
          </w:p>
        </w:tc>
      </w:tr>
      <w:tr w:rsidR="000E269D" w:rsidRPr="00D80FBA" w14:paraId="1BC610B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7C3C1F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hideMark/>
          </w:tcPr>
          <w:p w14:paraId="0BF4199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Әлеуметтік-бағытталған бағдарламаларды іске асыру (төзімділік бағдарламасы, дүниетанымдық кино, демократия мектебі, пікірталас клубы т.б.) </w:t>
            </w:r>
          </w:p>
        </w:tc>
        <w:tc>
          <w:tcPr>
            <w:tcW w:w="1984" w:type="dxa"/>
            <w:tcBorders>
              <w:top w:val="single" w:sz="4" w:space="0" w:color="000000"/>
              <w:left w:val="single" w:sz="4" w:space="0" w:color="000000"/>
              <w:bottom w:val="single" w:sz="4" w:space="0" w:color="000000"/>
              <w:right w:val="single" w:sz="4" w:space="0" w:color="000000"/>
            </w:tcBorders>
            <w:hideMark/>
          </w:tcPr>
          <w:p w14:paraId="2E85691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өз ойларын, идеяларын ашық айтып, іске асыруға жол ашу</w:t>
            </w:r>
          </w:p>
        </w:tc>
        <w:tc>
          <w:tcPr>
            <w:tcW w:w="1843" w:type="dxa"/>
            <w:tcBorders>
              <w:top w:val="single" w:sz="4" w:space="0" w:color="000000"/>
              <w:left w:val="single" w:sz="4" w:space="0" w:color="000000"/>
              <w:bottom w:val="single" w:sz="4" w:space="0" w:color="000000"/>
              <w:right w:val="single" w:sz="4" w:space="0" w:color="000000"/>
            </w:tcBorders>
            <w:hideMark/>
          </w:tcPr>
          <w:p w14:paraId="4F1CED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2025 наурыз 2026</w:t>
            </w:r>
          </w:p>
        </w:tc>
        <w:tc>
          <w:tcPr>
            <w:tcW w:w="1701" w:type="dxa"/>
            <w:tcBorders>
              <w:top w:val="single" w:sz="4" w:space="0" w:color="000000"/>
              <w:left w:val="single" w:sz="4" w:space="0" w:color="000000"/>
              <w:bottom w:val="single" w:sz="4" w:space="0" w:color="000000"/>
              <w:right w:val="single" w:sz="4" w:space="0" w:color="000000"/>
            </w:tcBorders>
            <w:hideMark/>
          </w:tcPr>
          <w:p w14:paraId="23DD5F8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7EA73CCC" w14:textId="3F3E8DE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Дебат клубының жетекшісі </w:t>
            </w:r>
          </w:p>
        </w:tc>
        <w:tc>
          <w:tcPr>
            <w:tcW w:w="4111" w:type="dxa"/>
            <w:tcBorders>
              <w:top w:val="single" w:sz="4" w:space="0" w:color="000000"/>
              <w:left w:val="single" w:sz="4" w:space="0" w:color="000000"/>
              <w:bottom w:val="single" w:sz="4" w:space="0" w:color="000000"/>
              <w:right w:val="single" w:sz="4" w:space="0" w:color="000000"/>
            </w:tcBorders>
            <w:hideMark/>
          </w:tcPr>
          <w:p w14:paraId="70D44E2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 өз ойларын, идеяларын ашық айтып, іске асыруға машықтанады</w:t>
            </w:r>
          </w:p>
        </w:tc>
      </w:tr>
      <w:tr w:rsidR="000E269D" w:rsidRPr="00D80FBA" w14:paraId="193DAD8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87D314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5D7312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Социум өкілдерін тарта отырып және социум үшін волонтерлік қызметті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7B84806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қасиеттерін дамыту, көмек қолын соза білуге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53EB8D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2025 сәуір 2026</w:t>
            </w:r>
          </w:p>
        </w:tc>
        <w:tc>
          <w:tcPr>
            <w:tcW w:w="1701" w:type="dxa"/>
            <w:tcBorders>
              <w:top w:val="single" w:sz="4" w:space="0" w:color="000000"/>
              <w:left w:val="single" w:sz="4" w:space="0" w:color="000000"/>
              <w:bottom w:val="single" w:sz="4" w:space="0" w:color="000000"/>
              <w:right w:val="single" w:sz="4" w:space="0" w:color="000000"/>
            </w:tcBorders>
            <w:hideMark/>
          </w:tcPr>
          <w:p w14:paraId="724636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0AB7B5A4" w14:textId="5DD73F1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4C01DA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 дамиды</w:t>
            </w:r>
          </w:p>
        </w:tc>
      </w:tr>
      <w:tr w:rsidR="000E269D" w:rsidRPr="00D80FBA" w14:paraId="1D0A9C8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E36566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359C8E45" w14:textId="77777777" w:rsidR="000E269D" w:rsidRDefault="000E269D" w:rsidP="000E269D">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p>
        </w:tc>
        <w:tc>
          <w:tcPr>
            <w:tcW w:w="1984" w:type="dxa"/>
            <w:tcBorders>
              <w:top w:val="single" w:sz="4" w:space="0" w:color="000000"/>
              <w:left w:val="single" w:sz="4" w:space="0" w:color="000000"/>
              <w:bottom w:val="single" w:sz="4" w:space="0" w:color="000000"/>
              <w:right w:val="single" w:sz="4" w:space="0" w:color="000000"/>
            </w:tcBorders>
            <w:hideMark/>
          </w:tcPr>
          <w:p w14:paraId="520ACE6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желілік қоғамдастыққа тарту, командада жұмыс жасауды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039CF70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2025 сәуір 2026</w:t>
            </w:r>
          </w:p>
        </w:tc>
        <w:tc>
          <w:tcPr>
            <w:tcW w:w="1701" w:type="dxa"/>
            <w:tcBorders>
              <w:top w:val="single" w:sz="4" w:space="0" w:color="000000"/>
              <w:left w:val="single" w:sz="4" w:space="0" w:color="000000"/>
              <w:bottom w:val="single" w:sz="4" w:space="0" w:color="000000"/>
              <w:right w:val="single" w:sz="4" w:space="0" w:color="000000"/>
            </w:tcBorders>
            <w:hideMark/>
          </w:tcPr>
          <w:p w14:paraId="37BD5E1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76CFB268" w14:textId="259D5E6E"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8FC2B0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 желілік қоғамдастықта, командада жұмыс жасауды үйренеді</w:t>
            </w:r>
          </w:p>
        </w:tc>
      </w:tr>
      <w:tr w:rsidR="000E269D" w14:paraId="6010736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B22E43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449A0CA3" w14:textId="77777777" w:rsidR="000E269D" w:rsidRDefault="000E269D" w:rsidP="000E269D">
            <w:pPr>
              <w:spacing w:after="0" w:line="240" w:lineRule="auto"/>
              <w:jc w:val="both"/>
              <w:rPr>
                <w:rFonts w:ascii="Times New Roman" w:hAnsi="Times New Roman"/>
                <w:sz w:val="24"/>
                <w:szCs w:val="24"/>
                <w:lang w:val="kk-KZ"/>
              </w:rPr>
            </w:pPr>
            <w:r>
              <w:rPr>
                <w:rFonts w:ascii="Times New Roman" w:hAnsi="Times New Roman"/>
                <w:sz w:val="23"/>
                <w:szCs w:val="23"/>
                <w:lang w:val="kk-KZ"/>
              </w:rPr>
              <w:t xml:space="preserve">Әлеуметтік-бағытталған жобаларды іске асыру (сыныптан тыс қызмет, бейресми білім беру, әлеуметтік жобалар жәрмеңкесі (файндрайзинг) және т. б.)"Менің бастамам – Отаным үшін" оқушылардың шығармашылық белсенділігінің конкурсын </w:t>
            </w:r>
            <w:r>
              <w:rPr>
                <w:rFonts w:ascii="Times New Roman" w:hAnsi="Times New Roman"/>
                <w:sz w:val="23"/>
                <w:szCs w:val="23"/>
                <w:lang w:val="kk-KZ"/>
              </w:rPr>
              <w:lastRenderedPageBreak/>
              <w:t>өткізу </w:t>
            </w:r>
          </w:p>
        </w:tc>
        <w:tc>
          <w:tcPr>
            <w:tcW w:w="1984" w:type="dxa"/>
            <w:tcBorders>
              <w:top w:val="single" w:sz="4" w:space="0" w:color="000000"/>
              <w:left w:val="single" w:sz="4" w:space="0" w:color="000000"/>
              <w:bottom w:val="single" w:sz="4" w:space="0" w:color="000000"/>
              <w:right w:val="single" w:sz="4" w:space="0" w:color="000000"/>
            </w:tcBorders>
            <w:hideMark/>
          </w:tcPr>
          <w:p w14:paraId="64E3B05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lastRenderedPageBreak/>
              <w:t>Оқушылардың шығармашылық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0DEFEA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2026</w:t>
            </w:r>
          </w:p>
        </w:tc>
        <w:tc>
          <w:tcPr>
            <w:tcW w:w="1701" w:type="dxa"/>
            <w:tcBorders>
              <w:top w:val="single" w:sz="4" w:space="0" w:color="000000"/>
              <w:left w:val="single" w:sz="4" w:space="0" w:color="000000"/>
              <w:bottom w:val="single" w:sz="4" w:space="0" w:color="000000"/>
              <w:right w:val="single" w:sz="4" w:space="0" w:color="000000"/>
            </w:tcBorders>
            <w:hideMark/>
          </w:tcPr>
          <w:p w14:paraId="48121F8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tcPr>
          <w:p w14:paraId="7A4FCEC3" w14:textId="77777777" w:rsidR="000E269D" w:rsidRDefault="000E269D" w:rsidP="000E269D">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62BBF77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 артады</w:t>
            </w:r>
          </w:p>
        </w:tc>
      </w:tr>
      <w:tr w:rsidR="000E269D" w:rsidRPr="00D80FBA" w14:paraId="687E027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2282FF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0AC46EF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Мектеп Парламентінің, мектеп  Президентінің жұмысын жетілдіру  </w:t>
            </w:r>
            <w:r>
              <w:rPr>
                <w:rFonts w:ascii="Times New Roman" w:hAnsi="Times New Roman"/>
                <w:sz w:val="24"/>
                <w:szCs w:val="24"/>
                <w:lang w:val="kk-KZ"/>
              </w:rPr>
              <w:t>«Жас қыран», «Жас Ұлан»</w:t>
            </w:r>
          </w:p>
          <w:p w14:paraId="2CE1028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 қозғалысының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4F2A828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 жастарды өзін-өзі басқаруға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2CDE698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2025</w:t>
            </w:r>
          </w:p>
        </w:tc>
        <w:tc>
          <w:tcPr>
            <w:tcW w:w="1701" w:type="dxa"/>
            <w:tcBorders>
              <w:top w:val="single" w:sz="4" w:space="0" w:color="000000"/>
              <w:left w:val="single" w:sz="4" w:space="0" w:color="000000"/>
              <w:bottom w:val="single" w:sz="4" w:space="0" w:color="000000"/>
              <w:right w:val="single" w:sz="4" w:space="0" w:color="000000"/>
            </w:tcBorders>
            <w:hideMark/>
          </w:tcPr>
          <w:p w14:paraId="6B8457B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4F269765" w14:textId="213C777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168ADE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оқу – тәрбие үдерісінің белсенді қатысушысы болады</w:t>
            </w:r>
          </w:p>
        </w:tc>
      </w:tr>
      <w:tr w:rsidR="000E269D" w:rsidRPr="00D80FBA" w14:paraId="72A10C3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53068D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6D31E381"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Оқушылардың бос уақытын ұйымдастыру, тиімді пайдалану мақсатында үйірме жұмыстарына тарту</w:t>
            </w:r>
          </w:p>
        </w:tc>
        <w:tc>
          <w:tcPr>
            <w:tcW w:w="1984" w:type="dxa"/>
            <w:tcBorders>
              <w:top w:val="single" w:sz="4" w:space="0" w:color="000000"/>
              <w:left w:val="single" w:sz="4" w:space="0" w:color="000000"/>
              <w:bottom w:val="single" w:sz="4" w:space="0" w:color="000000"/>
              <w:right w:val="single" w:sz="4" w:space="0" w:color="000000"/>
            </w:tcBorders>
            <w:hideMark/>
          </w:tcPr>
          <w:p w14:paraId="2DF1B3F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тиімді пайдалану, шығармашылық қасиеттерін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2C90E39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2025</w:t>
            </w:r>
          </w:p>
        </w:tc>
        <w:tc>
          <w:tcPr>
            <w:tcW w:w="1701" w:type="dxa"/>
            <w:tcBorders>
              <w:top w:val="single" w:sz="4" w:space="0" w:color="000000"/>
              <w:left w:val="single" w:sz="4" w:space="0" w:color="000000"/>
              <w:bottom w:val="single" w:sz="4" w:space="0" w:color="000000"/>
              <w:right w:val="single" w:sz="4" w:space="0" w:color="000000"/>
            </w:tcBorders>
            <w:hideMark/>
          </w:tcPr>
          <w:p w14:paraId="4D7702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69A00888" w14:textId="27BF80A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B742AF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бос уақытын тиімді пайдаланып үйренеді, шығармашылық қасиеттері дамиды</w:t>
            </w:r>
          </w:p>
        </w:tc>
      </w:tr>
      <w:tr w:rsidR="000E269D" w:rsidRPr="00D80FBA" w14:paraId="0F9C68B8"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75F571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4. Білім беру менеджментінің сапасын жақсарту</w:t>
            </w:r>
          </w:p>
        </w:tc>
      </w:tr>
      <w:tr w:rsidR="000E269D" w14:paraId="2350ACC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E6A152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46B9C5B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 TIMSS, PIRLS; ББМЖ: 4-сынып, 9-сынып) </w:t>
            </w:r>
          </w:p>
        </w:tc>
        <w:tc>
          <w:tcPr>
            <w:tcW w:w="1984" w:type="dxa"/>
            <w:tcBorders>
              <w:top w:val="single" w:sz="4" w:space="0" w:color="000000"/>
              <w:left w:val="single" w:sz="4" w:space="0" w:color="000000"/>
              <w:bottom w:val="single" w:sz="4" w:space="0" w:color="000000"/>
              <w:right w:val="single" w:sz="4" w:space="0" w:color="000000"/>
            </w:tcBorders>
            <w:hideMark/>
          </w:tcPr>
          <w:p w14:paraId="5FE1F96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7B28F58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2025 сәуір 2026</w:t>
            </w:r>
          </w:p>
        </w:tc>
        <w:tc>
          <w:tcPr>
            <w:tcW w:w="1701" w:type="dxa"/>
            <w:tcBorders>
              <w:top w:val="single" w:sz="4" w:space="0" w:color="000000"/>
              <w:left w:val="single" w:sz="4" w:space="0" w:color="000000"/>
              <w:bottom w:val="single" w:sz="4" w:space="0" w:color="000000"/>
              <w:right w:val="single" w:sz="4" w:space="0" w:color="000000"/>
            </w:tcBorders>
            <w:hideMark/>
          </w:tcPr>
          <w:p w14:paraId="6D5FF61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57187AF" w14:textId="78B71C2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F6F13A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 артады</w:t>
            </w:r>
          </w:p>
        </w:tc>
      </w:tr>
      <w:tr w:rsidR="000E269D" w:rsidRPr="00D80FBA" w14:paraId="2DDA19F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9021F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118C867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984" w:type="dxa"/>
            <w:tcBorders>
              <w:top w:val="single" w:sz="4" w:space="0" w:color="000000"/>
              <w:left w:val="single" w:sz="4" w:space="0" w:color="000000"/>
              <w:bottom w:val="single" w:sz="4" w:space="0" w:color="000000"/>
              <w:right w:val="single" w:sz="4" w:space="0" w:color="000000"/>
            </w:tcBorders>
            <w:hideMark/>
          </w:tcPr>
          <w:p w14:paraId="570FA41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дарындылықты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0E17529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2FC90A5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E9F1D2C" w14:textId="23C0A2D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92F123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дарындылық қасиеттері дамиды</w:t>
            </w:r>
          </w:p>
        </w:tc>
      </w:tr>
      <w:tr w:rsidR="000E269D" w:rsidRPr="00D80FBA" w14:paraId="632E4A0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323516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CF7B8F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Білім алушылардың білім беру және шығармашылық Интернет-жобаларға, желілік мастер-кластарға, сырттай мектептерде </w:t>
            </w:r>
            <w:r>
              <w:rPr>
                <w:rFonts w:ascii="Times New Roman" w:hAnsi="Times New Roman"/>
                <w:sz w:val="24"/>
                <w:szCs w:val="24"/>
                <w:lang w:val="kk-KZ"/>
              </w:rPr>
              <w:lastRenderedPageBreak/>
              <w:t>қатысуын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6680751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Оқушылардың бойындағы ерекше қабілеттерді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6918A92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21E270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9CC9DBA" w14:textId="303410C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9CB9C0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шығармашылық қасиеттері дамиды</w:t>
            </w:r>
          </w:p>
        </w:tc>
      </w:tr>
      <w:tr w:rsidR="000E269D" w:rsidRPr="00D80FBA" w14:paraId="3796ECD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1DAEE4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034" w:type="dxa"/>
            <w:tcBorders>
              <w:top w:val="single" w:sz="4" w:space="0" w:color="000000"/>
              <w:left w:val="single" w:sz="4" w:space="0" w:color="000000"/>
              <w:bottom w:val="single" w:sz="4" w:space="0" w:color="000000"/>
              <w:right w:val="single" w:sz="4" w:space="0" w:color="000000"/>
            </w:tcBorders>
            <w:hideMark/>
          </w:tcPr>
          <w:p w14:paraId="46F4A7D6" w14:textId="77777777" w:rsidR="000E269D" w:rsidRDefault="000E269D" w:rsidP="000E269D">
            <w:pPr>
              <w:spacing w:after="0" w:line="240" w:lineRule="auto"/>
              <w:jc w:val="both"/>
              <w:rPr>
                <w:rFonts w:cs="Calibri"/>
                <w:sz w:val="23"/>
                <w:szCs w:val="23"/>
                <w:lang w:val="kk-KZ"/>
              </w:rPr>
            </w:pPr>
            <w:r>
              <w:rPr>
                <w:rFonts w:ascii="Times New Roman" w:hAnsi="Times New Roman"/>
                <w:sz w:val="24"/>
                <w:szCs w:val="24"/>
                <w:lang w:val="kk-KZ"/>
              </w:rPr>
              <w:t>Оқушылардың ғылыми жобаларына кеңес беруге және басшылық жасауға әлеуметтік әріптестерді тарту </w:t>
            </w:r>
          </w:p>
        </w:tc>
        <w:tc>
          <w:tcPr>
            <w:tcW w:w="1984" w:type="dxa"/>
            <w:tcBorders>
              <w:top w:val="single" w:sz="4" w:space="0" w:color="000000"/>
              <w:left w:val="single" w:sz="4" w:space="0" w:color="000000"/>
              <w:bottom w:val="single" w:sz="4" w:space="0" w:color="000000"/>
              <w:right w:val="single" w:sz="4" w:space="0" w:color="000000"/>
            </w:tcBorders>
            <w:hideMark/>
          </w:tcPr>
          <w:p w14:paraId="32D7888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қызығушылығын арттыру, командада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119C53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52D7DB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D3CAAD3" w14:textId="5875B4F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B72363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 артады, командада жұмыс жасауға машықтанады</w:t>
            </w:r>
          </w:p>
        </w:tc>
      </w:tr>
      <w:tr w:rsidR="000E269D" w14:paraId="0B9C0CF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407EC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2EF6F48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Мектепке дейінгі білім беруде ақпараттық-коммуникациялық технологияларды қолдану</w:t>
            </w:r>
          </w:p>
        </w:tc>
        <w:tc>
          <w:tcPr>
            <w:tcW w:w="1984" w:type="dxa"/>
            <w:tcBorders>
              <w:top w:val="single" w:sz="4" w:space="0" w:color="000000"/>
              <w:left w:val="single" w:sz="4" w:space="0" w:color="000000"/>
              <w:bottom w:val="single" w:sz="4" w:space="0" w:color="000000"/>
              <w:right w:val="single" w:sz="4" w:space="0" w:color="000000"/>
            </w:tcBorders>
            <w:hideMark/>
          </w:tcPr>
          <w:p w14:paraId="530ECD8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Балабақша тәрбиеленушілерінің қызығушылығын арттыру </w:t>
            </w:r>
          </w:p>
        </w:tc>
        <w:tc>
          <w:tcPr>
            <w:tcW w:w="1843" w:type="dxa"/>
            <w:tcBorders>
              <w:top w:val="single" w:sz="4" w:space="0" w:color="000000"/>
              <w:left w:val="single" w:sz="4" w:space="0" w:color="000000"/>
              <w:bottom w:val="single" w:sz="4" w:space="0" w:color="000000"/>
              <w:right w:val="single" w:sz="4" w:space="0" w:color="000000"/>
            </w:tcBorders>
            <w:hideMark/>
          </w:tcPr>
          <w:p w14:paraId="79EFBDF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D5855B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Тәрбиешілер </w:t>
            </w:r>
          </w:p>
        </w:tc>
        <w:tc>
          <w:tcPr>
            <w:tcW w:w="1984" w:type="dxa"/>
            <w:tcBorders>
              <w:top w:val="single" w:sz="4" w:space="0" w:color="000000"/>
              <w:left w:val="single" w:sz="4" w:space="0" w:color="000000"/>
              <w:bottom w:val="single" w:sz="4" w:space="0" w:color="000000"/>
              <w:right w:val="single" w:sz="4" w:space="0" w:color="000000"/>
            </w:tcBorders>
            <w:hideMark/>
          </w:tcPr>
          <w:p w14:paraId="40DE5B20" w14:textId="36ABFA1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Әдіскер </w:t>
            </w:r>
          </w:p>
        </w:tc>
        <w:tc>
          <w:tcPr>
            <w:tcW w:w="4111" w:type="dxa"/>
            <w:tcBorders>
              <w:top w:val="single" w:sz="4" w:space="0" w:color="000000"/>
              <w:left w:val="single" w:sz="4" w:space="0" w:color="000000"/>
              <w:bottom w:val="single" w:sz="4" w:space="0" w:color="000000"/>
              <w:right w:val="single" w:sz="4" w:space="0" w:color="000000"/>
            </w:tcBorders>
            <w:hideMark/>
          </w:tcPr>
          <w:p w14:paraId="2D5AB34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Балабақша тәрбиеленушілерінің қызығушылығы артады</w:t>
            </w:r>
          </w:p>
        </w:tc>
      </w:tr>
      <w:tr w:rsidR="000E269D" w:rsidRPr="00D80FBA" w14:paraId="0A2F532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CAA7B0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333FB6AE"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2E500EF3"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балаларды ортаға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505A3CA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0D6556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w:t>
            </w:r>
          </w:p>
        </w:tc>
        <w:tc>
          <w:tcPr>
            <w:tcW w:w="1984" w:type="dxa"/>
            <w:tcBorders>
              <w:top w:val="single" w:sz="4" w:space="0" w:color="000000"/>
              <w:left w:val="single" w:sz="4" w:space="0" w:color="000000"/>
              <w:bottom w:val="single" w:sz="4" w:space="0" w:color="000000"/>
              <w:right w:val="single" w:sz="4" w:space="0" w:color="000000"/>
            </w:tcBorders>
            <w:hideMark/>
          </w:tcPr>
          <w:p w14:paraId="2996E566" w14:textId="7EA60B1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111" w:type="dxa"/>
            <w:tcBorders>
              <w:top w:val="single" w:sz="4" w:space="0" w:color="000000"/>
              <w:left w:val="single" w:sz="4" w:space="0" w:color="000000"/>
              <w:bottom w:val="single" w:sz="4" w:space="0" w:color="000000"/>
              <w:right w:val="single" w:sz="4" w:space="0" w:color="000000"/>
            </w:tcBorders>
            <w:hideMark/>
          </w:tcPr>
          <w:p w14:paraId="1CEB4E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 ортаға бейімделеді</w:t>
            </w:r>
          </w:p>
        </w:tc>
      </w:tr>
      <w:tr w:rsidR="000E269D" w:rsidRPr="00D80FBA" w14:paraId="7B3461A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496B48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3499387A"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 ескере отырып, жеке білім беру бағытын анықтау </w:t>
            </w:r>
          </w:p>
        </w:tc>
        <w:tc>
          <w:tcPr>
            <w:tcW w:w="1984" w:type="dxa"/>
            <w:tcBorders>
              <w:top w:val="single" w:sz="4" w:space="0" w:color="000000"/>
              <w:left w:val="single" w:sz="4" w:space="0" w:color="000000"/>
              <w:bottom w:val="single" w:sz="4" w:space="0" w:color="000000"/>
              <w:right w:val="single" w:sz="4" w:space="0" w:color="000000"/>
            </w:tcBorders>
            <w:hideMark/>
          </w:tcPr>
          <w:p w14:paraId="75185D16"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сұраныстарына байланысты білім беру бағытын ізгілендіру</w:t>
            </w:r>
          </w:p>
        </w:tc>
        <w:tc>
          <w:tcPr>
            <w:tcW w:w="1843" w:type="dxa"/>
            <w:tcBorders>
              <w:top w:val="single" w:sz="4" w:space="0" w:color="000000"/>
              <w:left w:val="single" w:sz="4" w:space="0" w:color="000000"/>
              <w:bottom w:val="single" w:sz="4" w:space="0" w:color="000000"/>
              <w:right w:val="single" w:sz="4" w:space="0" w:color="000000"/>
            </w:tcBorders>
            <w:hideMark/>
          </w:tcPr>
          <w:p w14:paraId="42B7FAB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271B3EA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0937DEBF" w14:textId="77777777" w:rsidR="004536D6"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p w14:paraId="5B3ED778" w14:textId="13B7B21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14DCF1C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 ескеріледі</w:t>
            </w:r>
          </w:p>
        </w:tc>
      </w:tr>
      <w:tr w:rsidR="000E269D" w14:paraId="7991725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393B90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8</w:t>
            </w:r>
          </w:p>
        </w:tc>
        <w:tc>
          <w:tcPr>
            <w:tcW w:w="3034" w:type="dxa"/>
            <w:tcBorders>
              <w:top w:val="single" w:sz="4" w:space="0" w:color="000000"/>
              <w:left w:val="single" w:sz="4" w:space="0" w:color="000000"/>
              <w:bottom w:val="single" w:sz="4" w:space="0" w:color="000000"/>
              <w:right w:val="single" w:sz="4" w:space="0" w:color="000000"/>
            </w:tcBorders>
            <w:hideMark/>
          </w:tcPr>
          <w:p w14:paraId="752F497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Мектептің спорт секцияларымен, оның ішінде республикалық балалар-жасөспірімдер спорт турнирлерімен қамтылған білім </w:t>
            </w:r>
            <w:r>
              <w:rPr>
                <w:rFonts w:ascii="Times New Roman" w:hAnsi="Times New Roman"/>
                <w:sz w:val="24"/>
                <w:szCs w:val="24"/>
                <w:lang w:val="kk-KZ"/>
              </w:rPr>
              <w:lastRenderedPageBreak/>
              <w:t>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322346D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Салауатты өмір салтын насихаттау, үлкен жарыстарға оқушыларды </w:t>
            </w:r>
            <w:r>
              <w:rPr>
                <w:rFonts w:ascii="Times New Roman" w:hAnsi="Times New Roman"/>
                <w:sz w:val="24"/>
                <w:szCs w:val="24"/>
                <w:lang w:val="kk-KZ"/>
              </w:rPr>
              <w:lastRenderedPageBreak/>
              <w:t>тарту</w:t>
            </w:r>
          </w:p>
        </w:tc>
        <w:tc>
          <w:tcPr>
            <w:tcW w:w="1843" w:type="dxa"/>
            <w:tcBorders>
              <w:top w:val="single" w:sz="4" w:space="0" w:color="000000"/>
              <w:left w:val="single" w:sz="4" w:space="0" w:color="000000"/>
              <w:bottom w:val="single" w:sz="4" w:space="0" w:color="000000"/>
              <w:right w:val="single" w:sz="4" w:space="0" w:color="000000"/>
            </w:tcBorders>
            <w:hideMark/>
          </w:tcPr>
          <w:p w14:paraId="0E612E2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13345C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6709FB47" w14:textId="3F68F65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4F9ADE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үлкен жарыстарға тартылады.</w:t>
            </w:r>
          </w:p>
        </w:tc>
      </w:tr>
      <w:tr w:rsidR="000E269D" w14:paraId="17837E5D"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5BDBBA3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lastRenderedPageBreak/>
              <w:t>5. Біртұтас тәрбие бағдарламасын жүзеге асыру</w:t>
            </w:r>
          </w:p>
        </w:tc>
      </w:tr>
      <w:tr w:rsidR="000E269D" w:rsidRPr="00D80FBA" w14:paraId="17F76EF6"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A9379F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6BB042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Сыныптағы балалардың өзін-өзі басқару негізі ретінде «Көшбасшылыққа қадам» тәрбие жүйесін әзірлеу және іске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7F9BE71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қасиеттерін анықтау және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1AFD7F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A02CEC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8C2C40A" w14:textId="77840B1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52E78C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 қалыптасады</w:t>
            </w:r>
          </w:p>
        </w:tc>
      </w:tr>
      <w:tr w:rsidR="000E269D" w:rsidRPr="00D80FBA" w14:paraId="2DF34A3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A6883D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6696E35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 – аналар мен мектеп арасында жүйелі кері байланыс орнату.</w:t>
            </w:r>
          </w:p>
        </w:tc>
        <w:tc>
          <w:tcPr>
            <w:tcW w:w="1984" w:type="dxa"/>
            <w:tcBorders>
              <w:top w:val="single" w:sz="4" w:space="0" w:color="000000"/>
              <w:left w:val="single" w:sz="4" w:space="0" w:color="000000"/>
              <w:bottom w:val="single" w:sz="4" w:space="0" w:color="000000"/>
              <w:right w:val="single" w:sz="4" w:space="0" w:color="000000"/>
            </w:tcBorders>
            <w:hideMark/>
          </w:tcPr>
          <w:p w14:paraId="459B58D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Мектеп-оқушы-ата-ана үштігінің жұмысын ұйымдастыруды жетілдіру</w:t>
            </w:r>
          </w:p>
        </w:tc>
        <w:tc>
          <w:tcPr>
            <w:tcW w:w="1843" w:type="dxa"/>
            <w:tcBorders>
              <w:top w:val="single" w:sz="4" w:space="0" w:color="000000"/>
              <w:left w:val="single" w:sz="4" w:space="0" w:color="000000"/>
              <w:bottom w:val="single" w:sz="4" w:space="0" w:color="000000"/>
              <w:right w:val="single" w:sz="4" w:space="0" w:color="000000"/>
            </w:tcBorders>
            <w:hideMark/>
          </w:tcPr>
          <w:p w14:paraId="73AC15B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BC9A64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1FCF6CA" w14:textId="01EBCBB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10948D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үдерісіне қатысушылар арасында жүйелі кері байланыс орнайды</w:t>
            </w:r>
          </w:p>
        </w:tc>
      </w:tr>
      <w:tr w:rsidR="000E269D" w:rsidRPr="00D80FBA" w14:paraId="4C4C737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973FA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2156244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құндылықтарын дамыту бағдарламасын дайындау.</w:t>
            </w:r>
          </w:p>
        </w:tc>
        <w:tc>
          <w:tcPr>
            <w:tcW w:w="1984" w:type="dxa"/>
            <w:tcBorders>
              <w:top w:val="single" w:sz="4" w:space="0" w:color="000000"/>
              <w:left w:val="single" w:sz="4" w:space="0" w:color="000000"/>
              <w:bottom w:val="single" w:sz="4" w:space="0" w:color="000000"/>
              <w:right w:val="single" w:sz="4" w:space="0" w:color="000000"/>
            </w:tcBorders>
            <w:hideMark/>
          </w:tcPr>
          <w:p w14:paraId="00BA9C8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құндылықтарға бағытталған жұмысты ұйымдастыру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121292C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D9579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A581CAB" w14:textId="11E3345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1509AB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Белгілі бір құндылықтарды ұстанатын орта қалыптасады</w:t>
            </w:r>
          </w:p>
        </w:tc>
      </w:tr>
      <w:tr w:rsidR="000E269D" w:rsidRPr="00D80FBA" w14:paraId="4AED8D8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BF56D6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0173AAF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Ата-аналарды қолдау орталығының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4D73952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Ата-аналармен тығыз қарым-қатынас орнату, біріге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662F0DC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2025</w:t>
            </w:r>
          </w:p>
        </w:tc>
        <w:tc>
          <w:tcPr>
            <w:tcW w:w="1701" w:type="dxa"/>
            <w:tcBorders>
              <w:top w:val="single" w:sz="4" w:space="0" w:color="000000"/>
              <w:left w:val="single" w:sz="4" w:space="0" w:color="000000"/>
              <w:bottom w:val="single" w:sz="4" w:space="0" w:color="000000"/>
              <w:right w:val="single" w:sz="4" w:space="0" w:color="000000"/>
            </w:tcBorders>
            <w:hideMark/>
          </w:tcPr>
          <w:p w14:paraId="3630919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004D2E56" w14:textId="545C8A8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BF757B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 қолдау орталығы тәрбие жұмысына ықпал етеді</w:t>
            </w:r>
          </w:p>
        </w:tc>
      </w:tr>
      <w:tr w:rsidR="000E269D" w:rsidRPr="00D80FBA" w14:paraId="2C4C25A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65A7DA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2893702C"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3"/>
                <w:szCs w:val="23"/>
                <w:lang w:val="kk-KZ"/>
              </w:rPr>
              <w:t>Өлкетану қызметімен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3B430F2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өлкетану бағыты бойынша жергілікті жердің копоненттерін кіріктіре отырып оқыту</w:t>
            </w:r>
          </w:p>
        </w:tc>
        <w:tc>
          <w:tcPr>
            <w:tcW w:w="1843" w:type="dxa"/>
            <w:tcBorders>
              <w:top w:val="single" w:sz="4" w:space="0" w:color="000000"/>
              <w:left w:val="single" w:sz="4" w:space="0" w:color="000000"/>
              <w:bottom w:val="single" w:sz="4" w:space="0" w:color="000000"/>
              <w:right w:val="single" w:sz="4" w:space="0" w:color="000000"/>
            </w:tcBorders>
            <w:hideMark/>
          </w:tcPr>
          <w:p w14:paraId="16A9AD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672E3C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098BA3D" w14:textId="7D3C615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Тәрбие ісінің меңгерушісі тарих, география пән мұғалімдері</w:t>
            </w:r>
          </w:p>
        </w:tc>
        <w:tc>
          <w:tcPr>
            <w:tcW w:w="4111" w:type="dxa"/>
            <w:tcBorders>
              <w:top w:val="single" w:sz="4" w:space="0" w:color="000000"/>
              <w:left w:val="single" w:sz="4" w:space="0" w:color="000000"/>
              <w:bottom w:val="single" w:sz="4" w:space="0" w:color="000000"/>
              <w:right w:val="single" w:sz="4" w:space="0" w:color="000000"/>
            </w:tcBorders>
            <w:hideMark/>
          </w:tcPr>
          <w:p w14:paraId="7E2D561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Өлкетану қызметімен қамтылған оқушылар саны өседі, отансүйгіштікке тәрбиеленеді</w:t>
            </w:r>
          </w:p>
        </w:tc>
      </w:tr>
      <w:tr w:rsidR="000E269D" w:rsidRPr="00D80FBA" w14:paraId="2C4C731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04CEB0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21E06AD1"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 xml:space="preserve">Құқық қорғау органдары мен діншілікті тарта </w:t>
            </w:r>
            <w:r>
              <w:rPr>
                <w:rFonts w:ascii="Times New Roman" w:hAnsi="Times New Roman"/>
                <w:sz w:val="23"/>
                <w:szCs w:val="23"/>
                <w:lang w:val="kk-KZ"/>
              </w:rPr>
              <w:lastRenderedPageBreak/>
              <w:t>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1984" w:type="dxa"/>
            <w:tcBorders>
              <w:top w:val="single" w:sz="4" w:space="0" w:color="000000"/>
              <w:left w:val="single" w:sz="4" w:space="0" w:color="000000"/>
              <w:bottom w:val="single" w:sz="4" w:space="0" w:color="000000"/>
              <w:right w:val="single" w:sz="4" w:space="0" w:color="000000"/>
            </w:tcBorders>
            <w:hideMark/>
          </w:tcPr>
          <w:p w14:paraId="396EAB8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Оқушыларға </w:t>
            </w:r>
            <w:r>
              <w:rPr>
                <w:rFonts w:ascii="Times New Roman" w:hAnsi="Times New Roman"/>
                <w:sz w:val="23"/>
                <w:szCs w:val="23"/>
                <w:lang w:val="kk-KZ"/>
              </w:rPr>
              <w:t xml:space="preserve">деструктивті діни </w:t>
            </w:r>
            <w:r>
              <w:rPr>
                <w:rFonts w:ascii="Times New Roman" w:hAnsi="Times New Roman"/>
                <w:sz w:val="23"/>
                <w:szCs w:val="23"/>
                <w:lang w:val="kk-KZ"/>
              </w:rPr>
              <w:lastRenderedPageBreak/>
              <w:t xml:space="preserve">секталардың, экстремизм мен терроризм идеяларының таралуының алдын алу </w:t>
            </w:r>
          </w:p>
        </w:tc>
        <w:tc>
          <w:tcPr>
            <w:tcW w:w="1843" w:type="dxa"/>
            <w:tcBorders>
              <w:top w:val="single" w:sz="4" w:space="0" w:color="000000"/>
              <w:left w:val="single" w:sz="4" w:space="0" w:color="000000"/>
              <w:bottom w:val="single" w:sz="4" w:space="0" w:color="000000"/>
              <w:right w:val="single" w:sz="4" w:space="0" w:color="000000"/>
            </w:tcBorders>
            <w:hideMark/>
          </w:tcPr>
          <w:p w14:paraId="65B6DC2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3282E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Сынып жетекшілер, </w:t>
            </w:r>
            <w:r>
              <w:rPr>
                <w:rFonts w:ascii="Times New Roman" w:hAnsi="Times New Roman"/>
                <w:sz w:val="24"/>
                <w:szCs w:val="24"/>
                <w:lang w:val="kk-KZ"/>
              </w:rPr>
              <w:lastRenderedPageBreak/>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781C55B" w14:textId="2FD2958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Тәрбие ісінің меңгерушісі </w:t>
            </w:r>
            <w:r>
              <w:rPr>
                <w:rFonts w:ascii="Times New Roman" w:hAnsi="Times New Roman"/>
                <w:sz w:val="24"/>
                <w:szCs w:val="24"/>
                <w:lang w:val="kk-KZ"/>
              </w:rPr>
              <w:lastRenderedPageBreak/>
              <w:t xml:space="preserve">АӘТД мұғалімі </w:t>
            </w:r>
          </w:p>
        </w:tc>
        <w:tc>
          <w:tcPr>
            <w:tcW w:w="4111" w:type="dxa"/>
            <w:tcBorders>
              <w:top w:val="single" w:sz="4" w:space="0" w:color="000000"/>
              <w:left w:val="single" w:sz="4" w:space="0" w:color="000000"/>
              <w:bottom w:val="single" w:sz="4" w:space="0" w:color="000000"/>
              <w:right w:val="single" w:sz="4" w:space="0" w:color="000000"/>
            </w:tcBorders>
            <w:hideMark/>
          </w:tcPr>
          <w:p w14:paraId="387CF19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Оқушылар арасында </w:t>
            </w:r>
            <w:r>
              <w:rPr>
                <w:rFonts w:ascii="Times New Roman" w:hAnsi="Times New Roman"/>
                <w:sz w:val="23"/>
                <w:szCs w:val="23"/>
                <w:lang w:val="kk-KZ"/>
              </w:rPr>
              <w:t xml:space="preserve">деструктивті діни секталары, экстремизм мен </w:t>
            </w:r>
            <w:r>
              <w:rPr>
                <w:rFonts w:ascii="Times New Roman" w:hAnsi="Times New Roman"/>
                <w:sz w:val="23"/>
                <w:szCs w:val="23"/>
                <w:lang w:val="kk-KZ"/>
              </w:rPr>
              <w:lastRenderedPageBreak/>
              <w:t>терроризм идеялары туралы білімдері тереңдетіледі</w:t>
            </w:r>
          </w:p>
        </w:tc>
      </w:tr>
      <w:tr w:rsidR="000E269D" w14:paraId="2F0E7F5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BE8E9C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7</w:t>
            </w:r>
          </w:p>
        </w:tc>
        <w:tc>
          <w:tcPr>
            <w:tcW w:w="3034" w:type="dxa"/>
            <w:tcBorders>
              <w:top w:val="single" w:sz="4" w:space="0" w:color="000000"/>
              <w:left w:val="single" w:sz="4" w:space="0" w:color="000000"/>
              <w:bottom w:val="single" w:sz="4" w:space="0" w:color="000000"/>
              <w:right w:val="single" w:sz="4" w:space="0" w:color="000000"/>
            </w:tcBorders>
            <w:hideMark/>
          </w:tcPr>
          <w:p w14:paraId="015DC473"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Ата-аналарды педагогикалық қолдау аясындағы «Даналық  мектебі клубы» жобасын іске асыру</w:t>
            </w:r>
          </w:p>
        </w:tc>
        <w:tc>
          <w:tcPr>
            <w:tcW w:w="1984" w:type="dxa"/>
            <w:tcBorders>
              <w:top w:val="single" w:sz="4" w:space="0" w:color="000000"/>
              <w:left w:val="single" w:sz="4" w:space="0" w:color="000000"/>
              <w:bottom w:val="single" w:sz="4" w:space="0" w:color="000000"/>
              <w:right w:val="single" w:sz="4" w:space="0" w:color="000000"/>
            </w:tcBorders>
            <w:hideMark/>
          </w:tcPr>
          <w:p w14:paraId="05462FF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Аға буынның педагогикалық әлеуетін өзектендіру арқылы ата-аналардың позитвті мәдениетін дамытуға жәрдемдесу</w:t>
            </w:r>
          </w:p>
        </w:tc>
        <w:tc>
          <w:tcPr>
            <w:tcW w:w="1843" w:type="dxa"/>
            <w:tcBorders>
              <w:top w:val="single" w:sz="4" w:space="0" w:color="000000"/>
              <w:left w:val="single" w:sz="4" w:space="0" w:color="000000"/>
              <w:bottom w:val="single" w:sz="4" w:space="0" w:color="000000"/>
              <w:right w:val="single" w:sz="4" w:space="0" w:color="000000"/>
            </w:tcBorders>
            <w:hideMark/>
          </w:tcPr>
          <w:p w14:paraId="70ABF0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жетілдіру</w:t>
            </w:r>
          </w:p>
        </w:tc>
        <w:tc>
          <w:tcPr>
            <w:tcW w:w="1701" w:type="dxa"/>
            <w:tcBorders>
              <w:top w:val="single" w:sz="4" w:space="0" w:color="000000"/>
              <w:left w:val="single" w:sz="4" w:space="0" w:color="000000"/>
              <w:bottom w:val="single" w:sz="4" w:space="0" w:color="000000"/>
              <w:right w:val="single" w:sz="4" w:space="0" w:color="000000"/>
            </w:tcBorders>
            <w:hideMark/>
          </w:tcPr>
          <w:p w14:paraId="0F2E94D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9100499" w14:textId="3CBE4BCE"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68D1FE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Ата-аналардың позитвті мәдениеті қалыптасады</w:t>
            </w:r>
          </w:p>
        </w:tc>
      </w:tr>
      <w:tr w:rsidR="000E269D" w14:paraId="5CF8CA4B"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5A3922C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6. Білім сапасын бағалау</w:t>
            </w:r>
          </w:p>
        </w:tc>
      </w:tr>
      <w:tr w:rsidR="000E269D" w:rsidRPr="00D80FBA" w14:paraId="110B5A8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F75857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6A8D5D53"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4C421D1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1F637A7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65ED38B" w14:textId="467410AD"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Ш</w:t>
            </w:r>
            <w:r w:rsidR="000E269D">
              <w:rPr>
                <w:rFonts w:ascii="Times New Roman" w:hAnsi="Times New Roman"/>
                <w:sz w:val="24"/>
                <w:szCs w:val="24"/>
                <w:lang w:val="kk-KZ"/>
              </w:rPr>
              <w:t>ағын орталық</w:t>
            </w:r>
            <w:r>
              <w:rPr>
                <w:rFonts w:ascii="Times New Roman" w:hAnsi="Times New Roman"/>
                <w:sz w:val="24"/>
                <w:szCs w:val="24"/>
                <w:lang w:val="kk-KZ"/>
              </w:rPr>
              <w:t xml:space="preserve">. МАД </w:t>
            </w:r>
            <w:r w:rsidR="000E269D">
              <w:rPr>
                <w:rFonts w:ascii="Times New Roman" w:hAnsi="Times New Roman"/>
                <w:sz w:val="24"/>
                <w:szCs w:val="24"/>
                <w:lang w:val="kk-KZ"/>
              </w:rPr>
              <w:t>тәрбиешілері</w:t>
            </w:r>
          </w:p>
        </w:tc>
        <w:tc>
          <w:tcPr>
            <w:tcW w:w="1984" w:type="dxa"/>
            <w:tcBorders>
              <w:top w:val="single" w:sz="4" w:space="0" w:color="000000"/>
              <w:left w:val="single" w:sz="4" w:space="0" w:color="000000"/>
              <w:bottom w:val="single" w:sz="4" w:space="0" w:color="000000"/>
              <w:right w:val="single" w:sz="4" w:space="0" w:color="000000"/>
            </w:tcBorders>
            <w:hideMark/>
          </w:tcPr>
          <w:p w14:paraId="3EE655EF" w14:textId="5CC7BA1F"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сынып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257B94E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 анықталады</w:t>
            </w:r>
          </w:p>
        </w:tc>
      </w:tr>
      <w:tr w:rsidR="000E269D" w:rsidRPr="00D80FBA" w14:paraId="732DF81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B9C97E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417C4ED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Сыртқы бақылау нәтижесі бойынша сандық , сапалық анализ жасау</w:t>
            </w:r>
          </w:p>
        </w:tc>
        <w:tc>
          <w:tcPr>
            <w:tcW w:w="1984" w:type="dxa"/>
            <w:tcBorders>
              <w:top w:val="single" w:sz="4" w:space="0" w:color="000000"/>
              <w:left w:val="single" w:sz="4" w:space="0" w:color="000000"/>
              <w:bottom w:val="single" w:sz="4" w:space="0" w:color="000000"/>
              <w:right w:val="single" w:sz="4" w:space="0" w:color="000000"/>
            </w:tcBorders>
            <w:hideMark/>
          </w:tcPr>
          <w:p w14:paraId="58EA34F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сыртқы бақылауға дайындау, нәтижесін сараптау</w:t>
            </w:r>
          </w:p>
        </w:tc>
        <w:tc>
          <w:tcPr>
            <w:tcW w:w="1843" w:type="dxa"/>
            <w:tcBorders>
              <w:top w:val="single" w:sz="4" w:space="0" w:color="000000"/>
              <w:left w:val="single" w:sz="4" w:space="0" w:color="000000"/>
              <w:bottom w:val="single" w:sz="4" w:space="0" w:color="000000"/>
              <w:right w:val="single" w:sz="4" w:space="0" w:color="000000"/>
            </w:tcBorders>
            <w:hideMark/>
          </w:tcPr>
          <w:p w14:paraId="2BFE1EC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2025 сәуір 2026</w:t>
            </w:r>
          </w:p>
        </w:tc>
        <w:tc>
          <w:tcPr>
            <w:tcW w:w="1701" w:type="dxa"/>
            <w:tcBorders>
              <w:top w:val="single" w:sz="4" w:space="0" w:color="000000"/>
              <w:left w:val="single" w:sz="4" w:space="0" w:color="000000"/>
              <w:bottom w:val="single" w:sz="4" w:space="0" w:color="000000"/>
              <w:right w:val="single" w:sz="4" w:space="0" w:color="000000"/>
            </w:tcBorders>
            <w:hideMark/>
          </w:tcPr>
          <w:p w14:paraId="4EEE88B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0007E19" w14:textId="753C14B2"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DF24A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жоспарын орындаудағы кедергілер мен қиыншылықтар анықталады</w:t>
            </w:r>
          </w:p>
        </w:tc>
      </w:tr>
      <w:tr w:rsidR="000E269D" w:rsidRPr="00D80FBA" w14:paraId="77F17EA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592757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EB17FF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білім сапасын бағалаудың </w:t>
            </w:r>
            <w:r>
              <w:rPr>
                <w:rFonts w:ascii="Times New Roman" w:hAnsi="Times New Roman"/>
                <w:sz w:val="24"/>
                <w:szCs w:val="24"/>
                <w:lang w:val="kk-KZ"/>
              </w:rPr>
              <w:lastRenderedPageBreak/>
              <w:t>формативті және жиынтық бақылауын жүзеге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1A862A5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білім сапасын </w:t>
            </w:r>
            <w:r>
              <w:rPr>
                <w:rFonts w:ascii="Times New Roman" w:hAnsi="Times New Roman"/>
                <w:sz w:val="24"/>
                <w:szCs w:val="24"/>
                <w:lang w:val="kk-KZ"/>
              </w:rPr>
              <w:lastRenderedPageBreak/>
              <w:t>бағалауда академиялық адалдықты ұстану</w:t>
            </w:r>
          </w:p>
        </w:tc>
        <w:tc>
          <w:tcPr>
            <w:tcW w:w="1843" w:type="dxa"/>
            <w:tcBorders>
              <w:top w:val="single" w:sz="4" w:space="0" w:color="000000"/>
              <w:left w:val="single" w:sz="4" w:space="0" w:color="000000"/>
              <w:bottom w:val="single" w:sz="4" w:space="0" w:color="000000"/>
              <w:right w:val="single" w:sz="4" w:space="0" w:color="000000"/>
            </w:tcBorders>
            <w:hideMark/>
          </w:tcPr>
          <w:p w14:paraId="2813847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FCD341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E549ABE" w14:textId="1CF2DDE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EC147F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Оқушылардың білім сапасын бағалауда академиялық адалдық </w:t>
            </w:r>
            <w:r>
              <w:rPr>
                <w:rFonts w:ascii="Times New Roman" w:hAnsi="Times New Roman"/>
                <w:sz w:val="24"/>
                <w:szCs w:val="24"/>
                <w:lang w:val="kk-KZ"/>
              </w:rPr>
              <w:lastRenderedPageBreak/>
              <w:t>қағидаларын ұстанады</w:t>
            </w:r>
          </w:p>
        </w:tc>
      </w:tr>
      <w:tr w:rsidR="000E269D" w14:paraId="13201462"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0694BCE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7. Педагогтерді әдістемелік сүйемелдеу</w:t>
            </w:r>
          </w:p>
        </w:tc>
      </w:tr>
      <w:tr w:rsidR="000E269D" w:rsidRPr="00D80FBA" w14:paraId="08FEE21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0BAAFF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24FE8C8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Перспективалық жоспарға сай мұғалімдерді уақтылы біліктілікті арттыру курстарына жіберу</w:t>
            </w:r>
          </w:p>
        </w:tc>
        <w:tc>
          <w:tcPr>
            <w:tcW w:w="1984" w:type="dxa"/>
            <w:tcBorders>
              <w:top w:val="single" w:sz="4" w:space="0" w:color="000000"/>
              <w:left w:val="single" w:sz="4" w:space="0" w:color="000000"/>
              <w:bottom w:val="single" w:sz="4" w:space="0" w:color="000000"/>
              <w:right w:val="single" w:sz="4" w:space="0" w:color="000000"/>
            </w:tcBorders>
            <w:hideMark/>
          </w:tcPr>
          <w:p w14:paraId="5462B89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білімі мен білігін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6A4F671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2026ж</w:t>
            </w:r>
          </w:p>
        </w:tc>
        <w:tc>
          <w:tcPr>
            <w:tcW w:w="1701" w:type="dxa"/>
            <w:tcBorders>
              <w:top w:val="single" w:sz="4" w:space="0" w:color="000000"/>
              <w:left w:val="single" w:sz="4" w:space="0" w:color="000000"/>
              <w:bottom w:val="single" w:sz="4" w:space="0" w:color="000000"/>
              <w:right w:val="single" w:sz="4" w:space="0" w:color="000000"/>
            </w:tcBorders>
            <w:hideMark/>
          </w:tcPr>
          <w:p w14:paraId="0333DEF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7FC6C62" w14:textId="2C38073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9D6EB95"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351886FA"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rsidRPr="00D80FBA" w14:paraId="44E671A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5353C5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tcPr>
          <w:p w14:paraId="5658AC3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Мұғалімдердің біліктілік санатын көтеруге бағытталған жұмыстар</w:t>
            </w:r>
          </w:p>
          <w:p w14:paraId="22D3DFA6" w14:textId="77777777" w:rsidR="000E269D" w:rsidRDefault="000E269D" w:rsidP="000E269D">
            <w:pPr>
              <w:pStyle w:val="af1"/>
              <w:spacing w:line="256"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3537AE1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Санат дәрежесін көтеретін мұғалімдердің кәсіптік деңгейіне мониторинг жүргізу, нәтижесін шығару және біліктілік санатына лайықтылығын анықтау</w:t>
            </w:r>
          </w:p>
        </w:tc>
        <w:tc>
          <w:tcPr>
            <w:tcW w:w="1843" w:type="dxa"/>
            <w:tcBorders>
              <w:top w:val="single" w:sz="4" w:space="0" w:color="000000"/>
              <w:left w:val="single" w:sz="4" w:space="0" w:color="000000"/>
              <w:bottom w:val="single" w:sz="4" w:space="0" w:color="000000"/>
              <w:right w:val="single" w:sz="4" w:space="0" w:color="000000"/>
            </w:tcBorders>
            <w:hideMark/>
          </w:tcPr>
          <w:p w14:paraId="341E401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екі рет</w:t>
            </w:r>
          </w:p>
        </w:tc>
        <w:tc>
          <w:tcPr>
            <w:tcW w:w="1701" w:type="dxa"/>
            <w:tcBorders>
              <w:top w:val="single" w:sz="4" w:space="0" w:color="000000"/>
              <w:left w:val="single" w:sz="4" w:space="0" w:color="000000"/>
              <w:bottom w:val="single" w:sz="4" w:space="0" w:color="000000"/>
              <w:right w:val="single" w:sz="4" w:space="0" w:color="000000"/>
            </w:tcBorders>
            <w:hideMark/>
          </w:tcPr>
          <w:p w14:paraId="078E3BE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69CDC90" w14:textId="7C78AA9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7AC683BC" w14:textId="77777777" w:rsidR="000E269D" w:rsidRDefault="000E269D" w:rsidP="000E269D">
            <w:pPr>
              <w:spacing w:before="100" w:beforeAutospacing="1" w:after="100" w:afterAutospacing="1"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Педагогтардың кәсіби даярлық деңгейін – біліктілігін, санаттарын көтеру </w:t>
            </w:r>
          </w:p>
          <w:p w14:paraId="2CB8B437" w14:textId="77777777" w:rsidR="000E269D" w:rsidRDefault="000E269D" w:rsidP="000E269D">
            <w:pPr>
              <w:pStyle w:val="af1"/>
              <w:spacing w:line="256" w:lineRule="auto"/>
              <w:jc w:val="center"/>
              <w:rPr>
                <w:rFonts w:ascii="Times New Roman" w:hAnsi="Times New Roman"/>
                <w:sz w:val="24"/>
                <w:szCs w:val="24"/>
                <w:lang w:val="kk-KZ"/>
              </w:rPr>
            </w:pPr>
          </w:p>
        </w:tc>
      </w:tr>
      <w:tr w:rsidR="000E269D" w:rsidRPr="00D80FBA" w14:paraId="44229EF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7A20A8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7E7B8D9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64F51B2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2A1E78F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E13432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Деңгейлік курстан өткен ұстаздар</w:t>
            </w:r>
          </w:p>
        </w:tc>
        <w:tc>
          <w:tcPr>
            <w:tcW w:w="1984" w:type="dxa"/>
            <w:tcBorders>
              <w:top w:val="single" w:sz="4" w:space="0" w:color="000000"/>
              <w:left w:val="single" w:sz="4" w:space="0" w:color="000000"/>
              <w:bottom w:val="single" w:sz="4" w:space="0" w:color="000000"/>
              <w:right w:val="single" w:sz="4" w:space="0" w:color="000000"/>
            </w:tcBorders>
            <w:hideMark/>
          </w:tcPr>
          <w:p w14:paraId="7403AABF" w14:textId="3C34F06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BBA462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 артады, тәжірибе алмасады</w:t>
            </w:r>
          </w:p>
        </w:tc>
      </w:tr>
      <w:tr w:rsidR="000E269D" w:rsidRPr="00D80FBA" w14:paraId="7053761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F38235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27AFDB3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207A233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көрсету, қолдау</w:t>
            </w:r>
          </w:p>
        </w:tc>
        <w:tc>
          <w:tcPr>
            <w:tcW w:w="1843" w:type="dxa"/>
            <w:tcBorders>
              <w:top w:val="single" w:sz="4" w:space="0" w:color="000000"/>
              <w:left w:val="single" w:sz="4" w:space="0" w:color="000000"/>
              <w:bottom w:val="single" w:sz="4" w:space="0" w:color="000000"/>
              <w:right w:val="single" w:sz="4" w:space="0" w:color="000000"/>
            </w:tcBorders>
            <w:hideMark/>
          </w:tcPr>
          <w:p w14:paraId="08A5414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6C6344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CCF9E4B" w14:textId="55F80E1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tc>
        <w:tc>
          <w:tcPr>
            <w:tcW w:w="4111" w:type="dxa"/>
            <w:tcBorders>
              <w:top w:val="single" w:sz="4" w:space="0" w:color="000000"/>
              <w:left w:val="single" w:sz="4" w:space="0" w:color="000000"/>
              <w:bottom w:val="single" w:sz="4" w:space="0" w:color="000000"/>
              <w:right w:val="single" w:sz="4" w:space="0" w:color="000000"/>
            </w:tcBorders>
            <w:hideMark/>
          </w:tcPr>
          <w:p w14:paraId="03F886A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көрсетіледі</w:t>
            </w:r>
          </w:p>
        </w:tc>
      </w:tr>
      <w:tr w:rsidR="000E269D" w14:paraId="2825756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CE6F32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530AF70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Озат тәжірибені тарату мақсатында конференцияға, баспасөз  құралдарына </w:t>
            </w:r>
            <w:r>
              <w:rPr>
                <w:rFonts w:ascii="Times New Roman" w:hAnsi="Times New Roman"/>
                <w:sz w:val="24"/>
                <w:szCs w:val="24"/>
                <w:lang w:val="kk-KZ"/>
              </w:rPr>
              <w:lastRenderedPageBreak/>
              <w:t>материалдарын жариялау</w:t>
            </w:r>
          </w:p>
        </w:tc>
        <w:tc>
          <w:tcPr>
            <w:tcW w:w="1984" w:type="dxa"/>
            <w:tcBorders>
              <w:top w:val="single" w:sz="4" w:space="0" w:color="000000"/>
              <w:left w:val="single" w:sz="4" w:space="0" w:color="000000"/>
              <w:bottom w:val="single" w:sz="4" w:space="0" w:color="000000"/>
              <w:right w:val="single" w:sz="4" w:space="0" w:color="000000"/>
            </w:tcBorders>
            <w:hideMark/>
          </w:tcPr>
          <w:p w14:paraId="66B4D6C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Озат тәжірибені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429FC84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6D383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B6387BC" w14:textId="070AB749" w:rsidR="000E269D" w:rsidRDefault="004536D6"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w:t>
            </w:r>
            <w:r w:rsidR="007A115E">
              <w:rPr>
                <w:rFonts w:ascii="Times New Roman" w:hAnsi="Times New Roman"/>
                <w:sz w:val="24"/>
                <w:szCs w:val="24"/>
                <w:lang w:val="kk-KZ"/>
              </w:rPr>
              <w:t xml:space="preserve"> </w:t>
            </w:r>
            <w:r>
              <w:rPr>
                <w:rFonts w:ascii="Times New Roman" w:hAnsi="Times New Roman"/>
                <w:sz w:val="24"/>
                <w:szCs w:val="24"/>
                <w:lang w:val="kk-KZ"/>
              </w:rPr>
              <w:t>оқыту орынбасары</w:t>
            </w:r>
          </w:p>
        </w:tc>
        <w:tc>
          <w:tcPr>
            <w:tcW w:w="4111" w:type="dxa"/>
            <w:tcBorders>
              <w:top w:val="single" w:sz="4" w:space="0" w:color="000000"/>
              <w:left w:val="single" w:sz="4" w:space="0" w:color="000000"/>
              <w:bottom w:val="single" w:sz="4" w:space="0" w:color="000000"/>
              <w:right w:val="single" w:sz="4" w:space="0" w:color="000000"/>
            </w:tcBorders>
            <w:hideMark/>
          </w:tcPr>
          <w:p w14:paraId="345B284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 жұмысы жанданады</w:t>
            </w:r>
          </w:p>
        </w:tc>
      </w:tr>
      <w:tr w:rsidR="000E269D" w:rsidRPr="00D80FBA" w14:paraId="0446114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016A89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404DB7F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Аудандық, аймақтық, мектепішілік желілік қоғамдастық жұмыстарын жетілдіру (семинарлар өткізу)</w:t>
            </w:r>
          </w:p>
        </w:tc>
        <w:tc>
          <w:tcPr>
            <w:tcW w:w="1984" w:type="dxa"/>
            <w:tcBorders>
              <w:top w:val="single" w:sz="4" w:space="0" w:color="000000"/>
              <w:left w:val="single" w:sz="4" w:space="0" w:color="000000"/>
              <w:bottom w:val="single" w:sz="4" w:space="0" w:color="000000"/>
              <w:right w:val="single" w:sz="4" w:space="0" w:color="000000"/>
            </w:tcBorders>
            <w:hideMark/>
          </w:tcPr>
          <w:p w14:paraId="009656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227948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1 рет</w:t>
            </w:r>
          </w:p>
        </w:tc>
        <w:tc>
          <w:tcPr>
            <w:tcW w:w="1701" w:type="dxa"/>
            <w:tcBorders>
              <w:top w:val="single" w:sz="4" w:space="0" w:color="000000"/>
              <w:left w:val="single" w:sz="4" w:space="0" w:color="000000"/>
              <w:bottom w:val="single" w:sz="4" w:space="0" w:color="000000"/>
              <w:right w:val="single" w:sz="4" w:space="0" w:color="000000"/>
            </w:tcBorders>
            <w:hideMark/>
          </w:tcPr>
          <w:p w14:paraId="21DF146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061E2705" w14:textId="412618A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p w14:paraId="4DCBAF1D" w14:textId="6D8B994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A09C7E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 жұмысы жақсарады</w:t>
            </w:r>
          </w:p>
        </w:tc>
      </w:tr>
      <w:tr w:rsidR="000E269D" w14:paraId="0E50CA37"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0F10B08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202</w:t>
            </w:r>
            <w:r>
              <w:rPr>
                <w:rFonts w:ascii="Times New Roman" w:hAnsi="Times New Roman"/>
                <w:b/>
                <w:bCs/>
                <w:sz w:val="24"/>
                <w:szCs w:val="24"/>
                <w:lang w:val="kk-KZ"/>
              </w:rPr>
              <w:t>6</w:t>
            </w:r>
            <w:r>
              <w:rPr>
                <w:rFonts w:ascii="Times New Roman" w:hAnsi="Times New Roman"/>
                <w:b/>
                <w:bCs/>
                <w:sz w:val="24"/>
                <w:szCs w:val="24"/>
              </w:rPr>
              <w:t>–202</w:t>
            </w:r>
            <w:r>
              <w:rPr>
                <w:rFonts w:ascii="Times New Roman" w:hAnsi="Times New Roman"/>
                <w:b/>
                <w:bCs/>
                <w:sz w:val="24"/>
                <w:szCs w:val="24"/>
                <w:lang w:val="kk-KZ"/>
              </w:rPr>
              <w:t>7</w:t>
            </w:r>
            <w:r>
              <w:rPr>
                <w:rFonts w:ascii="Times New Roman" w:hAnsi="Times New Roman"/>
                <w:b/>
                <w:bCs/>
                <w:sz w:val="24"/>
                <w:szCs w:val="24"/>
              </w:rPr>
              <w:t xml:space="preserve"> о</w:t>
            </w:r>
            <w:r>
              <w:rPr>
                <w:rFonts w:ascii="Times New Roman" w:hAnsi="Times New Roman"/>
                <w:b/>
                <w:bCs/>
                <w:sz w:val="24"/>
                <w:szCs w:val="24"/>
                <w:lang w:val="kk-KZ"/>
              </w:rPr>
              <w:t xml:space="preserve">қу </w:t>
            </w:r>
            <w:r>
              <w:rPr>
                <w:rFonts w:ascii="Times New Roman" w:hAnsi="Times New Roman"/>
                <w:b/>
                <w:bCs/>
                <w:sz w:val="24"/>
                <w:szCs w:val="24"/>
              </w:rPr>
              <w:t>ж</w:t>
            </w:r>
            <w:r>
              <w:rPr>
                <w:rFonts w:ascii="Times New Roman" w:hAnsi="Times New Roman"/>
                <w:b/>
                <w:bCs/>
                <w:sz w:val="24"/>
                <w:szCs w:val="24"/>
                <w:lang w:val="kk-KZ"/>
              </w:rPr>
              <w:t>ылы</w:t>
            </w:r>
          </w:p>
        </w:tc>
      </w:tr>
      <w:tr w:rsidR="000E269D" w14:paraId="294C5BEE"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4C6A69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1. Педагог кадрлардың кәсіби біліктілігі мен мәртебесін арттыру</w:t>
            </w:r>
          </w:p>
        </w:tc>
      </w:tr>
      <w:tr w:rsidR="000E269D" w:rsidRPr="00D80FBA" w14:paraId="4827D69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16F95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60BD7F48" w14:textId="77777777" w:rsidR="000E269D" w:rsidRDefault="000E269D" w:rsidP="000E269D">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Білім жетілдіру курстарынан өту</w:t>
            </w:r>
          </w:p>
          <w:p w14:paraId="60C8CE7D"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«Педагог-зерттеуші», «педагог-шебер»</w:t>
            </w:r>
          </w:p>
          <w:p w14:paraId="12A66961" w14:textId="77777777" w:rsidR="000E269D" w:rsidRDefault="000E269D" w:rsidP="000E269D">
            <w:pPr>
              <w:pStyle w:val="af1"/>
              <w:spacing w:line="256" w:lineRule="auto"/>
              <w:rPr>
                <w:rFonts w:ascii="TimesNewRomanPS-BoldMT" w:hAnsi="TimesNewRomanPS-BoldMT" w:cs="TimesNewRomanPS-BoldMT"/>
                <w:bCs/>
                <w:sz w:val="24"/>
                <w:szCs w:val="24"/>
                <w:lang w:val="kk-KZ"/>
              </w:rPr>
            </w:pPr>
            <w:r>
              <w:rPr>
                <w:rFonts w:ascii="Times New Roman" w:hAnsi="Times New Roman"/>
                <w:sz w:val="24"/>
                <w:szCs w:val="24"/>
                <w:lang w:val="kk-KZ"/>
              </w:rPr>
              <w:t>санаттары бар педагогтердің үлесі</w:t>
            </w:r>
          </w:p>
        </w:tc>
        <w:tc>
          <w:tcPr>
            <w:tcW w:w="1984" w:type="dxa"/>
            <w:tcBorders>
              <w:top w:val="single" w:sz="4" w:space="0" w:color="000000"/>
              <w:left w:val="single" w:sz="4" w:space="0" w:color="000000"/>
              <w:bottom w:val="single" w:sz="4" w:space="0" w:color="000000"/>
              <w:right w:val="single" w:sz="4" w:space="0" w:color="000000"/>
            </w:tcBorders>
            <w:hideMark/>
          </w:tcPr>
          <w:p w14:paraId="15256B2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Білім мен білікті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578CAAD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2027ж</w:t>
            </w:r>
          </w:p>
        </w:tc>
        <w:tc>
          <w:tcPr>
            <w:tcW w:w="1701" w:type="dxa"/>
            <w:tcBorders>
              <w:top w:val="single" w:sz="4" w:space="0" w:color="000000"/>
              <w:left w:val="single" w:sz="4" w:space="0" w:color="000000"/>
              <w:bottom w:val="single" w:sz="4" w:space="0" w:color="000000"/>
              <w:right w:val="single" w:sz="4" w:space="0" w:color="000000"/>
            </w:tcBorders>
            <w:hideMark/>
          </w:tcPr>
          <w:p w14:paraId="4A837EC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1A395B9" w14:textId="1F84FD62"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6BB3B697"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6870BDA2"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14:paraId="57FFD47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B5FC6B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6457BB0A"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Ғылыми-зерттеу жобаларын әзірлеген</w:t>
            </w:r>
          </w:p>
          <w:p w14:paraId="14AF56F0"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(қатысатын) мектеп білім алушыларының</w:t>
            </w:r>
          </w:p>
          <w:p w14:paraId="25A6E2AC" w14:textId="77777777" w:rsidR="000E269D" w:rsidRDefault="000E269D" w:rsidP="000E26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984" w:type="dxa"/>
            <w:tcBorders>
              <w:top w:val="single" w:sz="4" w:space="0" w:color="000000"/>
              <w:left w:val="single" w:sz="4" w:space="0" w:color="000000"/>
              <w:bottom w:val="single" w:sz="4" w:space="0" w:color="000000"/>
              <w:right w:val="single" w:sz="4" w:space="0" w:color="000000"/>
            </w:tcBorders>
            <w:hideMark/>
          </w:tcPr>
          <w:p w14:paraId="0E529DC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 мен оқушылардың  зерттеушілік құзіреттілігін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127BA51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2026 мамыр 2027</w:t>
            </w:r>
          </w:p>
        </w:tc>
        <w:tc>
          <w:tcPr>
            <w:tcW w:w="1701" w:type="dxa"/>
            <w:tcBorders>
              <w:top w:val="single" w:sz="4" w:space="0" w:color="000000"/>
              <w:left w:val="single" w:sz="4" w:space="0" w:color="000000"/>
              <w:bottom w:val="single" w:sz="4" w:space="0" w:color="000000"/>
              <w:right w:val="single" w:sz="4" w:space="0" w:color="000000"/>
            </w:tcBorders>
            <w:hideMark/>
          </w:tcPr>
          <w:p w14:paraId="2C7986B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4D3159F7" w14:textId="2EA6A514"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ОҒҚ жетекшісі</w:t>
            </w:r>
          </w:p>
        </w:tc>
        <w:tc>
          <w:tcPr>
            <w:tcW w:w="4111" w:type="dxa"/>
            <w:tcBorders>
              <w:top w:val="single" w:sz="4" w:space="0" w:color="000000"/>
              <w:left w:val="single" w:sz="4" w:space="0" w:color="000000"/>
              <w:bottom w:val="single" w:sz="4" w:space="0" w:color="000000"/>
              <w:right w:val="single" w:sz="4" w:space="0" w:color="000000"/>
            </w:tcBorders>
            <w:hideMark/>
          </w:tcPr>
          <w:p w14:paraId="795549DE" w14:textId="77777777" w:rsidR="000E269D" w:rsidRDefault="000E269D" w:rsidP="000E269D">
            <w:pPr>
              <w:pStyle w:val="af1"/>
              <w:spacing w:line="256" w:lineRule="auto"/>
              <w:rPr>
                <w:rStyle w:val="y2iqfc"/>
              </w:rPr>
            </w:pPr>
            <w:r>
              <w:rPr>
                <w:rStyle w:val="y2iqfc"/>
                <w:rFonts w:ascii="Times New Roman" w:hAnsi="Times New Roman"/>
                <w:sz w:val="24"/>
                <w:szCs w:val="24"/>
                <w:lang w:val="kk-KZ"/>
              </w:rPr>
              <w:t>Ғылыми зерттеу жұмыстарының көбейуі</w:t>
            </w:r>
          </w:p>
        </w:tc>
      </w:tr>
      <w:tr w:rsidR="000E269D" w14:paraId="7999CAB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C87AF95" w14:textId="77777777" w:rsidR="000E269D" w:rsidRDefault="000E269D" w:rsidP="000E269D">
            <w:pPr>
              <w:pStyle w:val="af1"/>
              <w:spacing w:line="256" w:lineRule="auto"/>
              <w:jc w:val="cente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4C679762"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3D27638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Жаңа бағдарламалар бойынша жұмыс істейтін мұғалімдерді психологиялық-педагогикалық және әдістемелік қолдау </w:t>
            </w:r>
          </w:p>
        </w:tc>
        <w:tc>
          <w:tcPr>
            <w:tcW w:w="1843" w:type="dxa"/>
            <w:tcBorders>
              <w:top w:val="single" w:sz="4" w:space="0" w:color="000000"/>
              <w:left w:val="single" w:sz="4" w:space="0" w:color="000000"/>
              <w:bottom w:val="single" w:sz="4" w:space="0" w:color="000000"/>
              <w:right w:val="single" w:sz="4" w:space="0" w:color="000000"/>
            </w:tcBorders>
            <w:hideMark/>
          </w:tcPr>
          <w:p w14:paraId="2B2296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Borders>
              <w:top w:val="single" w:sz="4" w:space="0" w:color="000000"/>
              <w:left w:val="single" w:sz="4" w:space="0" w:color="000000"/>
              <w:bottom w:val="single" w:sz="4" w:space="0" w:color="000000"/>
              <w:right w:val="single" w:sz="4" w:space="0" w:color="000000"/>
            </w:tcBorders>
            <w:hideMark/>
          </w:tcPr>
          <w:p w14:paraId="68EBDFE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BF9B76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75FCAD8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Сабақ барысында инновациялық технологияларды қолдану артады</w:t>
            </w:r>
          </w:p>
        </w:tc>
      </w:tr>
      <w:tr w:rsidR="000E269D" w14:paraId="4FE6D2B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C03A59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2F3EE6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Жас мұғалімдердің резервін алдын ала қалыптастыру мақсатында педагогикалық мамандыққа кәсіптік бағдар беру жүйесін әзірлеу және енгізу </w:t>
            </w:r>
          </w:p>
        </w:tc>
        <w:tc>
          <w:tcPr>
            <w:tcW w:w="1984" w:type="dxa"/>
            <w:tcBorders>
              <w:top w:val="single" w:sz="4" w:space="0" w:color="000000"/>
              <w:left w:val="single" w:sz="4" w:space="0" w:color="000000"/>
              <w:bottom w:val="single" w:sz="4" w:space="0" w:color="000000"/>
              <w:right w:val="single" w:sz="4" w:space="0" w:color="000000"/>
            </w:tcBorders>
            <w:hideMark/>
          </w:tcPr>
          <w:p w14:paraId="730E359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оқушыларына кәсіби бағдар беру</w:t>
            </w:r>
          </w:p>
        </w:tc>
        <w:tc>
          <w:tcPr>
            <w:tcW w:w="1843" w:type="dxa"/>
            <w:tcBorders>
              <w:top w:val="single" w:sz="4" w:space="0" w:color="000000"/>
              <w:left w:val="single" w:sz="4" w:space="0" w:color="000000"/>
              <w:bottom w:val="single" w:sz="4" w:space="0" w:color="000000"/>
              <w:right w:val="single" w:sz="4" w:space="0" w:color="000000"/>
            </w:tcBorders>
            <w:hideMark/>
          </w:tcPr>
          <w:p w14:paraId="0329EC7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2026 мамыр 2027</w:t>
            </w:r>
          </w:p>
        </w:tc>
        <w:tc>
          <w:tcPr>
            <w:tcW w:w="1701" w:type="dxa"/>
            <w:tcBorders>
              <w:top w:val="single" w:sz="4" w:space="0" w:color="000000"/>
              <w:left w:val="single" w:sz="4" w:space="0" w:color="000000"/>
              <w:bottom w:val="single" w:sz="4" w:space="0" w:color="000000"/>
              <w:right w:val="single" w:sz="4" w:space="0" w:color="000000"/>
            </w:tcBorders>
            <w:hideMark/>
          </w:tcPr>
          <w:p w14:paraId="7A6093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65F917EE" w14:textId="41BAB3FC"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0E269D">
              <w:rPr>
                <w:rFonts w:ascii="Times New Roman" w:hAnsi="Times New Roman"/>
                <w:sz w:val="24"/>
                <w:szCs w:val="24"/>
                <w:lang w:val="kk-KZ"/>
              </w:rPr>
              <w:t>, сынып жетекшілер</w:t>
            </w:r>
          </w:p>
        </w:tc>
        <w:tc>
          <w:tcPr>
            <w:tcW w:w="4111" w:type="dxa"/>
            <w:tcBorders>
              <w:top w:val="single" w:sz="4" w:space="0" w:color="000000"/>
              <w:left w:val="single" w:sz="4" w:space="0" w:color="000000"/>
              <w:bottom w:val="single" w:sz="4" w:space="0" w:color="000000"/>
              <w:right w:val="single" w:sz="4" w:space="0" w:color="000000"/>
            </w:tcBorders>
            <w:hideMark/>
          </w:tcPr>
          <w:p w14:paraId="2017E63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Кадр мәселесі шешіледі</w:t>
            </w:r>
          </w:p>
        </w:tc>
      </w:tr>
      <w:tr w:rsidR="000E269D" w:rsidRPr="00D80FBA" w14:paraId="03963C2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52FC74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4FC92C1"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4"/>
                <w:szCs w:val="24"/>
                <w:lang w:val="kk-KZ"/>
              </w:rPr>
              <w:t xml:space="preserve">Халықаралық, облыстық </w:t>
            </w:r>
            <w:r>
              <w:rPr>
                <w:rFonts w:ascii="Times New Roman" w:hAnsi="Times New Roman"/>
                <w:sz w:val="24"/>
                <w:szCs w:val="24"/>
                <w:lang w:val="kk-KZ"/>
              </w:rPr>
              <w:lastRenderedPageBreak/>
              <w:t>бағдарламаларға қатысатын ғылыми және шығармашылық қызметке (зерттеу, эксперименталды) қосылған мұғалімдердің санын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1896FD8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Ғылыми және </w:t>
            </w:r>
            <w:r>
              <w:rPr>
                <w:rFonts w:ascii="Times New Roman" w:hAnsi="Times New Roman"/>
                <w:sz w:val="24"/>
                <w:szCs w:val="24"/>
                <w:lang w:val="kk-KZ"/>
              </w:rPr>
              <w:lastRenderedPageBreak/>
              <w:t>шығармашылық қызметті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738846C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Наурыз 2027</w:t>
            </w:r>
          </w:p>
        </w:tc>
        <w:tc>
          <w:tcPr>
            <w:tcW w:w="1701" w:type="dxa"/>
            <w:tcBorders>
              <w:top w:val="single" w:sz="4" w:space="0" w:color="000000"/>
              <w:left w:val="single" w:sz="4" w:space="0" w:color="000000"/>
              <w:bottom w:val="single" w:sz="4" w:space="0" w:color="000000"/>
              <w:right w:val="single" w:sz="4" w:space="0" w:color="000000"/>
            </w:tcBorders>
            <w:hideMark/>
          </w:tcPr>
          <w:p w14:paraId="4E0F54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w:t>
            </w:r>
            <w:r>
              <w:rPr>
                <w:rFonts w:ascii="Times New Roman" w:hAnsi="Times New Roman"/>
                <w:sz w:val="24"/>
                <w:szCs w:val="24"/>
                <w:lang w:val="kk-KZ"/>
              </w:rPr>
              <w:lastRenderedPageBreak/>
              <w:t>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D36D0B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Мектеп </w:t>
            </w:r>
            <w:r>
              <w:rPr>
                <w:rFonts w:ascii="Times New Roman" w:hAnsi="Times New Roman"/>
                <w:sz w:val="24"/>
                <w:szCs w:val="24"/>
                <w:lang w:val="kk-KZ"/>
              </w:rPr>
              <w:lastRenderedPageBreak/>
              <w:t>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7AF0D13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Мұғалімдердің ғылыми және </w:t>
            </w:r>
            <w:r>
              <w:rPr>
                <w:rFonts w:ascii="Times New Roman" w:hAnsi="Times New Roman"/>
                <w:sz w:val="24"/>
                <w:szCs w:val="24"/>
                <w:lang w:val="kk-KZ"/>
              </w:rPr>
              <w:lastRenderedPageBreak/>
              <w:t>шығармашылық әлеуеті артады</w:t>
            </w:r>
          </w:p>
        </w:tc>
      </w:tr>
      <w:tr w:rsidR="000E269D" w14:paraId="440F886E"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58ED85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lastRenderedPageBreak/>
              <w:t>2. Мектептің материалдық -техникалық базасын нығайту</w:t>
            </w:r>
          </w:p>
        </w:tc>
      </w:tr>
      <w:tr w:rsidR="000E269D" w14:paraId="4A0DDB8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2F1CE9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318F162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5952935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4FEB4606"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материалдық-</w:t>
            </w:r>
          </w:p>
          <w:p w14:paraId="0FEA30B8"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265BC2D6" w14:textId="77777777" w:rsidR="000E269D" w:rsidRDefault="000E269D" w:rsidP="000E269D">
            <w:pPr>
              <w:pStyle w:val="af1"/>
              <w:spacing w:line="256" w:lineRule="auto"/>
              <w:rPr>
                <w:lang w:val="kk-KZ"/>
              </w:rPr>
            </w:pPr>
            <w:r>
              <w:rPr>
                <w:rFonts w:ascii="Times New Roman" w:hAnsi="Times New Roman"/>
                <w:sz w:val="24"/>
                <w:szCs w:val="24"/>
              </w:rPr>
              <w:t>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294E43D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3A8E50F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2027</w:t>
            </w:r>
          </w:p>
        </w:tc>
        <w:tc>
          <w:tcPr>
            <w:tcW w:w="1701" w:type="dxa"/>
            <w:tcBorders>
              <w:top w:val="single" w:sz="4" w:space="0" w:color="000000"/>
              <w:left w:val="single" w:sz="4" w:space="0" w:color="000000"/>
              <w:bottom w:val="single" w:sz="4" w:space="0" w:color="000000"/>
              <w:right w:val="single" w:sz="4" w:space="0" w:color="000000"/>
            </w:tcBorders>
            <w:hideMark/>
          </w:tcPr>
          <w:p w14:paraId="00C62D1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4DBBA444" w14:textId="7CC6EFF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2999C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0E269D" w14:paraId="203FA75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0AB0A8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0CBECF8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0F2B5D2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0DA0AFF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2027</w:t>
            </w:r>
          </w:p>
        </w:tc>
        <w:tc>
          <w:tcPr>
            <w:tcW w:w="1701" w:type="dxa"/>
            <w:tcBorders>
              <w:top w:val="single" w:sz="4" w:space="0" w:color="000000"/>
              <w:left w:val="single" w:sz="4" w:space="0" w:color="000000"/>
              <w:bottom w:val="single" w:sz="4" w:space="0" w:color="000000"/>
              <w:right w:val="single" w:sz="4" w:space="0" w:color="000000"/>
            </w:tcBorders>
            <w:hideMark/>
          </w:tcPr>
          <w:p w14:paraId="688AEB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3487A7BF" w14:textId="675C99B3"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33B2D2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жалпы жағдайы жақсарады</w:t>
            </w:r>
          </w:p>
        </w:tc>
      </w:tr>
      <w:tr w:rsidR="000E269D" w:rsidRPr="00D80FBA" w14:paraId="3EAB819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504096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46E988D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083454F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 мен мектеп қызметкерлерінің қауіпсіздігін қамтамасыз ету</w:t>
            </w:r>
          </w:p>
        </w:tc>
        <w:tc>
          <w:tcPr>
            <w:tcW w:w="1843" w:type="dxa"/>
            <w:tcBorders>
              <w:top w:val="single" w:sz="4" w:space="0" w:color="000000"/>
              <w:left w:val="single" w:sz="4" w:space="0" w:color="000000"/>
              <w:bottom w:val="single" w:sz="4" w:space="0" w:color="000000"/>
              <w:right w:val="single" w:sz="4" w:space="0" w:color="000000"/>
            </w:tcBorders>
            <w:hideMark/>
          </w:tcPr>
          <w:p w14:paraId="5AAC309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1AD004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39416E04" w14:textId="080DB03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E264E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 мен қызметкерлер үшін қауіпсіз орта болады</w:t>
            </w:r>
          </w:p>
        </w:tc>
      </w:tr>
      <w:tr w:rsidR="000E269D" w:rsidRPr="00D80FBA" w14:paraId="74C8527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496945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2FC64A7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жылыту қазандығн ауыстыру, жылыту жүйесін жаңалау</w:t>
            </w:r>
          </w:p>
        </w:tc>
        <w:tc>
          <w:tcPr>
            <w:tcW w:w="1984" w:type="dxa"/>
            <w:tcBorders>
              <w:top w:val="single" w:sz="4" w:space="0" w:color="000000"/>
              <w:left w:val="single" w:sz="4" w:space="0" w:color="000000"/>
              <w:bottom w:val="single" w:sz="4" w:space="0" w:color="000000"/>
              <w:right w:val="single" w:sz="4" w:space="0" w:color="000000"/>
            </w:tcBorders>
            <w:hideMark/>
          </w:tcPr>
          <w:p w14:paraId="652478A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4336417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2027</w:t>
            </w:r>
          </w:p>
        </w:tc>
        <w:tc>
          <w:tcPr>
            <w:tcW w:w="1701" w:type="dxa"/>
            <w:tcBorders>
              <w:top w:val="single" w:sz="4" w:space="0" w:color="000000"/>
              <w:left w:val="single" w:sz="4" w:space="0" w:color="000000"/>
              <w:bottom w:val="single" w:sz="4" w:space="0" w:color="000000"/>
              <w:right w:val="single" w:sz="4" w:space="0" w:color="000000"/>
            </w:tcBorders>
          </w:tcPr>
          <w:p w14:paraId="137A4A0D" w14:textId="77777777" w:rsidR="000E269D" w:rsidRDefault="000E269D" w:rsidP="000E269D">
            <w:pPr>
              <w:pStyle w:val="af1"/>
              <w:spacing w:line="256" w:lineRule="auto"/>
              <w:jc w:val="center"/>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57783B4" w14:textId="534A79C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650465F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жылыту жүйесіне жөндеу жұмыстары жүргізіледі</w:t>
            </w:r>
          </w:p>
        </w:tc>
      </w:tr>
      <w:tr w:rsidR="000E269D" w14:paraId="58E48B32"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4410F06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3. Жастардың азаматтық белсенділігін арттыру</w:t>
            </w:r>
          </w:p>
        </w:tc>
      </w:tr>
      <w:tr w:rsidR="000E269D" w:rsidRPr="00D80FBA" w14:paraId="5B59D3F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2BCD1D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30CABBF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Әр білім алушыға іс-шаралар, акциялар, ойындар, тренингтер, рөлдік және іскерлік ойындар, әлеуметтік маңызды акциялар, флэш - </w:t>
            </w:r>
            <w:r>
              <w:rPr>
                <w:rFonts w:ascii="Times New Roman" w:hAnsi="Times New Roman"/>
                <w:sz w:val="24"/>
                <w:szCs w:val="24"/>
                <w:lang w:val="kk-KZ"/>
              </w:rPr>
              <w:lastRenderedPageBreak/>
              <w:t>мобтар, фестивальдар, конкурстар жүйесінде ашуға мүмкіндік беретін әлеуметтік-педагогикалық кеңістікті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6C998F3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Оқушылардың азаматтық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5A1798A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2026 наурыз 2027</w:t>
            </w:r>
          </w:p>
        </w:tc>
        <w:tc>
          <w:tcPr>
            <w:tcW w:w="1701" w:type="dxa"/>
            <w:tcBorders>
              <w:top w:val="single" w:sz="4" w:space="0" w:color="000000"/>
              <w:left w:val="single" w:sz="4" w:space="0" w:color="000000"/>
              <w:bottom w:val="single" w:sz="4" w:space="0" w:color="000000"/>
              <w:right w:val="single" w:sz="4" w:space="0" w:color="000000"/>
            </w:tcBorders>
            <w:hideMark/>
          </w:tcPr>
          <w:p w14:paraId="564731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04349443" w14:textId="6B2F97C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028769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әлеуметтік белсенділігі артып, болашақта өз пікірін айтуға бейімделеді</w:t>
            </w:r>
          </w:p>
        </w:tc>
      </w:tr>
      <w:tr w:rsidR="000E269D" w:rsidRPr="00D80FBA" w14:paraId="75EB007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026BB6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hideMark/>
          </w:tcPr>
          <w:p w14:paraId="08EF0E4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Әлеуметтік-бағытталған бағдарламаларды іске асыру (төзімділік бағдарламасы, дүниетанымдық кино, демократия мектебі, пікірталас клубы т.б.) </w:t>
            </w:r>
          </w:p>
        </w:tc>
        <w:tc>
          <w:tcPr>
            <w:tcW w:w="1984" w:type="dxa"/>
            <w:tcBorders>
              <w:top w:val="single" w:sz="4" w:space="0" w:color="000000"/>
              <w:left w:val="single" w:sz="4" w:space="0" w:color="000000"/>
              <w:bottom w:val="single" w:sz="4" w:space="0" w:color="000000"/>
              <w:right w:val="single" w:sz="4" w:space="0" w:color="000000"/>
            </w:tcBorders>
            <w:hideMark/>
          </w:tcPr>
          <w:p w14:paraId="56032FF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өз ойларын, идеяларын ашық айтып, іске асыруға жол ашу</w:t>
            </w:r>
          </w:p>
        </w:tc>
        <w:tc>
          <w:tcPr>
            <w:tcW w:w="1843" w:type="dxa"/>
            <w:tcBorders>
              <w:top w:val="single" w:sz="4" w:space="0" w:color="000000"/>
              <w:left w:val="single" w:sz="4" w:space="0" w:color="000000"/>
              <w:bottom w:val="single" w:sz="4" w:space="0" w:color="000000"/>
              <w:right w:val="single" w:sz="4" w:space="0" w:color="000000"/>
            </w:tcBorders>
            <w:hideMark/>
          </w:tcPr>
          <w:p w14:paraId="53546B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2026 наурыз 2027</w:t>
            </w:r>
          </w:p>
        </w:tc>
        <w:tc>
          <w:tcPr>
            <w:tcW w:w="1701" w:type="dxa"/>
            <w:tcBorders>
              <w:top w:val="single" w:sz="4" w:space="0" w:color="000000"/>
              <w:left w:val="single" w:sz="4" w:space="0" w:color="000000"/>
              <w:bottom w:val="single" w:sz="4" w:space="0" w:color="000000"/>
              <w:right w:val="single" w:sz="4" w:space="0" w:color="000000"/>
            </w:tcBorders>
            <w:hideMark/>
          </w:tcPr>
          <w:p w14:paraId="68ADEE7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73A30015" w14:textId="1BDF3D4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Дебат клубының жетекшісі </w:t>
            </w:r>
          </w:p>
        </w:tc>
        <w:tc>
          <w:tcPr>
            <w:tcW w:w="4111" w:type="dxa"/>
            <w:tcBorders>
              <w:top w:val="single" w:sz="4" w:space="0" w:color="000000"/>
              <w:left w:val="single" w:sz="4" w:space="0" w:color="000000"/>
              <w:bottom w:val="single" w:sz="4" w:space="0" w:color="000000"/>
              <w:right w:val="single" w:sz="4" w:space="0" w:color="000000"/>
            </w:tcBorders>
            <w:hideMark/>
          </w:tcPr>
          <w:p w14:paraId="4F471B3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 өз ойларын, идеяларын ашық айтып, іске асыруға машықтанады</w:t>
            </w:r>
          </w:p>
        </w:tc>
      </w:tr>
      <w:tr w:rsidR="000E269D" w:rsidRPr="00D80FBA" w14:paraId="46F7102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37EA58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3CA04DD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Социум өкілдерін тарта отырып және социум үшін волонтерлік қызметті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6CD7BE6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қасиеттерін дамыту, көмек қолын соза білуге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BB021D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2026 сәуір 2027</w:t>
            </w:r>
          </w:p>
        </w:tc>
        <w:tc>
          <w:tcPr>
            <w:tcW w:w="1701" w:type="dxa"/>
            <w:tcBorders>
              <w:top w:val="single" w:sz="4" w:space="0" w:color="000000"/>
              <w:left w:val="single" w:sz="4" w:space="0" w:color="000000"/>
              <w:bottom w:val="single" w:sz="4" w:space="0" w:color="000000"/>
              <w:right w:val="single" w:sz="4" w:space="0" w:color="000000"/>
            </w:tcBorders>
            <w:hideMark/>
          </w:tcPr>
          <w:p w14:paraId="1F0F771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2F58B7D3" w14:textId="5E3EDAC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990E6E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 дамиды</w:t>
            </w:r>
          </w:p>
        </w:tc>
      </w:tr>
      <w:tr w:rsidR="000E269D" w:rsidRPr="00D80FBA" w14:paraId="4B433EA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F34435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63078ABC" w14:textId="77777777" w:rsidR="000E269D" w:rsidRDefault="000E269D" w:rsidP="000E269D">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p>
        </w:tc>
        <w:tc>
          <w:tcPr>
            <w:tcW w:w="1984" w:type="dxa"/>
            <w:tcBorders>
              <w:top w:val="single" w:sz="4" w:space="0" w:color="000000"/>
              <w:left w:val="single" w:sz="4" w:space="0" w:color="000000"/>
              <w:bottom w:val="single" w:sz="4" w:space="0" w:color="000000"/>
              <w:right w:val="single" w:sz="4" w:space="0" w:color="000000"/>
            </w:tcBorders>
            <w:hideMark/>
          </w:tcPr>
          <w:p w14:paraId="3362485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желілік қоғамдастыққа тарту, командада жұмыс жасауды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5C7EA0C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2026 сәуір 2027</w:t>
            </w:r>
          </w:p>
        </w:tc>
        <w:tc>
          <w:tcPr>
            <w:tcW w:w="1701" w:type="dxa"/>
            <w:tcBorders>
              <w:top w:val="single" w:sz="4" w:space="0" w:color="000000"/>
              <w:left w:val="single" w:sz="4" w:space="0" w:color="000000"/>
              <w:bottom w:val="single" w:sz="4" w:space="0" w:color="000000"/>
              <w:right w:val="single" w:sz="4" w:space="0" w:color="000000"/>
            </w:tcBorders>
            <w:hideMark/>
          </w:tcPr>
          <w:p w14:paraId="00EAC45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497B1379" w14:textId="2C5C0C8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1A6E8F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 желілік қоғамдастықта, командада жұмыс жасауды үйренеді</w:t>
            </w:r>
          </w:p>
        </w:tc>
      </w:tr>
      <w:tr w:rsidR="000E269D" w14:paraId="7B5B56D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DC6F24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044A037D" w14:textId="77777777" w:rsidR="000E269D" w:rsidRDefault="000E269D" w:rsidP="000E269D">
            <w:pPr>
              <w:spacing w:after="0" w:line="240" w:lineRule="auto"/>
              <w:jc w:val="both"/>
              <w:rPr>
                <w:rFonts w:ascii="Times New Roman" w:hAnsi="Times New Roman"/>
                <w:sz w:val="24"/>
                <w:szCs w:val="24"/>
                <w:lang w:val="kk-KZ"/>
              </w:rPr>
            </w:pPr>
            <w:r>
              <w:rPr>
                <w:rFonts w:ascii="Times New Roman" w:hAnsi="Times New Roman"/>
                <w:sz w:val="23"/>
                <w:szCs w:val="23"/>
                <w:lang w:val="kk-KZ"/>
              </w:rPr>
              <w:t xml:space="preserve">Әлеуметтік-бағытталған жобаларды іске асыру (сыныптан тыс қызмет, бейресми білім беру, әлеуметтік жобалар жәрмеңкесі (файндрайзинг) және т. б.)"Менің бастамам – Отаным үшін" оқушылардың </w:t>
            </w:r>
            <w:r>
              <w:rPr>
                <w:rFonts w:ascii="Times New Roman" w:hAnsi="Times New Roman"/>
                <w:sz w:val="23"/>
                <w:szCs w:val="23"/>
                <w:lang w:val="kk-KZ"/>
              </w:rPr>
              <w:lastRenderedPageBreak/>
              <w:t>шығармашылық белсенділігінің конкурсын өткізу </w:t>
            </w:r>
          </w:p>
        </w:tc>
        <w:tc>
          <w:tcPr>
            <w:tcW w:w="1984" w:type="dxa"/>
            <w:tcBorders>
              <w:top w:val="single" w:sz="4" w:space="0" w:color="000000"/>
              <w:left w:val="single" w:sz="4" w:space="0" w:color="000000"/>
              <w:bottom w:val="single" w:sz="4" w:space="0" w:color="000000"/>
              <w:right w:val="single" w:sz="4" w:space="0" w:color="000000"/>
            </w:tcBorders>
            <w:hideMark/>
          </w:tcPr>
          <w:p w14:paraId="2674769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lastRenderedPageBreak/>
              <w:t>Оқушылардың шығармашылық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5CF6C18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2027</w:t>
            </w:r>
          </w:p>
        </w:tc>
        <w:tc>
          <w:tcPr>
            <w:tcW w:w="1701" w:type="dxa"/>
            <w:tcBorders>
              <w:top w:val="single" w:sz="4" w:space="0" w:color="000000"/>
              <w:left w:val="single" w:sz="4" w:space="0" w:color="000000"/>
              <w:bottom w:val="single" w:sz="4" w:space="0" w:color="000000"/>
              <w:right w:val="single" w:sz="4" w:space="0" w:color="000000"/>
            </w:tcBorders>
            <w:hideMark/>
          </w:tcPr>
          <w:p w14:paraId="016AE16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tcPr>
          <w:p w14:paraId="7C5647AB" w14:textId="77777777" w:rsidR="000E269D" w:rsidRDefault="000E269D" w:rsidP="000E269D">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150852C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 артады</w:t>
            </w:r>
          </w:p>
        </w:tc>
      </w:tr>
      <w:tr w:rsidR="000E269D" w:rsidRPr="00D80FBA" w14:paraId="00A17C9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A1FF7D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377486C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Мектеп Парламентінің, мектеп  Президентінің жұмысын жетілдіру  </w:t>
            </w:r>
            <w:r>
              <w:rPr>
                <w:rFonts w:ascii="Times New Roman" w:hAnsi="Times New Roman"/>
                <w:sz w:val="24"/>
                <w:szCs w:val="24"/>
                <w:lang w:val="kk-KZ"/>
              </w:rPr>
              <w:t>«Жас қыран», «Жас Ұлан»</w:t>
            </w:r>
          </w:p>
          <w:p w14:paraId="0C62F0F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 қозғалысының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4AC1D19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 жастарды өзін-өзі басқаруға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0892AD1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2026</w:t>
            </w:r>
          </w:p>
        </w:tc>
        <w:tc>
          <w:tcPr>
            <w:tcW w:w="1701" w:type="dxa"/>
            <w:tcBorders>
              <w:top w:val="single" w:sz="4" w:space="0" w:color="000000"/>
              <w:left w:val="single" w:sz="4" w:space="0" w:color="000000"/>
              <w:bottom w:val="single" w:sz="4" w:space="0" w:color="000000"/>
              <w:right w:val="single" w:sz="4" w:space="0" w:color="000000"/>
            </w:tcBorders>
            <w:hideMark/>
          </w:tcPr>
          <w:p w14:paraId="7E06B19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61D76862" w14:textId="6258DFF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1FCC6DE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оқу – тәрбие үдерісінің белсенді қатысушысы болады</w:t>
            </w:r>
          </w:p>
        </w:tc>
      </w:tr>
      <w:tr w:rsidR="000E269D" w:rsidRPr="00D80FBA" w14:paraId="4239B23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E351A0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663527DC"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Оқушылардың бос уақытын ұйымдастыру, тиімді пайдалану мақсатында үйірме жұмыстарына тарту</w:t>
            </w:r>
          </w:p>
        </w:tc>
        <w:tc>
          <w:tcPr>
            <w:tcW w:w="1984" w:type="dxa"/>
            <w:tcBorders>
              <w:top w:val="single" w:sz="4" w:space="0" w:color="000000"/>
              <w:left w:val="single" w:sz="4" w:space="0" w:color="000000"/>
              <w:bottom w:val="single" w:sz="4" w:space="0" w:color="000000"/>
              <w:right w:val="single" w:sz="4" w:space="0" w:color="000000"/>
            </w:tcBorders>
            <w:hideMark/>
          </w:tcPr>
          <w:p w14:paraId="2046FEA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тиімді пайдалану, шығармашылық қасиеттерін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5EA373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2026</w:t>
            </w:r>
          </w:p>
        </w:tc>
        <w:tc>
          <w:tcPr>
            <w:tcW w:w="1701" w:type="dxa"/>
            <w:tcBorders>
              <w:top w:val="single" w:sz="4" w:space="0" w:color="000000"/>
              <w:left w:val="single" w:sz="4" w:space="0" w:color="000000"/>
              <w:bottom w:val="single" w:sz="4" w:space="0" w:color="000000"/>
              <w:right w:val="single" w:sz="4" w:space="0" w:color="000000"/>
            </w:tcBorders>
            <w:hideMark/>
          </w:tcPr>
          <w:p w14:paraId="3F8A50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3835587B" w14:textId="069519E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19027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бос уақытын тиімді пайдаланып үйренеді, шығармашылық қасиеттері дамиды</w:t>
            </w:r>
          </w:p>
        </w:tc>
      </w:tr>
      <w:tr w:rsidR="000E269D" w:rsidRPr="00D80FBA" w14:paraId="58CDD95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A75EB3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4. Білім беру менеджментінің сапасын жақсарту</w:t>
            </w:r>
          </w:p>
        </w:tc>
      </w:tr>
      <w:tr w:rsidR="000E269D" w14:paraId="0C59CDE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C181DE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43FCFF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 TIMSS, PIRLS; ББМЖ: 4-сынып, 9-сынып) </w:t>
            </w:r>
          </w:p>
        </w:tc>
        <w:tc>
          <w:tcPr>
            <w:tcW w:w="1984" w:type="dxa"/>
            <w:tcBorders>
              <w:top w:val="single" w:sz="4" w:space="0" w:color="000000"/>
              <w:left w:val="single" w:sz="4" w:space="0" w:color="000000"/>
              <w:bottom w:val="single" w:sz="4" w:space="0" w:color="000000"/>
              <w:right w:val="single" w:sz="4" w:space="0" w:color="000000"/>
            </w:tcBorders>
            <w:hideMark/>
          </w:tcPr>
          <w:p w14:paraId="4F1A985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4A53187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2026 сәуір 2027</w:t>
            </w:r>
          </w:p>
        </w:tc>
        <w:tc>
          <w:tcPr>
            <w:tcW w:w="1701" w:type="dxa"/>
            <w:tcBorders>
              <w:top w:val="single" w:sz="4" w:space="0" w:color="000000"/>
              <w:left w:val="single" w:sz="4" w:space="0" w:color="000000"/>
              <w:bottom w:val="single" w:sz="4" w:space="0" w:color="000000"/>
              <w:right w:val="single" w:sz="4" w:space="0" w:color="000000"/>
            </w:tcBorders>
            <w:hideMark/>
          </w:tcPr>
          <w:p w14:paraId="70DDBB4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565B7C2" w14:textId="012A3D26"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0E269D">
              <w:rPr>
                <w:rFonts w:ascii="Times New Roman" w:hAnsi="Times New Roman"/>
                <w:sz w:val="24"/>
                <w:szCs w:val="24"/>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2A474CC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 артады</w:t>
            </w:r>
          </w:p>
        </w:tc>
      </w:tr>
      <w:tr w:rsidR="000E269D" w:rsidRPr="00D80FBA" w14:paraId="296AA4B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C3C0B2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5685A06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984" w:type="dxa"/>
            <w:tcBorders>
              <w:top w:val="single" w:sz="4" w:space="0" w:color="000000"/>
              <w:left w:val="single" w:sz="4" w:space="0" w:color="000000"/>
              <w:bottom w:val="single" w:sz="4" w:space="0" w:color="000000"/>
              <w:right w:val="single" w:sz="4" w:space="0" w:color="000000"/>
            </w:tcBorders>
            <w:hideMark/>
          </w:tcPr>
          <w:p w14:paraId="5F676E5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дарындылықты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1E0151D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3AE0C4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71927AE" w14:textId="29F0E8CD"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ОҒҚ жетекшісі</w:t>
            </w:r>
          </w:p>
        </w:tc>
        <w:tc>
          <w:tcPr>
            <w:tcW w:w="4111" w:type="dxa"/>
            <w:tcBorders>
              <w:top w:val="single" w:sz="4" w:space="0" w:color="000000"/>
              <w:left w:val="single" w:sz="4" w:space="0" w:color="000000"/>
              <w:bottom w:val="single" w:sz="4" w:space="0" w:color="000000"/>
              <w:right w:val="single" w:sz="4" w:space="0" w:color="000000"/>
            </w:tcBorders>
            <w:hideMark/>
          </w:tcPr>
          <w:p w14:paraId="5B1400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дарындылық қасиеттері дамиды</w:t>
            </w:r>
          </w:p>
        </w:tc>
      </w:tr>
      <w:tr w:rsidR="000E269D" w:rsidRPr="00D80FBA" w14:paraId="58A396B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B3EFA3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3A111C9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Білім алушылардың білім беру және шығармашылық Интернет-жобаларға, </w:t>
            </w:r>
            <w:r>
              <w:rPr>
                <w:rFonts w:ascii="Times New Roman" w:hAnsi="Times New Roman"/>
                <w:sz w:val="24"/>
                <w:szCs w:val="24"/>
                <w:lang w:val="kk-KZ"/>
              </w:rPr>
              <w:lastRenderedPageBreak/>
              <w:t>желілік мастер-кластарға, сырттай мектептерде қатысуын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3D82B12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бойындағы ерекше </w:t>
            </w:r>
            <w:r>
              <w:rPr>
                <w:rFonts w:ascii="Times New Roman" w:hAnsi="Times New Roman"/>
                <w:sz w:val="24"/>
                <w:szCs w:val="24"/>
                <w:lang w:val="kk-KZ"/>
              </w:rPr>
              <w:lastRenderedPageBreak/>
              <w:t>қабілеттерді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59D43A3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DCAC15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оқушылары, пән </w:t>
            </w:r>
            <w:r>
              <w:rPr>
                <w:rFonts w:ascii="Times New Roman" w:hAnsi="Times New Roman"/>
                <w:sz w:val="24"/>
                <w:szCs w:val="24"/>
                <w:lang w:val="kk-KZ"/>
              </w:rPr>
              <w:lastRenderedPageBreak/>
              <w:t>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6676977" w14:textId="1A1FC39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6845CBA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шығармашылық қасиеттері дамиды</w:t>
            </w:r>
          </w:p>
        </w:tc>
      </w:tr>
      <w:tr w:rsidR="000E269D" w:rsidRPr="00D80FBA" w14:paraId="0A3E1C3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6D9054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034" w:type="dxa"/>
            <w:tcBorders>
              <w:top w:val="single" w:sz="4" w:space="0" w:color="000000"/>
              <w:left w:val="single" w:sz="4" w:space="0" w:color="000000"/>
              <w:bottom w:val="single" w:sz="4" w:space="0" w:color="000000"/>
              <w:right w:val="single" w:sz="4" w:space="0" w:color="000000"/>
            </w:tcBorders>
            <w:hideMark/>
          </w:tcPr>
          <w:p w14:paraId="1EAB593F" w14:textId="77777777" w:rsidR="000E269D" w:rsidRDefault="000E269D" w:rsidP="000E269D">
            <w:pPr>
              <w:spacing w:after="0" w:line="240" w:lineRule="auto"/>
              <w:jc w:val="both"/>
              <w:rPr>
                <w:rFonts w:cs="Calibri"/>
                <w:sz w:val="23"/>
                <w:szCs w:val="23"/>
                <w:lang w:val="kk-KZ"/>
              </w:rPr>
            </w:pPr>
            <w:r>
              <w:rPr>
                <w:rFonts w:ascii="Times New Roman" w:hAnsi="Times New Roman"/>
                <w:sz w:val="24"/>
                <w:szCs w:val="24"/>
                <w:lang w:val="kk-KZ"/>
              </w:rPr>
              <w:t>Оқушылардың ғылыми жобаларына кеңес беруге және басшылық жасауға әлеуметтік әріптестерді тарту </w:t>
            </w:r>
          </w:p>
        </w:tc>
        <w:tc>
          <w:tcPr>
            <w:tcW w:w="1984" w:type="dxa"/>
            <w:tcBorders>
              <w:top w:val="single" w:sz="4" w:space="0" w:color="000000"/>
              <w:left w:val="single" w:sz="4" w:space="0" w:color="000000"/>
              <w:bottom w:val="single" w:sz="4" w:space="0" w:color="000000"/>
              <w:right w:val="single" w:sz="4" w:space="0" w:color="000000"/>
            </w:tcBorders>
            <w:hideMark/>
          </w:tcPr>
          <w:p w14:paraId="2E8B761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қызығушылығын арттыру, командада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373D3C2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3394CB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8407980" w14:textId="4FA007E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C81CA6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 артады, командада жұмыс жасауға машықтанады</w:t>
            </w:r>
          </w:p>
        </w:tc>
      </w:tr>
      <w:tr w:rsidR="000E269D" w14:paraId="1D50740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BCD6B8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62A31C6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Мектепке дейінгі білім беруде ақпараттық-коммуникациялық технологияларды қолдану</w:t>
            </w:r>
          </w:p>
        </w:tc>
        <w:tc>
          <w:tcPr>
            <w:tcW w:w="1984" w:type="dxa"/>
            <w:tcBorders>
              <w:top w:val="single" w:sz="4" w:space="0" w:color="000000"/>
              <w:left w:val="single" w:sz="4" w:space="0" w:color="000000"/>
              <w:bottom w:val="single" w:sz="4" w:space="0" w:color="000000"/>
              <w:right w:val="single" w:sz="4" w:space="0" w:color="000000"/>
            </w:tcBorders>
            <w:hideMark/>
          </w:tcPr>
          <w:p w14:paraId="268610C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Балабақша тәрбиеленушілерінің қызығушылығын арттыру </w:t>
            </w:r>
          </w:p>
        </w:tc>
        <w:tc>
          <w:tcPr>
            <w:tcW w:w="1843" w:type="dxa"/>
            <w:tcBorders>
              <w:top w:val="single" w:sz="4" w:space="0" w:color="000000"/>
              <w:left w:val="single" w:sz="4" w:space="0" w:color="000000"/>
              <w:bottom w:val="single" w:sz="4" w:space="0" w:color="000000"/>
              <w:right w:val="single" w:sz="4" w:space="0" w:color="000000"/>
            </w:tcBorders>
            <w:hideMark/>
          </w:tcPr>
          <w:p w14:paraId="003FAA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25700CB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Тәрбиешілер </w:t>
            </w:r>
          </w:p>
        </w:tc>
        <w:tc>
          <w:tcPr>
            <w:tcW w:w="1984" w:type="dxa"/>
            <w:tcBorders>
              <w:top w:val="single" w:sz="4" w:space="0" w:color="000000"/>
              <w:left w:val="single" w:sz="4" w:space="0" w:color="000000"/>
              <w:bottom w:val="single" w:sz="4" w:space="0" w:color="000000"/>
              <w:right w:val="single" w:sz="4" w:space="0" w:color="000000"/>
            </w:tcBorders>
            <w:hideMark/>
          </w:tcPr>
          <w:p w14:paraId="56A47AD5" w14:textId="495CB0D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Әдіскер </w:t>
            </w:r>
          </w:p>
        </w:tc>
        <w:tc>
          <w:tcPr>
            <w:tcW w:w="4111" w:type="dxa"/>
            <w:tcBorders>
              <w:top w:val="single" w:sz="4" w:space="0" w:color="000000"/>
              <w:left w:val="single" w:sz="4" w:space="0" w:color="000000"/>
              <w:bottom w:val="single" w:sz="4" w:space="0" w:color="000000"/>
              <w:right w:val="single" w:sz="4" w:space="0" w:color="000000"/>
            </w:tcBorders>
            <w:hideMark/>
          </w:tcPr>
          <w:p w14:paraId="7F09280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Балабақша тәрбиеленушілерінің қызығушылығы артады</w:t>
            </w:r>
          </w:p>
        </w:tc>
      </w:tr>
      <w:tr w:rsidR="000E269D" w:rsidRPr="00D80FBA" w14:paraId="73322F5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280C78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11725CDC"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6B6111DA"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балаларды ортаға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05F6BF4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66159E0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w:t>
            </w:r>
          </w:p>
        </w:tc>
        <w:tc>
          <w:tcPr>
            <w:tcW w:w="1984" w:type="dxa"/>
            <w:tcBorders>
              <w:top w:val="single" w:sz="4" w:space="0" w:color="000000"/>
              <w:left w:val="single" w:sz="4" w:space="0" w:color="000000"/>
              <w:bottom w:val="single" w:sz="4" w:space="0" w:color="000000"/>
              <w:right w:val="single" w:sz="4" w:space="0" w:color="000000"/>
            </w:tcBorders>
            <w:hideMark/>
          </w:tcPr>
          <w:p w14:paraId="665D3196" w14:textId="03F811B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111" w:type="dxa"/>
            <w:tcBorders>
              <w:top w:val="single" w:sz="4" w:space="0" w:color="000000"/>
              <w:left w:val="single" w:sz="4" w:space="0" w:color="000000"/>
              <w:bottom w:val="single" w:sz="4" w:space="0" w:color="000000"/>
              <w:right w:val="single" w:sz="4" w:space="0" w:color="000000"/>
            </w:tcBorders>
            <w:hideMark/>
          </w:tcPr>
          <w:p w14:paraId="204431A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 ортаға бейімделеді</w:t>
            </w:r>
          </w:p>
        </w:tc>
      </w:tr>
      <w:tr w:rsidR="000E269D" w:rsidRPr="00D80FBA" w14:paraId="5016A1B6"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74FA5C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75979689"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 ескере отырып, жеке білім беру бағытын анықтау </w:t>
            </w:r>
          </w:p>
        </w:tc>
        <w:tc>
          <w:tcPr>
            <w:tcW w:w="1984" w:type="dxa"/>
            <w:tcBorders>
              <w:top w:val="single" w:sz="4" w:space="0" w:color="000000"/>
              <w:left w:val="single" w:sz="4" w:space="0" w:color="000000"/>
              <w:bottom w:val="single" w:sz="4" w:space="0" w:color="000000"/>
              <w:right w:val="single" w:sz="4" w:space="0" w:color="000000"/>
            </w:tcBorders>
            <w:hideMark/>
          </w:tcPr>
          <w:p w14:paraId="5376FE67"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сұраныстарына байланысты білім беру бағытын ізгілендіру</w:t>
            </w:r>
          </w:p>
        </w:tc>
        <w:tc>
          <w:tcPr>
            <w:tcW w:w="1843" w:type="dxa"/>
            <w:tcBorders>
              <w:top w:val="single" w:sz="4" w:space="0" w:color="000000"/>
              <w:left w:val="single" w:sz="4" w:space="0" w:color="000000"/>
              <w:bottom w:val="single" w:sz="4" w:space="0" w:color="000000"/>
              <w:right w:val="single" w:sz="4" w:space="0" w:color="000000"/>
            </w:tcBorders>
            <w:hideMark/>
          </w:tcPr>
          <w:p w14:paraId="170AA05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0DB60B2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1850EB43" w14:textId="77777777" w:rsidR="007A115E"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p w14:paraId="1BD710C5" w14:textId="7282A06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24AB06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 ескеріледі</w:t>
            </w:r>
          </w:p>
        </w:tc>
      </w:tr>
      <w:tr w:rsidR="000E269D" w14:paraId="4B40007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F46A3C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8</w:t>
            </w:r>
          </w:p>
        </w:tc>
        <w:tc>
          <w:tcPr>
            <w:tcW w:w="3034" w:type="dxa"/>
            <w:tcBorders>
              <w:top w:val="single" w:sz="4" w:space="0" w:color="000000"/>
              <w:left w:val="single" w:sz="4" w:space="0" w:color="000000"/>
              <w:bottom w:val="single" w:sz="4" w:space="0" w:color="000000"/>
              <w:right w:val="single" w:sz="4" w:space="0" w:color="000000"/>
            </w:tcBorders>
            <w:hideMark/>
          </w:tcPr>
          <w:p w14:paraId="2405C8E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Мектептің спорт секцияларымен, оның ішінде республикалық балалар-жасөспірімдер </w:t>
            </w:r>
            <w:r>
              <w:rPr>
                <w:rFonts w:ascii="Times New Roman" w:hAnsi="Times New Roman"/>
                <w:sz w:val="24"/>
                <w:szCs w:val="24"/>
                <w:lang w:val="kk-KZ"/>
              </w:rPr>
              <w:lastRenderedPageBreak/>
              <w:t>спорт турнирлерімен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0CF94E4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Салауатты өмір салтын насихаттау, үлкен </w:t>
            </w:r>
            <w:r>
              <w:rPr>
                <w:rFonts w:ascii="Times New Roman" w:hAnsi="Times New Roman"/>
                <w:sz w:val="24"/>
                <w:szCs w:val="24"/>
                <w:lang w:val="kk-KZ"/>
              </w:rPr>
              <w:lastRenderedPageBreak/>
              <w:t>жарыстарға оқушыларды тарту</w:t>
            </w:r>
          </w:p>
        </w:tc>
        <w:tc>
          <w:tcPr>
            <w:tcW w:w="1843" w:type="dxa"/>
            <w:tcBorders>
              <w:top w:val="single" w:sz="4" w:space="0" w:color="000000"/>
              <w:left w:val="single" w:sz="4" w:space="0" w:color="000000"/>
              <w:bottom w:val="single" w:sz="4" w:space="0" w:color="000000"/>
              <w:right w:val="single" w:sz="4" w:space="0" w:color="000000"/>
            </w:tcBorders>
            <w:hideMark/>
          </w:tcPr>
          <w:p w14:paraId="533D36D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6E6D94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7CDEF84E" w14:textId="735E1A6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0E8BA4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үлкен жарыстарға тартылады.</w:t>
            </w:r>
          </w:p>
        </w:tc>
      </w:tr>
      <w:tr w:rsidR="000E269D" w14:paraId="44C5D9A9"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15E2BD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lastRenderedPageBreak/>
              <w:t>5. Біртұтас тәрбие бағдарламасын жүзеге асыру</w:t>
            </w:r>
          </w:p>
        </w:tc>
      </w:tr>
      <w:tr w:rsidR="000E269D" w:rsidRPr="00D80FBA" w14:paraId="34A3CAA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53C05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1AAD03C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Сыныптағы балалардың өзін-өзі басқару негізі ретінде «Көшбасшылыққа қадам» тәрбие жүйесін әзірлеу және іске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7A76CD5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қасиеттерін анықтау және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3AAFAF7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0EA1DD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087F695" w14:textId="32213D9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6B0B896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 қалыптасады</w:t>
            </w:r>
          </w:p>
        </w:tc>
      </w:tr>
      <w:tr w:rsidR="000E269D" w:rsidRPr="00D80FBA" w14:paraId="419524C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AA2B6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1F3FFEB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 – аналар мен мектеп арасында жүйелі кері байланыс орнату.</w:t>
            </w:r>
          </w:p>
        </w:tc>
        <w:tc>
          <w:tcPr>
            <w:tcW w:w="1984" w:type="dxa"/>
            <w:tcBorders>
              <w:top w:val="single" w:sz="4" w:space="0" w:color="000000"/>
              <w:left w:val="single" w:sz="4" w:space="0" w:color="000000"/>
              <w:bottom w:val="single" w:sz="4" w:space="0" w:color="000000"/>
              <w:right w:val="single" w:sz="4" w:space="0" w:color="000000"/>
            </w:tcBorders>
            <w:hideMark/>
          </w:tcPr>
          <w:p w14:paraId="751B0DB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Мектеп-оқушы-ата-ана үштігінің жұмысын ұйымдастыруды жетілдіру</w:t>
            </w:r>
          </w:p>
        </w:tc>
        <w:tc>
          <w:tcPr>
            <w:tcW w:w="1843" w:type="dxa"/>
            <w:tcBorders>
              <w:top w:val="single" w:sz="4" w:space="0" w:color="000000"/>
              <w:left w:val="single" w:sz="4" w:space="0" w:color="000000"/>
              <w:bottom w:val="single" w:sz="4" w:space="0" w:color="000000"/>
              <w:right w:val="single" w:sz="4" w:space="0" w:color="000000"/>
            </w:tcBorders>
            <w:hideMark/>
          </w:tcPr>
          <w:p w14:paraId="29E9120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D6538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F239286" w14:textId="50D6B42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2B9163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үдерісіне қатысушылар арасында жүйелі кері байланыс орнайды</w:t>
            </w:r>
          </w:p>
        </w:tc>
      </w:tr>
      <w:tr w:rsidR="000E269D" w:rsidRPr="00D80FBA" w14:paraId="42954BB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1B0AB2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41A2CE3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құндылықтарын дамыту бағдарламасын дайындау.</w:t>
            </w:r>
          </w:p>
        </w:tc>
        <w:tc>
          <w:tcPr>
            <w:tcW w:w="1984" w:type="dxa"/>
            <w:tcBorders>
              <w:top w:val="single" w:sz="4" w:space="0" w:color="000000"/>
              <w:left w:val="single" w:sz="4" w:space="0" w:color="000000"/>
              <w:bottom w:val="single" w:sz="4" w:space="0" w:color="000000"/>
              <w:right w:val="single" w:sz="4" w:space="0" w:color="000000"/>
            </w:tcBorders>
            <w:hideMark/>
          </w:tcPr>
          <w:p w14:paraId="1DCEB03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құндылықтарға бағытталған жұмысты ұйымдастыру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1D49D37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443492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4599EAE" w14:textId="19F8A2A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D29405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Белгілі бір құндылықтарды ұстанатын орта қалыптасады</w:t>
            </w:r>
          </w:p>
        </w:tc>
      </w:tr>
      <w:tr w:rsidR="000E269D" w:rsidRPr="00D80FBA" w14:paraId="37B5283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486F26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780EB02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Ата-аналарды қолдау орталығының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6689053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Ата-аналармен тығыз қарым-қатынас орнату, біріге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3199CD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2026</w:t>
            </w:r>
          </w:p>
        </w:tc>
        <w:tc>
          <w:tcPr>
            <w:tcW w:w="1701" w:type="dxa"/>
            <w:tcBorders>
              <w:top w:val="single" w:sz="4" w:space="0" w:color="000000"/>
              <w:left w:val="single" w:sz="4" w:space="0" w:color="000000"/>
              <w:bottom w:val="single" w:sz="4" w:space="0" w:color="000000"/>
              <w:right w:val="single" w:sz="4" w:space="0" w:color="000000"/>
            </w:tcBorders>
            <w:hideMark/>
          </w:tcPr>
          <w:p w14:paraId="7463C18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32052BFE" w14:textId="7284C93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B758D2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 қолдау орталығы тәрбие жұмысына ықпал етеді</w:t>
            </w:r>
          </w:p>
        </w:tc>
      </w:tr>
      <w:tr w:rsidR="000E269D" w:rsidRPr="00D80FBA" w14:paraId="55E878E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BD4F3B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3977C1D"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3"/>
                <w:szCs w:val="23"/>
                <w:lang w:val="kk-KZ"/>
              </w:rPr>
              <w:t>Өлкетану қызметімен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1581584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өлкетану бағыты бойынша жергілікті жердің копоненттерін кіріктіре отырып оқыту</w:t>
            </w:r>
          </w:p>
        </w:tc>
        <w:tc>
          <w:tcPr>
            <w:tcW w:w="1843" w:type="dxa"/>
            <w:tcBorders>
              <w:top w:val="single" w:sz="4" w:space="0" w:color="000000"/>
              <w:left w:val="single" w:sz="4" w:space="0" w:color="000000"/>
              <w:bottom w:val="single" w:sz="4" w:space="0" w:color="000000"/>
              <w:right w:val="single" w:sz="4" w:space="0" w:color="000000"/>
            </w:tcBorders>
            <w:hideMark/>
          </w:tcPr>
          <w:p w14:paraId="1E254DE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1829644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6F94387" w14:textId="6B27458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Тәрбие ісінің меңгерушісі тарих, география пән мұғалімдері</w:t>
            </w:r>
          </w:p>
        </w:tc>
        <w:tc>
          <w:tcPr>
            <w:tcW w:w="4111" w:type="dxa"/>
            <w:tcBorders>
              <w:top w:val="single" w:sz="4" w:space="0" w:color="000000"/>
              <w:left w:val="single" w:sz="4" w:space="0" w:color="000000"/>
              <w:bottom w:val="single" w:sz="4" w:space="0" w:color="000000"/>
              <w:right w:val="single" w:sz="4" w:space="0" w:color="000000"/>
            </w:tcBorders>
            <w:hideMark/>
          </w:tcPr>
          <w:p w14:paraId="23A040F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Өлкетану қызметімен қамтылған оқушылар саны өседі, отансүйгіштікке тәрбиеленеді</w:t>
            </w:r>
          </w:p>
        </w:tc>
      </w:tr>
      <w:tr w:rsidR="000E269D" w:rsidRPr="00D80FBA" w14:paraId="7C00345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27217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7E0E62D3"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1984" w:type="dxa"/>
            <w:tcBorders>
              <w:top w:val="single" w:sz="4" w:space="0" w:color="000000"/>
              <w:left w:val="single" w:sz="4" w:space="0" w:color="000000"/>
              <w:bottom w:val="single" w:sz="4" w:space="0" w:color="000000"/>
              <w:right w:val="single" w:sz="4" w:space="0" w:color="000000"/>
            </w:tcBorders>
            <w:hideMark/>
          </w:tcPr>
          <w:p w14:paraId="08F241C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Оқушыларға </w:t>
            </w:r>
            <w:r>
              <w:rPr>
                <w:rFonts w:ascii="Times New Roman" w:hAnsi="Times New Roman"/>
                <w:sz w:val="23"/>
                <w:szCs w:val="23"/>
                <w:lang w:val="kk-KZ"/>
              </w:rPr>
              <w:t xml:space="preserve">деструктивті діни секталардың, экстремизм мен терроризм идеяларының таралуының алдын алу </w:t>
            </w:r>
          </w:p>
        </w:tc>
        <w:tc>
          <w:tcPr>
            <w:tcW w:w="1843" w:type="dxa"/>
            <w:tcBorders>
              <w:top w:val="single" w:sz="4" w:space="0" w:color="000000"/>
              <w:left w:val="single" w:sz="4" w:space="0" w:color="000000"/>
              <w:bottom w:val="single" w:sz="4" w:space="0" w:color="000000"/>
              <w:right w:val="single" w:sz="4" w:space="0" w:color="000000"/>
            </w:tcBorders>
            <w:hideMark/>
          </w:tcPr>
          <w:p w14:paraId="50D20BF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522D88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4DA8BCA" w14:textId="1C1397B3"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АӘТД мұғалімі </w:t>
            </w:r>
          </w:p>
        </w:tc>
        <w:tc>
          <w:tcPr>
            <w:tcW w:w="4111" w:type="dxa"/>
            <w:tcBorders>
              <w:top w:val="single" w:sz="4" w:space="0" w:color="000000"/>
              <w:left w:val="single" w:sz="4" w:space="0" w:color="000000"/>
              <w:bottom w:val="single" w:sz="4" w:space="0" w:color="000000"/>
              <w:right w:val="single" w:sz="4" w:space="0" w:color="000000"/>
            </w:tcBorders>
            <w:hideMark/>
          </w:tcPr>
          <w:p w14:paraId="0F3193C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арасында </w:t>
            </w:r>
            <w:r>
              <w:rPr>
                <w:rFonts w:ascii="Times New Roman" w:hAnsi="Times New Roman"/>
                <w:sz w:val="23"/>
                <w:szCs w:val="23"/>
                <w:lang w:val="kk-KZ"/>
              </w:rPr>
              <w:t>деструктивті діни секталары, экстремизм мен терроризм идеялары туралы білімдері тереңдетіледі</w:t>
            </w:r>
          </w:p>
        </w:tc>
      </w:tr>
      <w:tr w:rsidR="000E269D" w14:paraId="354EE8E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EE55DD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304D4EAE"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Ата-аналарды педагогикалық қолдау аясындағы «Даналық  мектебі клубы» жобасын іске асыру</w:t>
            </w:r>
          </w:p>
        </w:tc>
        <w:tc>
          <w:tcPr>
            <w:tcW w:w="1984" w:type="dxa"/>
            <w:tcBorders>
              <w:top w:val="single" w:sz="4" w:space="0" w:color="000000"/>
              <w:left w:val="single" w:sz="4" w:space="0" w:color="000000"/>
              <w:bottom w:val="single" w:sz="4" w:space="0" w:color="000000"/>
              <w:right w:val="single" w:sz="4" w:space="0" w:color="000000"/>
            </w:tcBorders>
            <w:hideMark/>
          </w:tcPr>
          <w:p w14:paraId="20D039B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Аға буынның педагогикалық әлеуетін өзектендіру арқылы ата-аналардың позитвті мәдениетін дамытуға жәрдемдесу</w:t>
            </w:r>
          </w:p>
        </w:tc>
        <w:tc>
          <w:tcPr>
            <w:tcW w:w="1843" w:type="dxa"/>
            <w:tcBorders>
              <w:top w:val="single" w:sz="4" w:space="0" w:color="000000"/>
              <w:left w:val="single" w:sz="4" w:space="0" w:color="000000"/>
              <w:bottom w:val="single" w:sz="4" w:space="0" w:color="000000"/>
              <w:right w:val="single" w:sz="4" w:space="0" w:color="000000"/>
            </w:tcBorders>
            <w:hideMark/>
          </w:tcPr>
          <w:p w14:paraId="6F41CB8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жетілдіру</w:t>
            </w:r>
          </w:p>
        </w:tc>
        <w:tc>
          <w:tcPr>
            <w:tcW w:w="1701" w:type="dxa"/>
            <w:tcBorders>
              <w:top w:val="single" w:sz="4" w:space="0" w:color="000000"/>
              <w:left w:val="single" w:sz="4" w:space="0" w:color="000000"/>
              <w:bottom w:val="single" w:sz="4" w:space="0" w:color="000000"/>
              <w:right w:val="single" w:sz="4" w:space="0" w:color="000000"/>
            </w:tcBorders>
            <w:hideMark/>
          </w:tcPr>
          <w:p w14:paraId="4A2B16B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2148981" w14:textId="36AF78C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8EC1E3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Ата-аналардың позитвті мәдениеті қалыптасады</w:t>
            </w:r>
          </w:p>
        </w:tc>
      </w:tr>
      <w:tr w:rsidR="000E269D" w14:paraId="211C14DE"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F4910F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6. Білім сапасын бағалау</w:t>
            </w:r>
          </w:p>
        </w:tc>
      </w:tr>
      <w:tr w:rsidR="000E269D" w:rsidRPr="00D80FBA" w14:paraId="12FD640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D5953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6DCA155"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0926323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1961370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4188F996" w14:textId="674EC479"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Ш</w:t>
            </w:r>
            <w:r w:rsidR="000E269D">
              <w:rPr>
                <w:rFonts w:ascii="Times New Roman" w:hAnsi="Times New Roman"/>
                <w:sz w:val="24"/>
                <w:szCs w:val="24"/>
                <w:lang w:val="kk-KZ"/>
              </w:rPr>
              <w:t>ағын орталық</w:t>
            </w:r>
            <w:r>
              <w:rPr>
                <w:rFonts w:ascii="Times New Roman" w:hAnsi="Times New Roman"/>
                <w:sz w:val="24"/>
                <w:szCs w:val="24"/>
                <w:lang w:val="kk-KZ"/>
              </w:rPr>
              <w:t>, МАД</w:t>
            </w:r>
            <w:r w:rsidR="001B46D0">
              <w:rPr>
                <w:rFonts w:ascii="Times New Roman" w:hAnsi="Times New Roman"/>
                <w:sz w:val="24"/>
                <w:szCs w:val="24"/>
                <w:lang w:val="kk-KZ"/>
              </w:rPr>
              <w:t xml:space="preserve"> </w:t>
            </w:r>
            <w:r w:rsidR="000E269D">
              <w:rPr>
                <w:rFonts w:ascii="Times New Roman" w:hAnsi="Times New Roman"/>
                <w:sz w:val="24"/>
                <w:szCs w:val="24"/>
                <w:lang w:val="kk-KZ"/>
              </w:rPr>
              <w:t>тәрбиешілері</w:t>
            </w:r>
          </w:p>
        </w:tc>
        <w:tc>
          <w:tcPr>
            <w:tcW w:w="1984" w:type="dxa"/>
            <w:tcBorders>
              <w:top w:val="single" w:sz="4" w:space="0" w:color="000000"/>
              <w:left w:val="single" w:sz="4" w:space="0" w:color="000000"/>
              <w:bottom w:val="single" w:sz="4" w:space="0" w:color="000000"/>
              <w:right w:val="single" w:sz="4" w:space="0" w:color="000000"/>
            </w:tcBorders>
            <w:hideMark/>
          </w:tcPr>
          <w:p w14:paraId="3EDBB480" w14:textId="5361967F"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сынып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0DA8778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 анықталады</w:t>
            </w:r>
          </w:p>
        </w:tc>
      </w:tr>
      <w:tr w:rsidR="000E269D" w:rsidRPr="00D80FBA" w14:paraId="0099E5F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DF279E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7A3AFF8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Сыртқы бақылау нәтижесі бойынша сандық , сапалық анализ жасау</w:t>
            </w:r>
          </w:p>
        </w:tc>
        <w:tc>
          <w:tcPr>
            <w:tcW w:w="1984" w:type="dxa"/>
            <w:tcBorders>
              <w:top w:val="single" w:sz="4" w:space="0" w:color="000000"/>
              <w:left w:val="single" w:sz="4" w:space="0" w:color="000000"/>
              <w:bottom w:val="single" w:sz="4" w:space="0" w:color="000000"/>
              <w:right w:val="single" w:sz="4" w:space="0" w:color="000000"/>
            </w:tcBorders>
            <w:hideMark/>
          </w:tcPr>
          <w:p w14:paraId="44691CB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сыртқы бақылауға дайындау, нәтижесін сараптау</w:t>
            </w:r>
          </w:p>
        </w:tc>
        <w:tc>
          <w:tcPr>
            <w:tcW w:w="1843" w:type="dxa"/>
            <w:tcBorders>
              <w:top w:val="single" w:sz="4" w:space="0" w:color="000000"/>
              <w:left w:val="single" w:sz="4" w:space="0" w:color="000000"/>
              <w:bottom w:val="single" w:sz="4" w:space="0" w:color="000000"/>
              <w:right w:val="single" w:sz="4" w:space="0" w:color="000000"/>
            </w:tcBorders>
            <w:hideMark/>
          </w:tcPr>
          <w:p w14:paraId="0F7F169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2026 сәуір 2027</w:t>
            </w:r>
          </w:p>
        </w:tc>
        <w:tc>
          <w:tcPr>
            <w:tcW w:w="1701" w:type="dxa"/>
            <w:tcBorders>
              <w:top w:val="single" w:sz="4" w:space="0" w:color="000000"/>
              <w:left w:val="single" w:sz="4" w:space="0" w:color="000000"/>
              <w:bottom w:val="single" w:sz="4" w:space="0" w:color="000000"/>
              <w:right w:val="single" w:sz="4" w:space="0" w:color="000000"/>
            </w:tcBorders>
            <w:hideMark/>
          </w:tcPr>
          <w:p w14:paraId="199323C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CCF8F16" w14:textId="61D773E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1B10F0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жоспарын орындаудағы кедергілер мен қиыншылықтар анықталады</w:t>
            </w:r>
          </w:p>
        </w:tc>
      </w:tr>
      <w:tr w:rsidR="000E269D" w:rsidRPr="00D80FBA" w14:paraId="7B608EC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B191D7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3</w:t>
            </w:r>
          </w:p>
        </w:tc>
        <w:tc>
          <w:tcPr>
            <w:tcW w:w="3034" w:type="dxa"/>
            <w:tcBorders>
              <w:top w:val="single" w:sz="4" w:space="0" w:color="000000"/>
              <w:left w:val="single" w:sz="4" w:space="0" w:color="000000"/>
              <w:bottom w:val="single" w:sz="4" w:space="0" w:color="000000"/>
              <w:right w:val="single" w:sz="4" w:space="0" w:color="000000"/>
            </w:tcBorders>
            <w:hideMark/>
          </w:tcPr>
          <w:p w14:paraId="7D8B2C3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бағалаудың формативті және жиынтық бақылауын жүзеге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5F2B510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адалдықты ұстану</w:t>
            </w:r>
          </w:p>
        </w:tc>
        <w:tc>
          <w:tcPr>
            <w:tcW w:w="1843" w:type="dxa"/>
            <w:tcBorders>
              <w:top w:val="single" w:sz="4" w:space="0" w:color="000000"/>
              <w:left w:val="single" w:sz="4" w:space="0" w:color="000000"/>
              <w:bottom w:val="single" w:sz="4" w:space="0" w:color="000000"/>
              <w:right w:val="single" w:sz="4" w:space="0" w:color="000000"/>
            </w:tcBorders>
            <w:hideMark/>
          </w:tcPr>
          <w:p w14:paraId="1BD0F12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39C157E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9567C8E" w14:textId="2186691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5F5378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 қағидаларын ұстанады</w:t>
            </w:r>
          </w:p>
        </w:tc>
      </w:tr>
      <w:tr w:rsidR="000E269D" w14:paraId="1989921B"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425387B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7. Педагогтерді әдістемелік сүйемелдеу</w:t>
            </w:r>
          </w:p>
        </w:tc>
      </w:tr>
      <w:tr w:rsidR="000E269D" w:rsidRPr="00D80FBA" w14:paraId="7C1EC65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DB6D28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79B6574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Перспективалық жоспарға сай мұғалімдерді уақтылы біліктілікті арттыру курстарына жіберу</w:t>
            </w:r>
          </w:p>
        </w:tc>
        <w:tc>
          <w:tcPr>
            <w:tcW w:w="1984" w:type="dxa"/>
            <w:tcBorders>
              <w:top w:val="single" w:sz="4" w:space="0" w:color="000000"/>
              <w:left w:val="single" w:sz="4" w:space="0" w:color="000000"/>
              <w:bottom w:val="single" w:sz="4" w:space="0" w:color="000000"/>
              <w:right w:val="single" w:sz="4" w:space="0" w:color="000000"/>
            </w:tcBorders>
            <w:hideMark/>
          </w:tcPr>
          <w:p w14:paraId="633F5CB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білімі мен білігін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10D5BA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2027ж</w:t>
            </w:r>
          </w:p>
        </w:tc>
        <w:tc>
          <w:tcPr>
            <w:tcW w:w="1701" w:type="dxa"/>
            <w:tcBorders>
              <w:top w:val="single" w:sz="4" w:space="0" w:color="000000"/>
              <w:left w:val="single" w:sz="4" w:space="0" w:color="000000"/>
              <w:bottom w:val="single" w:sz="4" w:space="0" w:color="000000"/>
              <w:right w:val="single" w:sz="4" w:space="0" w:color="000000"/>
            </w:tcBorders>
            <w:hideMark/>
          </w:tcPr>
          <w:p w14:paraId="72727CA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2D260F15" w14:textId="3C7A811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81D5373"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08172CCF"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rsidRPr="00D80FBA" w14:paraId="0D1049A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3AC840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tcPr>
          <w:p w14:paraId="4C50C00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Мұғалімдердің біліктілік санатын көтеруге бағытталған жұмыстар</w:t>
            </w:r>
          </w:p>
          <w:p w14:paraId="50E49A93" w14:textId="77777777" w:rsidR="000E269D" w:rsidRDefault="000E269D" w:rsidP="000E269D">
            <w:pPr>
              <w:pStyle w:val="af1"/>
              <w:spacing w:line="256"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D0AC9C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Санат дәрежесін көтеретін мұғалімдердің кәсіптік деңгейіне мониторинг жүргізу, нәтижесін шығару және біліктілік санатына лайықтылығын анықтау</w:t>
            </w:r>
          </w:p>
        </w:tc>
        <w:tc>
          <w:tcPr>
            <w:tcW w:w="1843" w:type="dxa"/>
            <w:tcBorders>
              <w:top w:val="single" w:sz="4" w:space="0" w:color="000000"/>
              <w:left w:val="single" w:sz="4" w:space="0" w:color="000000"/>
              <w:bottom w:val="single" w:sz="4" w:space="0" w:color="000000"/>
              <w:right w:val="single" w:sz="4" w:space="0" w:color="000000"/>
            </w:tcBorders>
            <w:hideMark/>
          </w:tcPr>
          <w:p w14:paraId="51EC937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екі рет</w:t>
            </w:r>
          </w:p>
        </w:tc>
        <w:tc>
          <w:tcPr>
            <w:tcW w:w="1701" w:type="dxa"/>
            <w:tcBorders>
              <w:top w:val="single" w:sz="4" w:space="0" w:color="000000"/>
              <w:left w:val="single" w:sz="4" w:space="0" w:color="000000"/>
              <w:bottom w:val="single" w:sz="4" w:space="0" w:color="000000"/>
              <w:right w:val="single" w:sz="4" w:space="0" w:color="000000"/>
            </w:tcBorders>
            <w:hideMark/>
          </w:tcPr>
          <w:p w14:paraId="7BE3105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50F65243" w14:textId="42B6C16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14BEB5F9" w14:textId="77777777" w:rsidR="000E269D" w:rsidRDefault="000E269D" w:rsidP="000E269D">
            <w:pPr>
              <w:spacing w:before="100" w:beforeAutospacing="1" w:after="100" w:afterAutospacing="1"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Педагогтардың кәсіби даярлық деңгейін – біліктілігін, санаттарын көтеру </w:t>
            </w:r>
          </w:p>
          <w:p w14:paraId="7357DEEE" w14:textId="77777777" w:rsidR="000E269D" w:rsidRDefault="000E269D" w:rsidP="000E269D">
            <w:pPr>
              <w:pStyle w:val="af1"/>
              <w:spacing w:line="256" w:lineRule="auto"/>
              <w:jc w:val="center"/>
              <w:rPr>
                <w:rFonts w:ascii="Times New Roman" w:hAnsi="Times New Roman"/>
                <w:sz w:val="24"/>
                <w:szCs w:val="24"/>
                <w:lang w:val="kk-KZ"/>
              </w:rPr>
            </w:pPr>
          </w:p>
        </w:tc>
      </w:tr>
      <w:tr w:rsidR="000E269D" w:rsidRPr="00D80FBA" w14:paraId="21DB37B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4E527A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262F628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02E295C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4997CB0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5F53C08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Деңгейлік курстан өткен ұстаздар</w:t>
            </w:r>
          </w:p>
        </w:tc>
        <w:tc>
          <w:tcPr>
            <w:tcW w:w="1984" w:type="dxa"/>
            <w:tcBorders>
              <w:top w:val="single" w:sz="4" w:space="0" w:color="000000"/>
              <w:left w:val="single" w:sz="4" w:space="0" w:color="000000"/>
              <w:bottom w:val="single" w:sz="4" w:space="0" w:color="000000"/>
              <w:right w:val="single" w:sz="4" w:space="0" w:color="000000"/>
            </w:tcBorders>
            <w:hideMark/>
          </w:tcPr>
          <w:p w14:paraId="2B0ED43D" w14:textId="782707F3"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2F0FB0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 артады, тәжірибе алмасады</w:t>
            </w:r>
          </w:p>
        </w:tc>
      </w:tr>
      <w:tr w:rsidR="000E269D" w:rsidRPr="00D80FBA" w14:paraId="4132B36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1F4A71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1BC029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34BD1D4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көрсету, қолдау</w:t>
            </w:r>
          </w:p>
        </w:tc>
        <w:tc>
          <w:tcPr>
            <w:tcW w:w="1843" w:type="dxa"/>
            <w:tcBorders>
              <w:top w:val="single" w:sz="4" w:space="0" w:color="000000"/>
              <w:left w:val="single" w:sz="4" w:space="0" w:color="000000"/>
              <w:bottom w:val="single" w:sz="4" w:space="0" w:color="000000"/>
              <w:right w:val="single" w:sz="4" w:space="0" w:color="000000"/>
            </w:tcBorders>
            <w:hideMark/>
          </w:tcPr>
          <w:p w14:paraId="5618D0E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1113434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B07C877" w14:textId="0C68EC91"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tc>
        <w:tc>
          <w:tcPr>
            <w:tcW w:w="4111" w:type="dxa"/>
            <w:tcBorders>
              <w:top w:val="single" w:sz="4" w:space="0" w:color="000000"/>
              <w:left w:val="single" w:sz="4" w:space="0" w:color="000000"/>
              <w:bottom w:val="single" w:sz="4" w:space="0" w:color="000000"/>
              <w:right w:val="single" w:sz="4" w:space="0" w:color="000000"/>
            </w:tcBorders>
            <w:hideMark/>
          </w:tcPr>
          <w:p w14:paraId="64A24B6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көрсетіледі</w:t>
            </w:r>
          </w:p>
        </w:tc>
      </w:tr>
      <w:tr w:rsidR="000E269D" w14:paraId="686AEE4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5118AD1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3AB41F5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Озат тәжірибені тарату мақсатында </w:t>
            </w:r>
            <w:r>
              <w:rPr>
                <w:rFonts w:ascii="Times New Roman" w:hAnsi="Times New Roman"/>
                <w:sz w:val="24"/>
                <w:szCs w:val="24"/>
                <w:lang w:val="kk-KZ"/>
              </w:rPr>
              <w:lastRenderedPageBreak/>
              <w:t>конференцияға, баспасөз  құралдарына материалдарын жариялау</w:t>
            </w:r>
          </w:p>
        </w:tc>
        <w:tc>
          <w:tcPr>
            <w:tcW w:w="1984" w:type="dxa"/>
            <w:tcBorders>
              <w:top w:val="single" w:sz="4" w:space="0" w:color="000000"/>
              <w:left w:val="single" w:sz="4" w:space="0" w:color="000000"/>
              <w:bottom w:val="single" w:sz="4" w:space="0" w:color="000000"/>
              <w:right w:val="single" w:sz="4" w:space="0" w:color="000000"/>
            </w:tcBorders>
            <w:hideMark/>
          </w:tcPr>
          <w:p w14:paraId="2B2264D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Озат тәжірибені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6183034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7A2110E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r>
              <w:rPr>
                <w:rFonts w:ascii="Times New Roman" w:hAnsi="Times New Roman"/>
                <w:sz w:val="24"/>
                <w:szCs w:val="24"/>
                <w:lang w:val="kk-KZ"/>
              </w:rPr>
              <w:lastRenderedPageBreak/>
              <w:t>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61927FE0" w14:textId="304830B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4C40AE4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 жұмысы жанданады</w:t>
            </w:r>
          </w:p>
        </w:tc>
      </w:tr>
      <w:tr w:rsidR="000E269D" w:rsidRPr="00D80FBA" w14:paraId="42E131A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944DA4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1176117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Аудандық, аймақтық, мектепішілік желілік қоғамдастық жұмыстарын жетілдіру (семинарлар өткізу)</w:t>
            </w:r>
          </w:p>
        </w:tc>
        <w:tc>
          <w:tcPr>
            <w:tcW w:w="1984" w:type="dxa"/>
            <w:tcBorders>
              <w:top w:val="single" w:sz="4" w:space="0" w:color="000000"/>
              <w:left w:val="single" w:sz="4" w:space="0" w:color="000000"/>
              <w:bottom w:val="single" w:sz="4" w:space="0" w:color="000000"/>
              <w:right w:val="single" w:sz="4" w:space="0" w:color="000000"/>
            </w:tcBorders>
            <w:hideMark/>
          </w:tcPr>
          <w:p w14:paraId="79889C8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08E9DDE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1 рет</w:t>
            </w:r>
          </w:p>
        </w:tc>
        <w:tc>
          <w:tcPr>
            <w:tcW w:w="1701" w:type="dxa"/>
            <w:tcBorders>
              <w:top w:val="single" w:sz="4" w:space="0" w:color="000000"/>
              <w:left w:val="single" w:sz="4" w:space="0" w:color="000000"/>
              <w:bottom w:val="single" w:sz="4" w:space="0" w:color="000000"/>
              <w:right w:val="single" w:sz="4" w:space="0" w:color="000000"/>
            </w:tcBorders>
            <w:hideMark/>
          </w:tcPr>
          <w:p w14:paraId="0EF1DDE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6FD9ABBF" w14:textId="5C82E07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p w14:paraId="0C9EA245" w14:textId="23E9D6E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CC3E97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 жұмысы жақсарады</w:t>
            </w:r>
          </w:p>
        </w:tc>
      </w:tr>
      <w:tr w:rsidR="000E269D" w14:paraId="4CCAF7B2"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5439E9C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202</w:t>
            </w:r>
            <w:r>
              <w:rPr>
                <w:rFonts w:ascii="Times New Roman" w:hAnsi="Times New Roman"/>
                <w:b/>
                <w:bCs/>
                <w:sz w:val="24"/>
                <w:szCs w:val="24"/>
                <w:lang w:val="kk-KZ"/>
              </w:rPr>
              <w:t>7</w:t>
            </w:r>
            <w:r>
              <w:rPr>
                <w:rFonts w:ascii="Times New Roman" w:hAnsi="Times New Roman"/>
                <w:b/>
                <w:bCs/>
                <w:sz w:val="24"/>
                <w:szCs w:val="24"/>
              </w:rPr>
              <w:t>–202</w:t>
            </w:r>
            <w:r>
              <w:rPr>
                <w:rFonts w:ascii="Times New Roman" w:hAnsi="Times New Roman"/>
                <w:b/>
                <w:bCs/>
                <w:sz w:val="24"/>
                <w:szCs w:val="24"/>
                <w:lang w:val="kk-KZ"/>
              </w:rPr>
              <w:t>8</w:t>
            </w:r>
            <w:r>
              <w:rPr>
                <w:rFonts w:ascii="Times New Roman" w:hAnsi="Times New Roman"/>
                <w:b/>
                <w:bCs/>
                <w:sz w:val="24"/>
                <w:szCs w:val="24"/>
              </w:rPr>
              <w:t xml:space="preserve"> о</w:t>
            </w:r>
            <w:r>
              <w:rPr>
                <w:rFonts w:ascii="Times New Roman" w:hAnsi="Times New Roman"/>
                <w:b/>
                <w:bCs/>
                <w:sz w:val="24"/>
                <w:szCs w:val="24"/>
                <w:lang w:val="kk-KZ"/>
              </w:rPr>
              <w:t xml:space="preserve">қу </w:t>
            </w:r>
            <w:r>
              <w:rPr>
                <w:rFonts w:ascii="Times New Roman" w:hAnsi="Times New Roman"/>
                <w:b/>
                <w:bCs/>
                <w:sz w:val="24"/>
                <w:szCs w:val="24"/>
              </w:rPr>
              <w:t>ж</w:t>
            </w:r>
            <w:r>
              <w:rPr>
                <w:rFonts w:ascii="Times New Roman" w:hAnsi="Times New Roman"/>
                <w:b/>
                <w:bCs/>
                <w:sz w:val="24"/>
                <w:szCs w:val="24"/>
                <w:lang w:val="kk-KZ"/>
              </w:rPr>
              <w:t>ылы</w:t>
            </w:r>
          </w:p>
        </w:tc>
      </w:tr>
      <w:tr w:rsidR="000E269D" w14:paraId="4663DD83"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218D578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1. Педагог кадрлардың кәсіби біліктілігі мен мәртебесін арттыру</w:t>
            </w:r>
          </w:p>
        </w:tc>
      </w:tr>
      <w:tr w:rsidR="000E269D" w:rsidRPr="00D80FBA" w14:paraId="64EF487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035D40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2C1366BC" w14:textId="77777777" w:rsidR="000E269D" w:rsidRDefault="000E269D" w:rsidP="000E269D">
            <w:pPr>
              <w:autoSpaceDE w:val="0"/>
              <w:autoSpaceDN w:val="0"/>
              <w:adjustRightInd w:val="0"/>
              <w:spacing w:after="0" w:line="240" w:lineRule="auto"/>
              <w:rPr>
                <w:rFonts w:ascii="TimesNewRomanPS-BoldMT" w:hAnsi="TimesNewRomanPS-BoldMT" w:cs="TimesNewRomanPS-BoldMT"/>
                <w:bCs/>
                <w:sz w:val="24"/>
                <w:szCs w:val="24"/>
                <w:lang w:val="kk-KZ"/>
              </w:rPr>
            </w:pPr>
            <w:r>
              <w:rPr>
                <w:rFonts w:ascii="TimesNewRomanPS-BoldMT" w:hAnsi="TimesNewRomanPS-BoldMT" w:cs="TimesNewRomanPS-BoldMT"/>
                <w:bCs/>
                <w:sz w:val="24"/>
                <w:szCs w:val="24"/>
                <w:lang w:val="kk-KZ"/>
              </w:rPr>
              <w:t>Білім жетілдіру курстарынан өту</w:t>
            </w:r>
          </w:p>
          <w:p w14:paraId="7F59067F"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«Педагог-зерттеуші», «педагог-шебер»</w:t>
            </w:r>
          </w:p>
          <w:p w14:paraId="155B3A50" w14:textId="77777777" w:rsidR="000E269D" w:rsidRDefault="000E269D" w:rsidP="000E269D">
            <w:pPr>
              <w:pStyle w:val="af1"/>
              <w:spacing w:line="256" w:lineRule="auto"/>
              <w:rPr>
                <w:rFonts w:ascii="TimesNewRomanPS-BoldMT" w:hAnsi="TimesNewRomanPS-BoldMT" w:cs="TimesNewRomanPS-BoldMT"/>
                <w:bCs/>
                <w:sz w:val="24"/>
                <w:szCs w:val="24"/>
                <w:lang w:val="kk-KZ"/>
              </w:rPr>
            </w:pPr>
            <w:r>
              <w:rPr>
                <w:rFonts w:ascii="Times New Roman" w:hAnsi="Times New Roman"/>
                <w:sz w:val="24"/>
                <w:szCs w:val="24"/>
                <w:lang w:val="kk-KZ"/>
              </w:rPr>
              <w:t>санаттары бар педагогтердің үлесі</w:t>
            </w:r>
          </w:p>
        </w:tc>
        <w:tc>
          <w:tcPr>
            <w:tcW w:w="1984" w:type="dxa"/>
            <w:tcBorders>
              <w:top w:val="single" w:sz="4" w:space="0" w:color="000000"/>
              <w:left w:val="single" w:sz="4" w:space="0" w:color="000000"/>
              <w:bottom w:val="single" w:sz="4" w:space="0" w:color="000000"/>
              <w:right w:val="single" w:sz="4" w:space="0" w:color="000000"/>
            </w:tcBorders>
            <w:hideMark/>
          </w:tcPr>
          <w:p w14:paraId="67D8D26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Білім мен білікті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040D5E6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2028ж</w:t>
            </w:r>
          </w:p>
        </w:tc>
        <w:tc>
          <w:tcPr>
            <w:tcW w:w="1701" w:type="dxa"/>
            <w:tcBorders>
              <w:top w:val="single" w:sz="4" w:space="0" w:color="000000"/>
              <w:left w:val="single" w:sz="4" w:space="0" w:color="000000"/>
              <w:bottom w:val="single" w:sz="4" w:space="0" w:color="000000"/>
              <w:right w:val="single" w:sz="4" w:space="0" w:color="000000"/>
            </w:tcBorders>
            <w:hideMark/>
          </w:tcPr>
          <w:p w14:paraId="0FEADE0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40554348" w14:textId="5CE5183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2030197"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6860CEED"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14:paraId="2C81ABF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ABBEC6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2669DA5B"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Ғылыми-зерттеу жобаларын әзірлеген</w:t>
            </w:r>
          </w:p>
          <w:p w14:paraId="45EA96D8"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(қатысатын) мектеп білім алушыларының</w:t>
            </w:r>
          </w:p>
          <w:p w14:paraId="53A9C8BD" w14:textId="77777777" w:rsidR="000E269D" w:rsidRDefault="000E269D" w:rsidP="000E269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үлесі</w:t>
            </w:r>
          </w:p>
        </w:tc>
        <w:tc>
          <w:tcPr>
            <w:tcW w:w="1984" w:type="dxa"/>
            <w:tcBorders>
              <w:top w:val="single" w:sz="4" w:space="0" w:color="000000"/>
              <w:left w:val="single" w:sz="4" w:space="0" w:color="000000"/>
              <w:bottom w:val="single" w:sz="4" w:space="0" w:color="000000"/>
              <w:right w:val="single" w:sz="4" w:space="0" w:color="000000"/>
            </w:tcBorders>
            <w:hideMark/>
          </w:tcPr>
          <w:p w14:paraId="3386E68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 мен оқушылардың  зерттеушілік құзіреттілігін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5947C50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2027 мамыр 2028</w:t>
            </w:r>
          </w:p>
        </w:tc>
        <w:tc>
          <w:tcPr>
            <w:tcW w:w="1701" w:type="dxa"/>
            <w:tcBorders>
              <w:top w:val="single" w:sz="4" w:space="0" w:color="000000"/>
              <w:left w:val="single" w:sz="4" w:space="0" w:color="000000"/>
              <w:bottom w:val="single" w:sz="4" w:space="0" w:color="000000"/>
              <w:right w:val="single" w:sz="4" w:space="0" w:color="000000"/>
            </w:tcBorders>
            <w:hideMark/>
          </w:tcPr>
          <w:p w14:paraId="315D950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6E2AE2F7" w14:textId="5BDE7202"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E520B1F" w14:textId="77777777" w:rsidR="000E269D" w:rsidRDefault="000E269D" w:rsidP="000E269D">
            <w:pPr>
              <w:pStyle w:val="af1"/>
              <w:spacing w:line="256" w:lineRule="auto"/>
              <w:rPr>
                <w:rStyle w:val="y2iqfc"/>
              </w:rPr>
            </w:pPr>
            <w:r>
              <w:rPr>
                <w:rStyle w:val="y2iqfc"/>
                <w:rFonts w:ascii="Times New Roman" w:hAnsi="Times New Roman"/>
                <w:sz w:val="24"/>
                <w:szCs w:val="24"/>
                <w:lang w:val="kk-KZ"/>
              </w:rPr>
              <w:t>Ғылыми зерттеу жұмыстарының көбейуі</w:t>
            </w:r>
          </w:p>
        </w:tc>
      </w:tr>
      <w:tr w:rsidR="000E269D" w14:paraId="34100C0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5AEAE0C" w14:textId="77777777" w:rsidR="000E269D" w:rsidRDefault="000E269D" w:rsidP="000E269D">
            <w:pPr>
              <w:pStyle w:val="af1"/>
              <w:spacing w:line="256" w:lineRule="auto"/>
              <w:jc w:val="cente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1957C63F" w14:textId="77777777" w:rsidR="000E269D" w:rsidRDefault="000E269D" w:rsidP="000E269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Педагогтердің қазіргі заманғы білім беру технологияларын меңгеруі-оқытудың инновациялық технологиялары енгізілген пәндердің үлесін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575D281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Жаңа бағдарламалар бойынша жұмыс істейтін мұғалімдерді психологиялық-педагогикалық және әдістемелік қолдау </w:t>
            </w:r>
          </w:p>
        </w:tc>
        <w:tc>
          <w:tcPr>
            <w:tcW w:w="1843" w:type="dxa"/>
            <w:tcBorders>
              <w:top w:val="single" w:sz="4" w:space="0" w:color="000000"/>
              <w:left w:val="single" w:sz="4" w:space="0" w:color="000000"/>
              <w:bottom w:val="single" w:sz="4" w:space="0" w:color="000000"/>
              <w:right w:val="single" w:sz="4" w:space="0" w:color="000000"/>
            </w:tcBorders>
            <w:hideMark/>
          </w:tcPr>
          <w:p w14:paraId="2BD7E5F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Borders>
              <w:top w:val="single" w:sz="4" w:space="0" w:color="000000"/>
              <w:left w:val="single" w:sz="4" w:space="0" w:color="000000"/>
              <w:bottom w:val="single" w:sz="4" w:space="0" w:color="000000"/>
              <w:right w:val="single" w:sz="4" w:space="0" w:color="000000"/>
            </w:tcBorders>
            <w:hideMark/>
          </w:tcPr>
          <w:p w14:paraId="149D953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C711A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1A07B0A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Сабақ барысында инновациялық технологияларды қолдану артады</w:t>
            </w:r>
          </w:p>
        </w:tc>
      </w:tr>
      <w:tr w:rsidR="000E269D" w14:paraId="1043F447"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6AAEFF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6C5AFA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Жас мұғалімдердің резервін алдын ала қалыптастыру мақсатында педагогикалық мамандыққа кәсіптік бағдар беру жүйесін әзірлеу және </w:t>
            </w:r>
            <w:r>
              <w:rPr>
                <w:rFonts w:ascii="Times New Roman" w:hAnsi="Times New Roman"/>
                <w:sz w:val="23"/>
                <w:szCs w:val="23"/>
                <w:lang w:val="kk-KZ"/>
              </w:rPr>
              <w:lastRenderedPageBreak/>
              <w:t>енгізу </w:t>
            </w:r>
          </w:p>
        </w:tc>
        <w:tc>
          <w:tcPr>
            <w:tcW w:w="1984" w:type="dxa"/>
            <w:tcBorders>
              <w:top w:val="single" w:sz="4" w:space="0" w:color="000000"/>
              <w:left w:val="single" w:sz="4" w:space="0" w:color="000000"/>
              <w:bottom w:val="single" w:sz="4" w:space="0" w:color="000000"/>
              <w:right w:val="single" w:sz="4" w:space="0" w:color="000000"/>
            </w:tcBorders>
            <w:hideMark/>
          </w:tcPr>
          <w:p w14:paraId="28EF6A7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Мектеп оқушыларына кәсіби бағдар беру</w:t>
            </w:r>
          </w:p>
        </w:tc>
        <w:tc>
          <w:tcPr>
            <w:tcW w:w="1843" w:type="dxa"/>
            <w:tcBorders>
              <w:top w:val="single" w:sz="4" w:space="0" w:color="000000"/>
              <w:left w:val="single" w:sz="4" w:space="0" w:color="000000"/>
              <w:bottom w:val="single" w:sz="4" w:space="0" w:color="000000"/>
              <w:right w:val="single" w:sz="4" w:space="0" w:color="000000"/>
            </w:tcBorders>
            <w:hideMark/>
          </w:tcPr>
          <w:p w14:paraId="03D4FD5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2027 мамыр 2028</w:t>
            </w:r>
          </w:p>
        </w:tc>
        <w:tc>
          <w:tcPr>
            <w:tcW w:w="1701" w:type="dxa"/>
            <w:tcBorders>
              <w:top w:val="single" w:sz="4" w:space="0" w:color="000000"/>
              <w:left w:val="single" w:sz="4" w:space="0" w:color="000000"/>
              <w:bottom w:val="single" w:sz="4" w:space="0" w:color="000000"/>
              <w:right w:val="single" w:sz="4" w:space="0" w:color="000000"/>
            </w:tcBorders>
            <w:hideMark/>
          </w:tcPr>
          <w:p w14:paraId="1D0730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w:t>
            </w:r>
          </w:p>
        </w:tc>
        <w:tc>
          <w:tcPr>
            <w:tcW w:w="1984" w:type="dxa"/>
            <w:tcBorders>
              <w:top w:val="single" w:sz="4" w:space="0" w:color="000000"/>
              <w:left w:val="single" w:sz="4" w:space="0" w:color="000000"/>
              <w:bottom w:val="single" w:sz="4" w:space="0" w:color="000000"/>
              <w:right w:val="single" w:sz="4" w:space="0" w:color="000000"/>
            </w:tcBorders>
            <w:hideMark/>
          </w:tcPr>
          <w:p w14:paraId="37E2EFF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Кәсіби бағдарлаушы, сынып жетекшілер</w:t>
            </w:r>
          </w:p>
        </w:tc>
        <w:tc>
          <w:tcPr>
            <w:tcW w:w="4111" w:type="dxa"/>
            <w:tcBorders>
              <w:top w:val="single" w:sz="4" w:space="0" w:color="000000"/>
              <w:left w:val="single" w:sz="4" w:space="0" w:color="000000"/>
              <w:bottom w:val="single" w:sz="4" w:space="0" w:color="000000"/>
              <w:right w:val="single" w:sz="4" w:space="0" w:color="000000"/>
            </w:tcBorders>
            <w:hideMark/>
          </w:tcPr>
          <w:p w14:paraId="181C49B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Кадр мәселесі шешіледі</w:t>
            </w:r>
          </w:p>
        </w:tc>
      </w:tr>
      <w:tr w:rsidR="000E269D" w:rsidRPr="00D80FBA" w14:paraId="30E5933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9FF0DA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3034" w:type="dxa"/>
            <w:tcBorders>
              <w:top w:val="single" w:sz="4" w:space="0" w:color="000000"/>
              <w:left w:val="single" w:sz="4" w:space="0" w:color="000000"/>
              <w:bottom w:val="single" w:sz="4" w:space="0" w:color="000000"/>
              <w:right w:val="single" w:sz="4" w:space="0" w:color="000000"/>
            </w:tcBorders>
            <w:hideMark/>
          </w:tcPr>
          <w:p w14:paraId="68BA980D"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4"/>
                <w:szCs w:val="24"/>
                <w:lang w:val="kk-KZ"/>
              </w:rPr>
              <w:t>Халықаралық, облыстық бағдарламаларға қатысатын ғылыми және шығармашылық қызметке (зерттеу, эксперименталды) қосылған мұғалімдердің санын арттыру </w:t>
            </w:r>
          </w:p>
        </w:tc>
        <w:tc>
          <w:tcPr>
            <w:tcW w:w="1984" w:type="dxa"/>
            <w:tcBorders>
              <w:top w:val="single" w:sz="4" w:space="0" w:color="000000"/>
              <w:left w:val="single" w:sz="4" w:space="0" w:color="000000"/>
              <w:bottom w:val="single" w:sz="4" w:space="0" w:color="000000"/>
              <w:right w:val="single" w:sz="4" w:space="0" w:color="000000"/>
            </w:tcBorders>
            <w:hideMark/>
          </w:tcPr>
          <w:p w14:paraId="59681E4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Ғылыми және шығармашылық қызметті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0A5DCDA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Наурыз 2028</w:t>
            </w:r>
          </w:p>
        </w:tc>
        <w:tc>
          <w:tcPr>
            <w:tcW w:w="1701" w:type="dxa"/>
            <w:tcBorders>
              <w:top w:val="single" w:sz="4" w:space="0" w:color="000000"/>
              <w:left w:val="single" w:sz="4" w:space="0" w:color="000000"/>
              <w:bottom w:val="single" w:sz="4" w:space="0" w:color="000000"/>
              <w:right w:val="single" w:sz="4" w:space="0" w:color="000000"/>
            </w:tcBorders>
            <w:hideMark/>
          </w:tcPr>
          <w:p w14:paraId="4BA6526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6B547F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339687D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Мұғалімдердің ғылыми және шығармашылық әлеуеті артады</w:t>
            </w:r>
          </w:p>
        </w:tc>
      </w:tr>
      <w:tr w:rsidR="000E269D" w14:paraId="32E1ADD8"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24DEF4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2. Мектептің материалдық -техникалық базасын нығайту</w:t>
            </w:r>
          </w:p>
        </w:tc>
      </w:tr>
      <w:tr w:rsidR="000E269D" w14:paraId="65E9982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6D707B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524FE5E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Тиісті техникалық жағдайды қамтамасыз</w:t>
            </w:r>
          </w:p>
          <w:p w14:paraId="5E3484E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ету жəне қазіргі заманғы</w:t>
            </w:r>
          </w:p>
          <w:p w14:paraId="1FDB3031"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материалдық-</w:t>
            </w:r>
          </w:p>
          <w:p w14:paraId="36D489F7" w14:textId="77777777" w:rsidR="000E269D" w:rsidRDefault="000E269D" w:rsidP="000E269D">
            <w:pPr>
              <w:pStyle w:val="af1"/>
              <w:spacing w:line="256" w:lineRule="auto"/>
              <w:rPr>
                <w:rFonts w:ascii="Times New Roman" w:hAnsi="Times New Roman"/>
                <w:sz w:val="24"/>
                <w:szCs w:val="24"/>
              </w:rPr>
            </w:pPr>
            <w:r>
              <w:rPr>
                <w:rFonts w:ascii="Times New Roman" w:hAnsi="Times New Roman"/>
                <w:sz w:val="24"/>
                <w:szCs w:val="24"/>
              </w:rPr>
              <w:t>техникалық базамен</w:t>
            </w:r>
          </w:p>
          <w:p w14:paraId="12BD8B1F" w14:textId="77777777" w:rsidR="000E269D" w:rsidRDefault="000E269D" w:rsidP="000E269D">
            <w:pPr>
              <w:pStyle w:val="af1"/>
              <w:spacing w:line="256" w:lineRule="auto"/>
              <w:rPr>
                <w:lang w:val="kk-KZ"/>
              </w:rPr>
            </w:pPr>
            <w:r>
              <w:rPr>
                <w:rFonts w:ascii="Times New Roman" w:hAnsi="Times New Roman"/>
                <w:sz w:val="24"/>
                <w:szCs w:val="24"/>
              </w:rPr>
              <w:t>жабдықтау.</w:t>
            </w:r>
          </w:p>
        </w:tc>
        <w:tc>
          <w:tcPr>
            <w:tcW w:w="1984" w:type="dxa"/>
            <w:tcBorders>
              <w:top w:val="single" w:sz="4" w:space="0" w:color="000000"/>
              <w:left w:val="single" w:sz="4" w:space="0" w:color="000000"/>
              <w:bottom w:val="single" w:sz="4" w:space="0" w:color="000000"/>
              <w:right w:val="single" w:sz="4" w:space="0" w:color="000000"/>
            </w:tcBorders>
            <w:hideMark/>
          </w:tcPr>
          <w:p w14:paraId="0C8ED532"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Материалдық-техникалық базаны жаңарту</w:t>
            </w:r>
          </w:p>
        </w:tc>
        <w:tc>
          <w:tcPr>
            <w:tcW w:w="1843" w:type="dxa"/>
            <w:tcBorders>
              <w:top w:val="single" w:sz="4" w:space="0" w:color="000000"/>
              <w:left w:val="single" w:sz="4" w:space="0" w:color="000000"/>
              <w:bottom w:val="single" w:sz="4" w:space="0" w:color="000000"/>
              <w:right w:val="single" w:sz="4" w:space="0" w:color="000000"/>
            </w:tcBorders>
            <w:hideMark/>
          </w:tcPr>
          <w:p w14:paraId="5E9583B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2028</w:t>
            </w:r>
          </w:p>
        </w:tc>
        <w:tc>
          <w:tcPr>
            <w:tcW w:w="1701" w:type="dxa"/>
            <w:tcBorders>
              <w:top w:val="single" w:sz="4" w:space="0" w:color="000000"/>
              <w:left w:val="single" w:sz="4" w:space="0" w:color="000000"/>
              <w:bottom w:val="single" w:sz="4" w:space="0" w:color="000000"/>
              <w:right w:val="single" w:sz="4" w:space="0" w:color="000000"/>
            </w:tcBorders>
            <w:hideMark/>
          </w:tcPr>
          <w:p w14:paraId="28EB68F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6A277365" w14:textId="4E83E3A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682E07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материалдық-техникалық базасы жаңарады</w:t>
            </w:r>
          </w:p>
        </w:tc>
      </w:tr>
      <w:tr w:rsidR="000E269D" w14:paraId="7EA7233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D7F247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21A63B87"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ағымдағы жөндеу жұмыстарын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0146652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04A3BBC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2028</w:t>
            </w:r>
          </w:p>
        </w:tc>
        <w:tc>
          <w:tcPr>
            <w:tcW w:w="1701" w:type="dxa"/>
            <w:tcBorders>
              <w:top w:val="single" w:sz="4" w:space="0" w:color="000000"/>
              <w:left w:val="single" w:sz="4" w:space="0" w:color="000000"/>
              <w:bottom w:val="single" w:sz="4" w:space="0" w:color="000000"/>
              <w:right w:val="single" w:sz="4" w:space="0" w:color="000000"/>
            </w:tcBorders>
            <w:hideMark/>
          </w:tcPr>
          <w:p w14:paraId="18685C2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76A3F760" w14:textId="6F7F0D0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B56091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жалпы жағдайы жақсарады</w:t>
            </w:r>
          </w:p>
        </w:tc>
      </w:tr>
      <w:tr w:rsidR="000E269D" w:rsidRPr="00D80FBA" w14:paraId="10CC203F"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CFE3AA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701E3FC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қызметкерлері мен оқушылардың денсаулығы мен өмір қауіпсіздігін қорғау бойынша іс – шараларды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5381F7B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 мен мектеп қызметкерлерінің қауіпсіздігін қамтамасыз ету</w:t>
            </w:r>
          </w:p>
        </w:tc>
        <w:tc>
          <w:tcPr>
            <w:tcW w:w="1843" w:type="dxa"/>
            <w:tcBorders>
              <w:top w:val="single" w:sz="4" w:space="0" w:color="000000"/>
              <w:left w:val="single" w:sz="4" w:space="0" w:color="000000"/>
              <w:bottom w:val="single" w:sz="4" w:space="0" w:color="000000"/>
              <w:right w:val="single" w:sz="4" w:space="0" w:color="000000"/>
            </w:tcBorders>
            <w:hideMark/>
          </w:tcPr>
          <w:p w14:paraId="3C09A88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599457C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ұжымы</w:t>
            </w:r>
          </w:p>
        </w:tc>
        <w:tc>
          <w:tcPr>
            <w:tcW w:w="1984" w:type="dxa"/>
            <w:tcBorders>
              <w:top w:val="single" w:sz="4" w:space="0" w:color="000000"/>
              <w:left w:val="single" w:sz="4" w:space="0" w:color="000000"/>
              <w:bottom w:val="single" w:sz="4" w:space="0" w:color="000000"/>
              <w:right w:val="single" w:sz="4" w:space="0" w:color="000000"/>
            </w:tcBorders>
            <w:hideMark/>
          </w:tcPr>
          <w:p w14:paraId="2AF95C38" w14:textId="0F5A82A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B5396C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 мен қызметкерлер үшін қауіпсіз орта болады</w:t>
            </w:r>
          </w:p>
        </w:tc>
      </w:tr>
      <w:tr w:rsidR="000E269D" w:rsidRPr="00D80FBA" w14:paraId="6F6C942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1FDBD1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7E4C220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электр жүйесін толығымен жаңалау</w:t>
            </w:r>
          </w:p>
        </w:tc>
        <w:tc>
          <w:tcPr>
            <w:tcW w:w="1984" w:type="dxa"/>
            <w:tcBorders>
              <w:top w:val="single" w:sz="4" w:space="0" w:color="000000"/>
              <w:left w:val="single" w:sz="4" w:space="0" w:color="000000"/>
              <w:bottom w:val="single" w:sz="4" w:space="0" w:color="000000"/>
              <w:right w:val="single" w:sz="4" w:space="0" w:color="000000"/>
            </w:tcBorders>
            <w:hideMark/>
          </w:tcPr>
          <w:p w14:paraId="49C1438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Мектептің жалпы жағдайын жақсарту</w:t>
            </w:r>
          </w:p>
        </w:tc>
        <w:tc>
          <w:tcPr>
            <w:tcW w:w="1843" w:type="dxa"/>
            <w:tcBorders>
              <w:top w:val="single" w:sz="4" w:space="0" w:color="000000"/>
              <w:left w:val="single" w:sz="4" w:space="0" w:color="000000"/>
              <w:bottom w:val="single" w:sz="4" w:space="0" w:color="000000"/>
              <w:right w:val="single" w:sz="4" w:space="0" w:color="000000"/>
            </w:tcBorders>
            <w:hideMark/>
          </w:tcPr>
          <w:p w14:paraId="16476CD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Маусым 2028</w:t>
            </w:r>
          </w:p>
        </w:tc>
        <w:tc>
          <w:tcPr>
            <w:tcW w:w="1701" w:type="dxa"/>
            <w:tcBorders>
              <w:top w:val="single" w:sz="4" w:space="0" w:color="000000"/>
              <w:left w:val="single" w:sz="4" w:space="0" w:color="000000"/>
              <w:bottom w:val="single" w:sz="4" w:space="0" w:color="000000"/>
              <w:right w:val="single" w:sz="4" w:space="0" w:color="000000"/>
            </w:tcBorders>
          </w:tcPr>
          <w:p w14:paraId="4D26C700" w14:textId="77777777" w:rsidR="000E269D" w:rsidRDefault="000E269D" w:rsidP="000E269D">
            <w:pPr>
              <w:pStyle w:val="af1"/>
              <w:spacing w:line="256" w:lineRule="auto"/>
              <w:jc w:val="center"/>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3AD1780" w14:textId="72E2594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шаруашылық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26B74C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Мектептің электр жүйесіне жөндеу жұмыстары жүргізіледі</w:t>
            </w:r>
          </w:p>
        </w:tc>
      </w:tr>
      <w:tr w:rsidR="000E269D" w14:paraId="3D0C3A9F"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37C27B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3. Жастардың азаматтық белсенділігін арттыру</w:t>
            </w:r>
          </w:p>
        </w:tc>
      </w:tr>
      <w:tr w:rsidR="000E269D" w:rsidRPr="00D80FBA" w14:paraId="2D15F0B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931C6D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25A71C1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Әр білім алушыға іс-шаралар, акциялар, ойындар, тренингтер, рөлдік және іскерлік </w:t>
            </w:r>
            <w:r>
              <w:rPr>
                <w:rFonts w:ascii="Times New Roman" w:hAnsi="Times New Roman"/>
                <w:sz w:val="24"/>
                <w:szCs w:val="24"/>
                <w:lang w:val="kk-KZ"/>
              </w:rPr>
              <w:lastRenderedPageBreak/>
              <w:t>ойындар, әлеуметтік маңызды акциялар, флэш - мобтар, фестивальдар, конкурстар жүйесінде ашуға мүмкіндік беретін әлеуметтік-педагогикалық кеңістікті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16ECCE2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Оқушылардың азаматтық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15AEAD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2027 наурыз 2028</w:t>
            </w:r>
          </w:p>
        </w:tc>
        <w:tc>
          <w:tcPr>
            <w:tcW w:w="1701" w:type="dxa"/>
            <w:tcBorders>
              <w:top w:val="single" w:sz="4" w:space="0" w:color="000000"/>
              <w:left w:val="single" w:sz="4" w:space="0" w:color="000000"/>
              <w:bottom w:val="single" w:sz="4" w:space="0" w:color="000000"/>
              <w:right w:val="single" w:sz="4" w:space="0" w:color="000000"/>
            </w:tcBorders>
            <w:hideMark/>
          </w:tcPr>
          <w:p w14:paraId="693A4C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7C8AC87F" w14:textId="7087F53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733AAD4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әлеуметтік белсенділігі артып, болашақта өз пікірін айтуға бейімделеді</w:t>
            </w:r>
          </w:p>
        </w:tc>
      </w:tr>
      <w:tr w:rsidR="000E269D" w:rsidRPr="00D80FBA" w14:paraId="3C128FE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DC1067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2</w:t>
            </w:r>
          </w:p>
        </w:tc>
        <w:tc>
          <w:tcPr>
            <w:tcW w:w="3034" w:type="dxa"/>
            <w:tcBorders>
              <w:top w:val="single" w:sz="4" w:space="0" w:color="000000"/>
              <w:left w:val="single" w:sz="4" w:space="0" w:color="000000"/>
              <w:bottom w:val="single" w:sz="4" w:space="0" w:color="000000"/>
              <w:right w:val="single" w:sz="4" w:space="0" w:color="000000"/>
            </w:tcBorders>
            <w:hideMark/>
          </w:tcPr>
          <w:p w14:paraId="312280A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Әлеуметтік-бағытталған бағдарламаларды іске асыру (төзімділік бағдарламасы, дүниетанымдық кино, демократия мектебі, пікірталас клубы т.б.) </w:t>
            </w:r>
          </w:p>
        </w:tc>
        <w:tc>
          <w:tcPr>
            <w:tcW w:w="1984" w:type="dxa"/>
            <w:tcBorders>
              <w:top w:val="single" w:sz="4" w:space="0" w:color="000000"/>
              <w:left w:val="single" w:sz="4" w:space="0" w:color="000000"/>
              <w:bottom w:val="single" w:sz="4" w:space="0" w:color="000000"/>
              <w:right w:val="single" w:sz="4" w:space="0" w:color="000000"/>
            </w:tcBorders>
            <w:hideMark/>
          </w:tcPr>
          <w:p w14:paraId="13ADD2E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өз ойларын, идеяларын ашық айтып, іске асыруға жол ашу</w:t>
            </w:r>
          </w:p>
        </w:tc>
        <w:tc>
          <w:tcPr>
            <w:tcW w:w="1843" w:type="dxa"/>
            <w:tcBorders>
              <w:top w:val="single" w:sz="4" w:space="0" w:color="000000"/>
              <w:left w:val="single" w:sz="4" w:space="0" w:color="000000"/>
              <w:bottom w:val="single" w:sz="4" w:space="0" w:color="000000"/>
              <w:right w:val="single" w:sz="4" w:space="0" w:color="000000"/>
            </w:tcBorders>
            <w:hideMark/>
          </w:tcPr>
          <w:p w14:paraId="0E80615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Қараша 2027 наурыз 2028</w:t>
            </w:r>
          </w:p>
        </w:tc>
        <w:tc>
          <w:tcPr>
            <w:tcW w:w="1701" w:type="dxa"/>
            <w:tcBorders>
              <w:top w:val="single" w:sz="4" w:space="0" w:color="000000"/>
              <w:left w:val="single" w:sz="4" w:space="0" w:color="000000"/>
              <w:bottom w:val="single" w:sz="4" w:space="0" w:color="000000"/>
              <w:right w:val="single" w:sz="4" w:space="0" w:color="000000"/>
            </w:tcBorders>
            <w:hideMark/>
          </w:tcPr>
          <w:p w14:paraId="6E22879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3DB88EE9" w14:textId="2AD866DA"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Дебат клубының жетекшісі </w:t>
            </w:r>
          </w:p>
        </w:tc>
        <w:tc>
          <w:tcPr>
            <w:tcW w:w="4111" w:type="dxa"/>
            <w:tcBorders>
              <w:top w:val="single" w:sz="4" w:space="0" w:color="000000"/>
              <w:left w:val="single" w:sz="4" w:space="0" w:color="000000"/>
              <w:bottom w:val="single" w:sz="4" w:space="0" w:color="000000"/>
              <w:right w:val="single" w:sz="4" w:space="0" w:color="000000"/>
            </w:tcBorders>
            <w:hideMark/>
          </w:tcPr>
          <w:p w14:paraId="6C4F5F9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 өз ойларын, идеяларын ашық айтып, іске асыруға машықтанады</w:t>
            </w:r>
          </w:p>
        </w:tc>
      </w:tr>
      <w:tr w:rsidR="000E269D" w:rsidRPr="00D80FBA" w14:paraId="276CCD66"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F2844F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36E9ED8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Социум өкілдерін тарта отырып және социум үшін волонтерлік қызметті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474B1AC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қасиеттерін дамыту, көмек қолын соза білуге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7502FD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2027 сәуір 2028</w:t>
            </w:r>
          </w:p>
        </w:tc>
        <w:tc>
          <w:tcPr>
            <w:tcW w:w="1701" w:type="dxa"/>
            <w:tcBorders>
              <w:top w:val="single" w:sz="4" w:space="0" w:color="000000"/>
              <w:left w:val="single" w:sz="4" w:space="0" w:color="000000"/>
              <w:bottom w:val="single" w:sz="4" w:space="0" w:color="000000"/>
              <w:right w:val="single" w:sz="4" w:space="0" w:color="000000"/>
            </w:tcBorders>
            <w:hideMark/>
          </w:tcPr>
          <w:p w14:paraId="4A48579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54555229" w14:textId="4AEE818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683DD6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жанашырлық, мейірімділік қасиеттері дамиды</w:t>
            </w:r>
          </w:p>
        </w:tc>
      </w:tr>
      <w:tr w:rsidR="000E269D" w:rsidRPr="00D80FBA" w14:paraId="714C4B9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4108BB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59CC8DCC" w14:textId="77777777" w:rsidR="000E269D" w:rsidRDefault="000E269D" w:rsidP="000E269D">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Оқушылардың әлеуметтік жобаларын әзірлеу. Жергілікті қоғамдастық проблемаларын шешу бойынша әлеуметтік серіктестермен өзара іс-қимыл жасау.</w:t>
            </w:r>
          </w:p>
        </w:tc>
        <w:tc>
          <w:tcPr>
            <w:tcW w:w="1984" w:type="dxa"/>
            <w:tcBorders>
              <w:top w:val="single" w:sz="4" w:space="0" w:color="000000"/>
              <w:left w:val="single" w:sz="4" w:space="0" w:color="000000"/>
              <w:bottom w:val="single" w:sz="4" w:space="0" w:color="000000"/>
              <w:right w:val="single" w:sz="4" w:space="0" w:color="000000"/>
            </w:tcBorders>
            <w:hideMark/>
          </w:tcPr>
          <w:p w14:paraId="1768AC4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желілік қоғамдастыққа тарту, командада жұмыс жасауды үйрету</w:t>
            </w:r>
          </w:p>
        </w:tc>
        <w:tc>
          <w:tcPr>
            <w:tcW w:w="1843" w:type="dxa"/>
            <w:tcBorders>
              <w:top w:val="single" w:sz="4" w:space="0" w:color="000000"/>
              <w:left w:val="single" w:sz="4" w:space="0" w:color="000000"/>
              <w:bottom w:val="single" w:sz="4" w:space="0" w:color="000000"/>
              <w:right w:val="single" w:sz="4" w:space="0" w:color="000000"/>
            </w:tcBorders>
            <w:hideMark/>
          </w:tcPr>
          <w:p w14:paraId="25A683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2027</w:t>
            </w:r>
          </w:p>
          <w:p w14:paraId="0006FFF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2028</w:t>
            </w:r>
          </w:p>
        </w:tc>
        <w:tc>
          <w:tcPr>
            <w:tcW w:w="1701" w:type="dxa"/>
            <w:tcBorders>
              <w:top w:val="single" w:sz="4" w:space="0" w:color="000000"/>
              <w:left w:val="single" w:sz="4" w:space="0" w:color="000000"/>
              <w:bottom w:val="single" w:sz="4" w:space="0" w:color="000000"/>
              <w:right w:val="single" w:sz="4" w:space="0" w:color="000000"/>
            </w:tcBorders>
            <w:hideMark/>
          </w:tcPr>
          <w:p w14:paraId="2796003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4093303F" w14:textId="3AEAF03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69AEC86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 желілік қоғамдастықта, командада жұмыс жасауды үйренеді</w:t>
            </w:r>
          </w:p>
        </w:tc>
      </w:tr>
      <w:tr w:rsidR="000E269D" w14:paraId="24EB1C80"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6FC2CE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63538656" w14:textId="77777777" w:rsidR="000E269D" w:rsidRDefault="000E269D" w:rsidP="000E269D">
            <w:pPr>
              <w:spacing w:after="0" w:line="240" w:lineRule="auto"/>
              <w:jc w:val="both"/>
              <w:rPr>
                <w:rFonts w:ascii="Times New Roman" w:hAnsi="Times New Roman"/>
                <w:sz w:val="24"/>
                <w:szCs w:val="24"/>
                <w:lang w:val="kk-KZ"/>
              </w:rPr>
            </w:pPr>
            <w:r>
              <w:rPr>
                <w:rFonts w:ascii="Times New Roman" w:hAnsi="Times New Roman"/>
                <w:sz w:val="23"/>
                <w:szCs w:val="23"/>
                <w:lang w:val="kk-KZ"/>
              </w:rPr>
              <w:t xml:space="preserve">Әлеуметтік-бағытталған жобаларды іске асыру (сыныптан тыс қызмет, бейресми білім беру, әлеуметтік жобалар жәрмеңкесі (файндрайзинг) және т. б.)"Менің бастамам </w:t>
            </w:r>
            <w:r>
              <w:rPr>
                <w:rFonts w:ascii="Times New Roman" w:hAnsi="Times New Roman"/>
                <w:sz w:val="23"/>
                <w:szCs w:val="23"/>
                <w:lang w:val="kk-KZ"/>
              </w:rPr>
              <w:lastRenderedPageBreak/>
              <w:t>– Отаным үшін" оқушылардың шығармашылық белсенділігінің конкурсын өткізу </w:t>
            </w:r>
          </w:p>
        </w:tc>
        <w:tc>
          <w:tcPr>
            <w:tcW w:w="1984" w:type="dxa"/>
            <w:tcBorders>
              <w:top w:val="single" w:sz="4" w:space="0" w:color="000000"/>
              <w:left w:val="single" w:sz="4" w:space="0" w:color="000000"/>
              <w:bottom w:val="single" w:sz="4" w:space="0" w:color="000000"/>
              <w:right w:val="single" w:sz="4" w:space="0" w:color="000000"/>
            </w:tcBorders>
            <w:hideMark/>
          </w:tcPr>
          <w:p w14:paraId="16558B1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lastRenderedPageBreak/>
              <w:t>Оқушылардың шығармашылық белсенділігін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6AC53F1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Сәуір 2028</w:t>
            </w:r>
          </w:p>
        </w:tc>
        <w:tc>
          <w:tcPr>
            <w:tcW w:w="1701" w:type="dxa"/>
            <w:tcBorders>
              <w:top w:val="single" w:sz="4" w:space="0" w:color="000000"/>
              <w:left w:val="single" w:sz="4" w:space="0" w:color="000000"/>
              <w:bottom w:val="single" w:sz="4" w:space="0" w:color="000000"/>
              <w:right w:val="single" w:sz="4" w:space="0" w:color="000000"/>
            </w:tcBorders>
            <w:hideMark/>
          </w:tcPr>
          <w:p w14:paraId="2C11C0A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tcPr>
          <w:p w14:paraId="40198198" w14:textId="77777777" w:rsidR="000E269D" w:rsidRDefault="000E269D" w:rsidP="000E269D">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2D8D686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3"/>
                <w:szCs w:val="23"/>
                <w:lang w:val="kk-KZ"/>
              </w:rPr>
              <w:t>Оқушылардың шығармашылық белсенділігі артады</w:t>
            </w:r>
          </w:p>
        </w:tc>
      </w:tr>
      <w:tr w:rsidR="000E269D" w:rsidRPr="00D80FBA" w14:paraId="31E87874"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AB10F3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25A2DF4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 xml:space="preserve">Мектеп Парламентінің, мектеп  Президентінің жұмысын жетілдіру  </w:t>
            </w:r>
            <w:r>
              <w:rPr>
                <w:rFonts w:ascii="Times New Roman" w:hAnsi="Times New Roman"/>
                <w:sz w:val="24"/>
                <w:szCs w:val="24"/>
                <w:lang w:val="kk-KZ"/>
              </w:rPr>
              <w:t>«Жас қыран», «Жас Ұлан»</w:t>
            </w:r>
          </w:p>
          <w:p w14:paraId="745D204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 қозғалысының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33AD24E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 жастарды өзін-өзі басқаруға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146E9B2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Желтоқсан 2027</w:t>
            </w:r>
          </w:p>
        </w:tc>
        <w:tc>
          <w:tcPr>
            <w:tcW w:w="1701" w:type="dxa"/>
            <w:tcBorders>
              <w:top w:val="single" w:sz="4" w:space="0" w:color="000000"/>
              <w:left w:val="single" w:sz="4" w:space="0" w:color="000000"/>
              <w:bottom w:val="single" w:sz="4" w:space="0" w:color="000000"/>
              <w:right w:val="single" w:sz="4" w:space="0" w:color="000000"/>
            </w:tcBorders>
            <w:hideMark/>
          </w:tcPr>
          <w:p w14:paraId="7242CEB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0801B22E" w14:textId="620DD986"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41D44E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оқу – тәрбие үдерісінің белсенді қатысушысы болады</w:t>
            </w:r>
          </w:p>
        </w:tc>
      </w:tr>
      <w:tr w:rsidR="000E269D" w:rsidRPr="00D80FBA" w14:paraId="06ACE73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E61D8A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4AC04DD6"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Оқушылардың бос уақытын ұйымдастыру, тиімді пайдалану мақсатында үйірме жұмыстарына тарту</w:t>
            </w:r>
          </w:p>
        </w:tc>
        <w:tc>
          <w:tcPr>
            <w:tcW w:w="1984" w:type="dxa"/>
            <w:tcBorders>
              <w:top w:val="single" w:sz="4" w:space="0" w:color="000000"/>
              <w:left w:val="single" w:sz="4" w:space="0" w:color="000000"/>
              <w:bottom w:val="single" w:sz="4" w:space="0" w:color="000000"/>
              <w:right w:val="single" w:sz="4" w:space="0" w:color="000000"/>
            </w:tcBorders>
            <w:hideMark/>
          </w:tcPr>
          <w:p w14:paraId="4E76F12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бос уақытын тиімді пайдалану, шығармашылық қасиеттерін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440EE41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2027</w:t>
            </w:r>
          </w:p>
        </w:tc>
        <w:tc>
          <w:tcPr>
            <w:tcW w:w="1701" w:type="dxa"/>
            <w:tcBorders>
              <w:top w:val="single" w:sz="4" w:space="0" w:color="000000"/>
              <w:left w:val="single" w:sz="4" w:space="0" w:color="000000"/>
              <w:bottom w:val="single" w:sz="4" w:space="0" w:color="000000"/>
              <w:right w:val="single" w:sz="4" w:space="0" w:color="000000"/>
            </w:tcBorders>
            <w:hideMark/>
          </w:tcPr>
          <w:p w14:paraId="0A50847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w:t>
            </w:r>
          </w:p>
        </w:tc>
        <w:tc>
          <w:tcPr>
            <w:tcW w:w="1984" w:type="dxa"/>
            <w:tcBorders>
              <w:top w:val="single" w:sz="4" w:space="0" w:color="000000"/>
              <w:left w:val="single" w:sz="4" w:space="0" w:color="000000"/>
              <w:bottom w:val="single" w:sz="4" w:space="0" w:color="000000"/>
              <w:right w:val="single" w:sz="4" w:space="0" w:color="000000"/>
            </w:tcBorders>
            <w:hideMark/>
          </w:tcPr>
          <w:p w14:paraId="4DF7BC93" w14:textId="485ED354"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40A355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 бос уақытын тиімді пайдаланып үйренеді, шығармашылық қасиеттері дамиды</w:t>
            </w:r>
          </w:p>
        </w:tc>
      </w:tr>
      <w:tr w:rsidR="000E269D" w:rsidRPr="00D80FBA" w14:paraId="640463B5"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22F84B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t>4. Білім беру менеджментінің сапасын жақсарту</w:t>
            </w:r>
          </w:p>
        </w:tc>
      </w:tr>
      <w:tr w:rsidR="000E269D" w14:paraId="6856CF9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7720C2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0D49994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 халықаралық және Ұлттық зерттеулерге қатысуға дайындау (PISA-математика, жаратылыстану, оқу сауаттылыңы TIMSS, PIRLS; ББМЖ: 4-сынып, 9-сынып) </w:t>
            </w:r>
          </w:p>
        </w:tc>
        <w:tc>
          <w:tcPr>
            <w:tcW w:w="1984" w:type="dxa"/>
            <w:tcBorders>
              <w:top w:val="single" w:sz="4" w:space="0" w:color="000000"/>
              <w:left w:val="single" w:sz="4" w:space="0" w:color="000000"/>
              <w:bottom w:val="single" w:sz="4" w:space="0" w:color="000000"/>
              <w:right w:val="single" w:sz="4" w:space="0" w:color="000000"/>
            </w:tcBorders>
            <w:hideMark/>
          </w:tcPr>
          <w:p w14:paraId="5B8AE3F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7A58F92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Қазан 2027 сәуір 2028</w:t>
            </w:r>
          </w:p>
        </w:tc>
        <w:tc>
          <w:tcPr>
            <w:tcW w:w="1701" w:type="dxa"/>
            <w:tcBorders>
              <w:top w:val="single" w:sz="4" w:space="0" w:color="000000"/>
              <w:left w:val="single" w:sz="4" w:space="0" w:color="000000"/>
              <w:bottom w:val="single" w:sz="4" w:space="0" w:color="000000"/>
              <w:right w:val="single" w:sz="4" w:space="0" w:color="000000"/>
            </w:tcBorders>
            <w:hideMark/>
          </w:tcPr>
          <w:p w14:paraId="425C7A9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0D77F5E" w14:textId="4652152D" w:rsidR="000E269D" w:rsidRDefault="007A115E"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Бейіндік оқыту орынбасары</w:t>
            </w:r>
            <w:r w:rsidR="000E269D">
              <w:rPr>
                <w:rFonts w:ascii="Times New Roman" w:hAnsi="Times New Roman"/>
                <w:sz w:val="24"/>
                <w:szCs w:val="24"/>
                <w:lang w:val="kk-KZ"/>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163E1FC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функционалдық сауаттылығы артады</w:t>
            </w:r>
          </w:p>
        </w:tc>
      </w:tr>
      <w:tr w:rsidR="000E269D" w:rsidRPr="00D80FBA" w14:paraId="6DDE331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567B99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5746A8F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Дарынды балалардың аудандық, облыстық, республикалық және халықаралық конкурстарға, конференцияларға, олимпиадаларға қатысуы </w:t>
            </w:r>
          </w:p>
        </w:tc>
        <w:tc>
          <w:tcPr>
            <w:tcW w:w="1984" w:type="dxa"/>
            <w:tcBorders>
              <w:top w:val="single" w:sz="4" w:space="0" w:color="000000"/>
              <w:left w:val="single" w:sz="4" w:space="0" w:color="000000"/>
              <w:bottom w:val="single" w:sz="4" w:space="0" w:color="000000"/>
              <w:right w:val="single" w:sz="4" w:space="0" w:color="000000"/>
            </w:tcBorders>
            <w:hideMark/>
          </w:tcPr>
          <w:p w14:paraId="4CCE16C0"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бойындағы дарындылықты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194BB4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086A532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205D151" w14:textId="56034BC5"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643C06D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бойындағы дарындылық қасиеттері дамиды</w:t>
            </w:r>
          </w:p>
        </w:tc>
      </w:tr>
      <w:tr w:rsidR="000E269D" w:rsidRPr="00D80FBA" w14:paraId="674E702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05B489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48FD4C5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Білім алушылардың білім </w:t>
            </w:r>
            <w:r>
              <w:rPr>
                <w:rFonts w:ascii="Times New Roman" w:hAnsi="Times New Roman"/>
                <w:sz w:val="24"/>
                <w:szCs w:val="24"/>
                <w:lang w:val="kk-KZ"/>
              </w:rPr>
              <w:lastRenderedPageBreak/>
              <w:t>беру және шығармашылық Интернет-жобаларға, желілік мастер-кластарға, сырттай мектептерде қатысуын ұйымдастыру </w:t>
            </w:r>
          </w:p>
        </w:tc>
        <w:tc>
          <w:tcPr>
            <w:tcW w:w="1984" w:type="dxa"/>
            <w:tcBorders>
              <w:top w:val="single" w:sz="4" w:space="0" w:color="000000"/>
              <w:left w:val="single" w:sz="4" w:space="0" w:color="000000"/>
              <w:bottom w:val="single" w:sz="4" w:space="0" w:color="000000"/>
              <w:right w:val="single" w:sz="4" w:space="0" w:color="000000"/>
            </w:tcBorders>
            <w:hideMark/>
          </w:tcPr>
          <w:p w14:paraId="3866338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Оқушылардың </w:t>
            </w:r>
            <w:r>
              <w:rPr>
                <w:rFonts w:ascii="Times New Roman" w:hAnsi="Times New Roman"/>
                <w:sz w:val="24"/>
                <w:szCs w:val="24"/>
                <w:lang w:val="kk-KZ"/>
              </w:rPr>
              <w:lastRenderedPageBreak/>
              <w:t>бойындағы ерекше қабілеттерді анықтау,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43D43B7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3FFAAB4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w:t>
            </w:r>
            <w:r>
              <w:rPr>
                <w:rFonts w:ascii="Times New Roman" w:hAnsi="Times New Roman"/>
                <w:sz w:val="24"/>
                <w:szCs w:val="24"/>
                <w:lang w:val="kk-KZ"/>
              </w:rPr>
              <w:lastRenderedPageBreak/>
              <w:t>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0E8AD66F" w14:textId="577E980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 ісінің </w:t>
            </w:r>
            <w:r>
              <w:rPr>
                <w:rFonts w:ascii="Times New Roman" w:hAnsi="Times New Roman"/>
                <w:sz w:val="24"/>
                <w:szCs w:val="24"/>
                <w:lang w:val="kk-KZ"/>
              </w:rPr>
              <w:lastRenderedPageBreak/>
              <w:t xml:space="preserve">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F5126E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Оқушылардың бойындағы </w:t>
            </w:r>
            <w:r>
              <w:rPr>
                <w:rFonts w:ascii="Times New Roman" w:hAnsi="Times New Roman"/>
                <w:sz w:val="24"/>
                <w:szCs w:val="24"/>
                <w:lang w:val="kk-KZ"/>
              </w:rPr>
              <w:lastRenderedPageBreak/>
              <w:t>шығармашылық қасиеттері дамиды</w:t>
            </w:r>
          </w:p>
        </w:tc>
      </w:tr>
      <w:tr w:rsidR="000E269D" w:rsidRPr="00D80FBA" w14:paraId="580611ED"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731EC0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4</w:t>
            </w:r>
          </w:p>
        </w:tc>
        <w:tc>
          <w:tcPr>
            <w:tcW w:w="3034" w:type="dxa"/>
            <w:tcBorders>
              <w:top w:val="single" w:sz="4" w:space="0" w:color="000000"/>
              <w:left w:val="single" w:sz="4" w:space="0" w:color="000000"/>
              <w:bottom w:val="single" w:sz="4" w:space="0" w:color="000000"/>
              <w:right w:val="single" w:sz="4" w:space="0" w:color="000000"/>
            </w:tcBorders>
            <w:hideMark/>
          </w:tcPr>
          <w:p w14:paraId="61388A2E" w14:textId="77777777" w:rsidR="000E269D" w:rsidRDefault="000E269D" w:rsidP="000E269D">
            <w:pPr>
              <w:spacing w:after="0" w:line="240" w:lineRule="auto"/>
              <w:jc w:val="both"/>
              <w:rPr>
                <w:rFonts w:cs="Calibri"/>
                <w:sz w:val="23"/>
                <w:szCs w:val="23"/>
                <w:lang w:val="kk-KZ"/>
              </w:rPr>
            </w:pPr>
            <w:r>
              <w:rPr>
                <w:rFonts w:ascii="Times New Roman" w:hAnsi="Times New Roman"/>
                <w:sz w:val="24"/>
                <w:szCs w:val="24"/>
                <w:lang w:val="kk-KZ"/>
              </w:rPr>
              <w:t>Оқушылардың ғылыми жобаларына кеңес беруге және басшылық жасауға әлеуметтік әріптестерді тарту </w:t>
            </w:r>
          </w:p>
        </w:tc>
        <w:tc>
          <w:tcPr>
            <w:tcW w:w="1984" w:type="dxa"/>
            <w:tcBorders>
              <w:top w:val="single" w:sz="4" w:space="0" w:color="000000"/>
              <w:left w:val="single" w:sz="4" w:space="0" w:color="000000"/>
              <w:bottom w:val="single" w:sz="4" w:space="0" w:color="000000"/>
              <w:right w:val="single" w:sz="4" w:space="0" w:color="000000"/>
            </w:tcBorders>
            <w:hideMark/>
          </w:tcPr>
          <w:p w14:paraId="5119E50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қызығушылығын арттыру, командада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6974CB2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40A1C60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оқушылары,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19369286" w14:textId="2E9B7872"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D9FD6F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ғылыми жұмыстарға қызығушылығы артады, командада жұмыс жасауға машықтанады</w:t>
            </w:r>
          </w:p>
        </w:tc>
      </w:tr>
      <w:tr w:rsidR="000E269D" w:rsidRPr="00D80FBA" w14:paraId="56F933F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BEA8F4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087A35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Мектепке дейінгі білім беруде ақпараттық-коммуникациялық технологияларды қолдану</w:t>
            </w:r>
          </w:p>
        </w:tc>
        <w:tc>
          <w:tcPr>
            <w:tcW w:w="1984" w:type="dxa"/>
            <w:tcBorders>
              <w:top w:val="single" w:sz="4" w:space="0" w:color="000000"/>
              <w:left w:val="single" w:sz="4" w:space="0" w:color="000000"/>
              <w:bottom w:val="single" w:sz="4" w:space="0" w:color="000000"/>
              <w:right w:val="single" w:sz="4" w:space="0" w:color="000000"/>
            </w:tcBorders>
            <w:hideMark/>
          </w:tcPr>
          <w:p w14:paraId="1E92D0F9" w14:textId="41B9ACDF" w:rsidR="000E269D" w:rsidRDefault="007A115E"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ШО, МАД </w:t>
            </w:r>
            <w:r w:rsidR="000E269D">
              <w:rPr>
                <w:rFonts w:ascii="Times New Roman" w:hAnsi="Times New Roman"/>
                <w:sz w:val="24"/>
                <w:szCs w:val="24"/>
                <w:lang w:val="kk-KZ"/>
              </w:rPr>
              <w:t xml:space="preserve">тәрбиеленушілерінің қызығушылығын арттыру </w:t>
            </w:r>
          </w:p>
        </w:tc>
        <w:tc>
          <w:tcPr>
            <w:tcW w:w="1843" w:type="dxa"/>
            <w:tcBorders>
              <w:top w:val="single" w:sz="4" w:space="0" w:color="000000"/>
              <w:left w:val="single" w:sz="4" w:space="0" w:color="000000"/>
              <w:bottom w:val="single" w:sz="4" w:space="0" w:color="000000"/>
              <w:right w:val="single" w:sz="4" w:space="0" w:color="000000"/>
            </w:tcBorders>
            <w:hideMark/>
          </w:tcPr>
          <w:p w14:paraId="01679E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F29F7E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Тәрбиешілер </w:t>
            </w:r>
          </w:p>
        </w:tc>
        <w:tc>
          <w:tcPr>
            <w:tcW w:w="1984" w:type="dxa"/>
            <w:tcBorders>
              <w:top w:val="single" w:sz="4" w:space="0" w:color="000000"/>
              <w:left w:val="single" w:sz="4" w:space="0" w:color="000000"/>
              <w:bottom w:val="single" w:sz="4" w:space="0" w:color="000000"/>
              <w:right w:val="single" w:sz="4" w:space="0" w:color="000000"/>
            </w:tcBorders>
            <w:hideMark/>
          </w:tcPr>
          <w:p w14:paraId="081867A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Әдіскер Оразбекова З.Б</w:t>
            </w:r>
          </w:p>
        </w:tc>
        <w:tc>
          <w:tcPr>
            <w:tcW w:w="4111" w:type="dxa"/>
            <w:tcBorders>
              <w:top w:val="single" w:sz="4" w:space="0" w:color="000000"/>
              <w:left w:val="single" w:sz="4" w:space="0" w:color="000000"/>
              <w:bottom w:val="single" w:sz="4" w:space="0" w:color="000000"/>
              <w:right w:val="single" w:sz="4" w:space="0" w:color="000000"/>
            </w:tcBorders>
            <w:hideMark/>
          </w:tcPr>
          <w:p w14:paraId="2B4D7E76" w14:textId="2D3F96C5" w:rsidR="000E269D" w:rsidRDefault="001B46D0"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ШО, МАД </w:t>
            </w:r>
            <w:r w:rsidR="000E269D">
              <w:rPr>
                <w:rFonts w:ascii="Times New Roman" w:hAnsi="Times New Roman"/>
                <w:sz w:val="24"/>
                <w:szCs w:val="24"/>
                <w:lang w:val="kk-KZ"/>
              </w:rPr>
              <w:t>тәрбиеленушілерінің қызығушылығы артады</w:t>
            </w:r>
          </w:p>
        </w:tc>
      </w:tr>
      <w:tr w:rsidR="000E269D" w:rsidRPr="00D80FBA" w14:paraId="499E866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14B159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28884F06"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балаларға психологиялық қолдау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104C54C0"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балаларды ортаға бейімдеу</w:t>
            </w:r>
          </w:p>
        </w:tc>
        <w:tc>
          <w:tcPr>
            <w:tcW w:w="1843" w:type="dxa"/>
            <w:tcBorders>
              <w:top w:val="single" w:sz="4" w:space="0" w:color="000000"/>
              <w:left w:val="single" w:sz="4" w:space="0" w:color="000000"/>
              <w:bottom w:val="single" w:sz="4" w:space="0" w:color="000000"/>
              <w:right w:val="single" w:sz="4" w:space="0" w:color="000000"/>
            </w:tcBorders>
            <w:hideMark/>
          </w:tcPr>
          <w:p w14:paraId="5B5C0CB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56170F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w:t>
            </w:r>
          </w:p>
        </w:tc>
        <w:tc>
          <w:tcPr>
            <w:tcW w:w="1984" w:type="dxa"/>
            <w:tcBorders>
              <w:top w:val="single" w:sz="4" w:space="0" w:color="000000"/>
              <w:left w:val="single" w:sz="4" w:space="0" w:color="000000"/>
              <w:bottom w:val="single" w:sz="4" w:space="0" w:color="000000"/>
              <w:right w:val="single" w:sz="4" w:space="0" w:color="000000"/>
            </w:tcBorders>
            <w:hideMark/>
          </w:tcPr>
          <w:p w14:paraId="3637D0C8" w14:textId="7B87CB6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tc>
        <w:tc>
          <w:tcPr>
            <w:tcW w:w="4111" w:type="dxa"/>
            <w:tcBorders>
              <w:top w:val="single" w:sz="4" w:space="0" w:color="000000"/>
              <w:left w:val="single" w:sz="4" w:space="0" w:color="000000"/>
              <w:bottom w:val="single" w:sz="4" w:space="0" w:color="000000"/>
              <w:right w:val="single" w:sz="4" w:space="0" w:color="000000"/>
            </w:tcBorders>
            <w:hideMark/>
          </w:tcPr>
          <w:p w14:paraId="165157B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 және инклюзивті балалар ортаға бейімделеді</w:t>
            </w:r>
          </w:p>
        </w:tc>
      </w:tr>
      <w:tr w:rsidR="000E269D" w:rsidRPr="00D80FBA" w14:paraId="1C68D03B"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198155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227742E2"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 ескере отырып, жеке білім беру бағытын анықтау </w:t>
            </w:r>
          </w:p>
        </w:tc>
        <w:tc>
          <w:tcPr>
            <w:tcW w:w="1984" w:type="dxa"/>
            <w:tcBorders>
              <w:top w:val="single" w:sz="4" w:space="0" w:color="000000"/>
              <w:left w:val="single" w:sz="4" w:space="0" w:color="000000"/>
              <w:bottom w:val="single" w:sz="4" w:space="0" w:color="000000"/>
              <w:right w:val="single" w:sz="4" w:space="0" w:color="000000"/>
            </w:tcBorders>
            <w:hideMark/>
          </w:tcPr>
          <w:p w14:paraId="544DAC3F" w14:textId="77777777" w:rsidR="000E269D" w:rsidRDefault="000E269D" w:rsidP="000E269D">
            <w:pPr>
              <w:pStyle w:val="af1"/>
              <w:spacing w:line="256" w:lineRule="auto"/>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сұраныстарына байланысты білім беру бағытын ізгілендіру</w:t>
            </w:r>
          </w:p>
        </w:tc>
        <w:tc>
          <w:tcPr>
            <w:tcW w:w="1843" w:type="dxa"/>
            <w:tcBorders>
              <w:top w:val="single" w:sz="4" w:space="0" w:color="000000"/>
              <w:left w:val="single" w:sz="4" w:space="0" w:color="000000"/>
              <w:bottom w:val="single" w:sz="4" w:space="0" w:color="000000"/>
              <w:right w:val="single" w:sz="4" w:space="0" w:color="000000"/>
            </w:tcBorders>
            <w:hideMark/>
          </w:tcPr>
          <w:p w14:paraId="42D5C60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1E1BC06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2A005DB6" w14:textId="77777777" w:rsidR="001B46D0"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Психолог </w:t>
            </w:r>
          </w:p>
          <w:p w14:paraId="29B12DE6" w14:textId="788BE5E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әкімшілігі</w:t>
            </w:r>
          </w:p>
        </w:tc>
        <w:tc>
          <w:tcPr>
            <w:tcW w:w="4111" w:type="dxa"/>
            <w:tcBorders>
              <w:top w:val="single" w:sz="4" w:space="0" w:color="000000"/>
              <w:left w:val="single" w:sz="4" w:space="0" w:color="000000"/>
              <w:bottom w:val="single" w:sz="4" w:space="0" w:color="000000"/>
              <w:right w:val="single" w:sz="4" w:space="0" w:color="000000"/>
            </w:tcBorders>
            <w:hideMark/>
          </w:tcPr>
          <w:p w14:paraId="0D3A9B6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eastAsia="Times New Roman" w:hAnsi="Times New Roman"/>
                <w:color w:val="000000"/>
                <w:sz w:val="24"/>
                <w:szCs w:val="24"/>
                <w:lang w:val="kk-KZ"/>
              </w:rPr>
              <w:t>Мүмкіндігі шектеулі</w:t>
            </w:r>
            <w:r>
              <w:rPr>
                <w:rFonts w:ascii="Times New Roman" w:hAnsi="Times New Roman"/>
                <w:sz w:val="24"/>
                <w:szCs w:val="24"/>
                <w:lang w:val="kk-KZ"/>
              </w:rPr>
              <w:t xml:space="preserve"> балалардың қажеттіліктері мен сұраныстары ескеріледі</w:t>
            </w:r>
          </w:p>
        </w:tc>
      </w:tr>
      <w:tr w:rsidR="000E269D" w14:paraId="104EC0E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C092D0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8</w:t>
            </w:r>
          </w:p>
        </w:tc>
        <w:tc>
          <w:tcPr>
            <w:tcW w:w="3034" w:type="dxa"/>
            <w:tcBorders>
              <w:top w:val="single" w:sz="4" w:space="0" w:color="000000"/>
              <w:left w:val="single" w:sz="4" w:space="0" w:color="000000"/>
              <w:bottom w:val="single" w:sz="4" w:space="0" w:color="000000"/>
              <w:right w:val="single" w:sz="4" w:space="0" w:color="000000"/>
            </w:tcBorders>
            <w:hideMark/>
          </w:tcPr>
          <w:p w14:paraId="0711CF0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Мектептің спорт секцияларымен, оның </w:t>
            </w:r>
            <w:r>
              <w:rPr>
                <w:rFonts w:ascii="Times New Roman" w:hAnsi="Times New Roman"/>
                <w:sz w:val="24"/>
                <w:szCs w:val="24"/>
                <w:lang w:val="kk-KZ"/>
              </w:rPr>
              <w:lastRenderedPageBreak/>
              <w:t>ішінде республикалық балалар-жасөспірімдер спорт турнирлерімен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513FCC5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lastRenderedPageBreak/>
              <w:t xml:space="preserve">Салауатты өмір салтын </w:t>
            </w:r>
            <w:r>
              <w:rPr>
                <w:rFonts w:ascii="Times New Roman" w:hAnsi="Times New Roman"/>
                <w:sz w:val="24"/>
                <w:szCs w:val="24"/>
                <w:lang w:val="kk-KZ"/>
              </w:rPr>
              <w:lastRenderedPageBreak/>
              <w:t>насихаттау, үлкен жарыстарға оқушыларды тарту</w:t>
            </w:r>
          </w:p>
        </w:tc>
        <w:tc>
          <w:tcPr>
            <w:tcW w:w="1843" w:type="dxa"/>
            <w:tcBorders>
              <w:top w:val="single" w:sz="4" w:space="0" w:color="000000"/>
              <w:left w:val="single" w:sz="4" w:space="0" w:color="000000"/>
              <w:bottom w:val="single" w:sz="4" w:space="0" w:color="000000"/>
              <w:right w:val="single" w:sz="4" w:space="0" w:color="000000"/>
            </w:tcBorders>
            <w:hideMark/>
          </w:tcPr>
          <w:p w14:paraId="178F9B3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Жыл бойы</w:t>
            </w:r>
          </w:p>
        </w:tc>
        <w:tc>
          <w:tcPr>
            <w:tcW w:w="1701" w:type="dxa"/>
            <w:tcBorders>
              <w:top w:val="single" w:sz="4" w:space="0" w:color="000000"/>
              <w:left w:val="single" w:sz="4" w:space="0" w:color="000000"/>
              <w:bottom w:val="single" w:sz="4" w:space="0" w:color="000000"/>
              <w:right w:val="single" w:sz="4" w:space="0" w:color="000000"/>
            </w:tcBorders>
            <w:hideMark/>
          </w:tcPr>
          <w:p w14:paraId="7B429D3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Пән мұғалімдері </w:t>
            </w:r>
          </w:p>
        </w:tc>
        <w:tc>
          <w:tcPr>
            <w:tcW w:w="1984" w:type="dxa"/>
            <w:tcBorders>
              <w:top w:val="single" w:sz="4" w:space="0" w:color="000000"/>
              <w:left w:val="single" w:sz="4" w:space="0" w:color="000000"/>
              <w:bottom w:val="single" w:sz="4" w:space="0" w:color="000000"/>
              <w:right w:val="single" w:sz="4" w:space="0" w:color="000000"/>
            </w:tcBorders>
            <w:hideMark/>
          </w:tcPr>
          <w:p w14:paraId="0D5E850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p w14:paraId="45963A12" w14:textId="6B17D3F9" w:rsidR="001B46D0" w:rsidRDefault="001B46D0" w:rsidP="000E269D">
            <w:pPr>
              <w:pStyle w:val="af1"/>
              <w:spacing w:line="256" w:lineRule="auto"/>
              <w:jc w:val="center"/>
              <w:rPr>
                <w:rFonts w:ascii="Times New Roman" w:hAnsi="Times New Roman"/>
                <w:sz w:val="24"/>
                <w:szCs w:val="24"/>
                <w:lang w:val="kk-KZ"/>
              </w:rPr>
            </w:pPr>
          </w:p>
        </w:tc>
        <w:tc>
          <w:tcPr>
            <w:tcW w:w="4111" w:type="dxa"/>
            <w:tcBorders>
              <w:top w:val="single" w:sz="4" w:space="0" w:color="000000"/>
              <w:left w:val="single" w:sz="4" w:space="0" w:color="000000"/>
              <w:bottom w:val="single" w:sz="4" w:space="0" w:color="000000"/>
              <w:right w:val="single" w:sz="4" w:space="0" w:color="000000"/>
            </w:tcBorders>
            <w:hideMark/>
          </w:tcPr>
          <w:p w14:paraId="2F3E9E6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Оқушылар үлкен жарыстарға тартылады.</w:t>
            </w:r>
          </w:p>
        </w:tc>
      </w:tr>
      <w:tr w:rsidR="000E269D" w14:paraId="44151B7F"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384B840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lang w:val="kk-KZ"/>
              </w:rPr>
              <w:lastRenderedPageBreak/>
              <w:t>5. Біртұтас тәрбие бағдарламасын жүзеге асыру</w:t>
            </w:r>
          </w:p>
        </w:tc>
      </w:tr>
      <w:tr w:rsidR="000E269D" w:rsidRPr="00D80FBA" w14:paraId="65A1602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8CCA2E3"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5D91D0C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3"/>
                <w:szCs w:val="23"/>
                <w:lang w:val="kk-KZ"/>
              </w:rPr>
              <w:t>Сыныптағы балалардың өзін-өзі басқару негізі ретінде «Көшбасшылыққа қадам» тәрбие жүйесін әзірлеу және іске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3E044FD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қасиеттерін анықтау және дамыту</w:t>
            </w:r>
          </w:p>
        </w:tc>
        <w:tc>
          <w:tcPr>
            <w:tcW w:w="1843" w:type="dxa"/>
            <w:tcBorders>
              <w:top w:val="single" w:sz="4" w:space="0" w:color="000000"/>
              <w:left w:val="single" w:sz="4" w:space="0" w:color="000000"/>
              <w:bottom w:val="single" w:sz="4" w:space="0" w:color="000000"/>
              <w:right w:val="single" w:sz="4" w:space="0" w:color="000000"/>
            </w:tcBorders>
            <w:hideMark/>
          </w:tcPr>
          <w:p w14:paraId="4678DA1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5540B3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43EE272" w14:textId="5B55562E"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1B82025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бойында көшбасшылық қасиеттері қалыптасады</w:t>
            </w:r>
          </w:p>
        </w:tc>
      </w:tr>
      <w:tr w:rsidR="000E269D" w:rsidRPr="00D80FBA" w14:paraId="4549CD0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AF3BFF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74185F3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 – аналар мен мектеп арасында жүйелі кері байланыс орнату.</w:t>
            </w:r>
          </w:p>
        </w:tc>
        <w:tc>
          <w:tcPr>
            <w:tcW w:w="1984" w:type="dxa"/>
            <w:tcBorders>
              <w:top w:val="single" w:sz="4" w:space="0" w:color="000000"/>
              <w:left w:val="single" w:sz="4" w:space="0" w:color="000000"/>
              <w:bottom w:val="single" w:sz="4" w:space="0" w:color="000000"/>
              <w:right w:val="single" w:sz="4" w:space="0" w:color="000000"/>
            </w:tcBorders>
            <w:hideMark/>
          </w:tcPr>
          <w:p w14:paraId="66099DD1"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Мектеп-оқушы-ата-ана үштігінің жұмысын ұйымдастыруды жетілдіру</w:t>
            </w:r>
          </w:p>
        </w:tc>
        <w:tc>
          <w:tcPr>
            <w:tcW w:w="1843" w:type="dxa"/>
            <w:tcBorders>
              <w:top w:val="single" w:sz="4" w:space="0" w:color="000000"/>
              <w:left w:val="single" w:sz="4" w:space="0" w:color="000000"/>
              <w:bottom w:val="single" w:sz="4" w:space="0" w:color="000000"/>
              <w:right w:val="single" w:sz="4" w:space="0" w:color="000000"/>
            </w:tcBorders>
            <w:hideMark/>
          </w:tcPr>
          <w:p w14:paraId="19F836D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625D914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3A9A43B4" w14:textId="404B3B88"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4B24291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үдерісіне қатысушылар арасында жүйелі кері байланыс орнайды</w:t>
            </w:r>
          </w:p>
        </w:tc>
      </w:tr>
      <w:tr w:rsidR="000E269D" w:rsidRPr="00D80FBA" w14:paraId="3A4ED423"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B4C0FD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700873B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 құндылықтарын дамыту бағдарламасын дайындау.</w:t>
            </w:r>
          </w:p>
        </w:tc>
        <w:tc>
          <w:tcPr>
            <w:tcW w:w="1984" w:type="dxa"/>
            <w:tcBorders>
              <w:top w:val="single" w:sz="4" w:space="0" w:color="000000"/>
              <w:left w:val="single" w:sz="4" w:space="0" w:color="000000"/>
              <w:bottom w:val="single" w:sz="4" w:space="0" w:color="000000"/>
              <w:right w:val="single" w:sz="4" w:space="0" w:color="000000"/>
            </w:tcBorders>
            <w:hideMark/>
          </w:tcPr>
          <w:p w14:paraId="0F4BE75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Мектепте құндылықтарға бағытталған жұмысты ұйымдастыру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6DF67607"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31AD5B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5784B78C" w14:textId="70AA77A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мектеп тәлімгері </w:t>
            </w:r>
          </w:p>
        </w:tc>
        <w:tc>
          <w:tcPr>
            <w:tcW w:w="4111" w:type="dxa"/>
            <w:tcBorders>
              <w:top w:val="single" w:sz="4" w:space="0" w:color="000000"/>
              <w:left w:val="single" w:sz="4" w:space="0" w:color="000000"/>
              <w:bottom w:val="single" w:sz="4" w:space="0" w:color="000000"/>
              <w:right w:val="single" w:sz="4" w:space="0" w:color="000000"/>
            </w:tcBorders>
            <w:hideMark/>
          </w:tcPr>
          <w:p w14:paraId="1982644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Белгілі бір құндылықтарды ұстанатын орта қалыптасады</w:t>
            </w:r>
          </w:p>
        </w:tc>
      </w:tr>
      <w:tr w:rsidR="000E269D" w:rsidRPr="00D80FBA" w14:paraId="5D8570B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D2D075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437FC9D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Ата-аналарды қолдау орталығының жұмысын жетілдіру.</w:t>
            </w:r>
          </w:p>
        </w:tc>
        <w:tc>
          <w:tcPr>
            <w:tcW w:w="1984" w:type="dxa"/>
            <w:tcBorders>
              <w:top w:val="single" w:sz="4" w:space="0" w:color="000000"/>
              <w:left w:val="single" w:sz="4" w:space="0" w:color="000000"/>
              <w:bottom w:val="single" w:sz="4" w:space="0" w:color="000000"/>
              <w:right w:val="single" w:sz="4" w:space="0" w:color="000000"/>
            </w:tcBorders>
            <w:hideMark/>
          </w:tcPr>
          <w:p w14:paraId="186FBF63"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Ата-аналармен тығыз қарым-қатынас орнату, біріге жұмыс жасау</w:t>
            </w:r>
          </w:p>
        </w:tc>
        <w:tc>
          <w:tcPr>
            <w:tcW w:w="1843" w:type="dxa"/>
            <w:tcBorders>
              <w:top w:val="single" w:sz="4" w:space="0" w:color="000000"/>
              <w:left w:val="single" w:sz="4" w:space="0" w:color="000000"/>
              <w:bottom w:val="single" w:sz="4" w:space="0" w:color="000000"/>
              <w:right w:val="single" w:sz="4" w:space="0" w:color="000000"/>
            </w:tcBorders>
            <w:hideMark/>
          </w:tcPr>
          <w:p w14:paraId="120DF0D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Қыркүйек 2027</w:t>
            </w:r>
          </w:p>
        </w:tc>
        <w:tc>
          <w:tcPr>
            <w:tcW w:w="1701" w:type="dxa"/>
            <w:tcBorders>
              <w:top w:val="single" w:sz="4" w:space="0" w:color="000000"/>
              <w:left w:val="single" w:sz="4" w:space="0" w:color="000000"/>
              <w:bottom w:val="single" w:sz="4" w:space="0" w:color="000000"/>
              <w:right w:val="single" w:sz="4" w:space="0" w:color="000000"/>
            </w:tcBorders>
            <w:hideMark/>
          </w:tcPr>
          <w:p w14:paraId="3BDE151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w:t>
            </w:r>
          </w:p>
        </w:tc>
        <w:tc>
          <w:tcPr>
            <w:tcW w:w="1984" w:type="dxa"/>
            <w:tcBorders>
              <w:top w:val="single" w:sz="4" w:space="0" w:color="000000"/>
              <w:left w:val="single" w:sz="4" w:space="0" w:color="000000"/>
              <w:bottom w:val="single" w:sz="4" w:space="0" w:color="000000"/>
              <w:right w:val="single" w:sz="4" w:space="0" w:color="000000"/>
            </w:tcBorders>
            <w:hideMark/>
          </w:tcPr>
          <w:p w14:paraId="51DC0625" w14:textId="56BC186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00E49DC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 қолдау орталығы тәрбие жұмысына ықпал етеді</w:t>
            </w:r>
          </w:p>
        </w:tc>
      </w:tr>
      <w:tr w:rsidR="000E269D" w:rsidRPr="00D80FBA" w14:paraId="2F6C7CC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342411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5</w:t>
            </w:r>
          </w:p>
        </w:tc>
        <w:tc>
          <w:tcPr>
            <w:tcW w:w="3034" w:type="dxa"/>
            <w:tcBorders>
              <w:top w:val="single" w:sz="4" w:space="0" w:color="000000"/>
              <w:left w:val="single" w:sz="4" w:space="0" w:color="000000"/>
              <w:bottom w:val="single" w:sz="4" w:space="0" w:color="000000"/>
              <w:right w:val="single" w:sz="4" w:space="0" w:color="000000"/>
            </w:tcBorders>
            <w:hideMark/>
          </w:tcPr>
          <w:p w14:paraId="7FC843DB" w14:textId="77777777" w:rsidR="000E269D" w:rsidRDefault="000E269D" w:rsidP="000E269D">
            <w:pPr>
              <w:pStyle w:val="af1"/>
              <w:spacing w:line="256" w:lineRule="auto"/>
              <w:rPr>
                <w:rFonts w:ascii="Times New Roman" w:eastAsia="Times New Roman" w:hAnsi="Times New Roman"/>
                <w:color w:val="000000"/>
                <w:sz w:val="24"/>
                <w:szCs w:val="24"/>
                <w:lang w:val="kk-KZ"/>
              </w:rPr>
            </w:pPr>
            <w:r>
              <w:rPr>
                <w:rFonts w:ascii="Times New Roman" w:hAnsi="Times New Roman"/>
                <w:sz w:val="23"/>
                <w:szCs w:val="23"/>
                <w:lang w:val="kk-KZ"/>
              </w:rPr>
              <w:t>Өлкетану қызметімен қамтылған білім алушылардың үлесін ұлғайту </w:t>
            </w:r>
          </w:p>
        </w:tc>
        <w:tc>
          <w:tcPr>
            <w:tcW w:w="1984" w:type="dxa"/>
            <w:tcBorders>
              <w:top w:val="single" w:sz="4" w:space="0" w:color="000000"/>
              <w:left w:val="single" w:sz="4" w:space="0" w:color="000000"/>
              <w:bottom w:val="single" w:sz="4" w:space="0" w:color="000000"/>
              <w:right w:val="single" w:sz="4" w:space="0" w:color="000000"/>
            </w:tcBorders>
            <w:hideMark/>
          </w:tcPr>
          <w:p w14:paraId="40E0185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 өлкетану бағыты бойынша жергілікті жердің копоненттерін </w:t>
            </w:r>
            <w:r>
              <w:rPr>
                <w:rFonts w:ascii="Times New Roman" w:hAnsi="Times New Roman"/>
                <w:sz w:val="24"/>
                <w:szCs w:val="24"/>
                <w:lang w:val="kk-KZ"/>
              </w:rPr>
              <w:lastRenderedPageBreak/>
              <w:t>кіріктіре отырып оқыту</w:t>
            </w:r>
          </w:p>
        </w:tc>
        <w:tc>
          <w:tcPr>
            <w:tcW w:w="1843" w:type="dxa"/>
            <w:tcBorders>
              <w:top w:val="single" w:sz="4" w:space="0" w:color="000000"/>
              <w:left w:val="single" w:sz="4" w:space="0" w:color="000000"/>
              <w:bottom w:val="single" w:sz="4" w:space="0" w:color="000000"/>
              <w:right w:val="single" w:sz="4" w:space="0" w:color="000000"/>
            </w:tcBorders>
            <w:hideMark/>
          </w:tcPr>
          <w:p w14:paraId="70130ED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62CEEE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4D6C328" w14:textId="09011B3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Тәрбие ісінің меңгерушісі тарих, география пән мұғалімдері</w:t>
            </w:r>
          </w:p>
        </w:tc>
        <w:tc>
          <w:tcPr>
            <w:tcW w:w="4111" w:type="dxa"/>
            <w:tcBorders>
              <w:top w:val="single" w:sz="4" w:space="0" w:color="000000"/>
              <w:left w:val="single" w:sz="4" w:space="0" w:color="000000"/>
              <w:bottom w:val="single" w:sz="4" w:space="0" w:color="000000"/>
              <w:right w:val="single" w:sz="4" w:space="0" w:color="000000"/>
            </w:tcBorders>
            <w:hideMark/>
          </w:tcPr>
          <w:p w14:paraId="5E098CD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Өлкетану қызметімен қамтылған оқушылар саны өседі, отансүйгіштікке тәрбиеленеді</w:t>
            </w:r>
          </w:p>
        </w:tc>
      </w:tr>
      <w:tr w:rsidR="000E269D" w:rsidRPr="00D80FBA" w14:paraId="342BD3B2"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FFCB1D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6</w:t>
            </w:r>
          </w:p>
        </w:tc>
        <w:tc>
          <w:tcPr>
            <w:tcW w:w="3034" w:type="dxa"/>
            <w:tcBorders>
              <w:top w:val="single" w:sz="4" w:space="0" w:color="000000"/>
              <w:left w:val="single" w:sz="4" w:space="0" w:color="000000"/>
              <w:bottom w:val="single" w:sz="4" w:space="0" w:color="000000"/>
              <w:right w:val="single" w:sz="4" w:space="0" w:color="000000"/>
            </w:tcBorders>
            <w:hideMark/>
          </w:tcPr>
          <w:p w14:paraId="4C4072FB"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 </w:t>
            </w:r>
          </w:p>
        </w:tc>
        <w:tc>
          <w:tcPr>
            <w:tcW w:w="1984" w:type="dxa"/>
            <w:tcBorders>
              <w:top w:val="single" w:sz="4" w:space="0" w:color="000000"/>
              <w:left w:val="single" w:sz="4" w:space="0" w:color="000000"/>
              <w:bottom w:val="single" w:sz="4" w:space="0" w:color="000000"/>
              <w:right w:val="single" w:sz="4" w:space="0" w:color="000000"/>
            </w:tcBorders>
            <w:hideMark/>
          </w:tcPr>
          <w:p w14:paraId="5F87DF39"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Оқушыларға </w:t>
            </w:r>
            <w:r>
              <w:rPr>
                <w:rFonts w:ascii="Times New Roman" w:hAnsi="Times New Roman"/>
                <w:sz w:val="23"/>
                <w:szCs w:val="23"/>
                <w:lang w:val="kk-KZ"/>
              </w:rPr>
              <w:t xml:space="preserve">деструктивті діни секталардың, экстремизм мен терроризм идеяларының таралуының алдын алу </w:t>
            </w:r>
          </w:p>
        </w:tc>
        <w:tc>
          <w:tcPr>
            <w:tcW w:w="1843" w:type="dxa"/>
            <w:tcBorders>
              <w:top w:val="single" w:sz="4" w:space="0" w:color="000000"/>
              <w:left w:val="single" w:sz="4" w:space="0" w:color="000000"/>
              <w:bottom w:val="single" w:sz="4" w:space="0" w:color="000000"/>
              <w:right w:val="single" w:sz="4" w:space="0" w:color="000000"/>
            </w:tcBorders>
            <w:hideMark/>
          </w:tcPr>
          <w:p w14:paraId="7A8B77F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5385BB3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C6BCBED" w14:textId="62B8380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АӘТД мұғалімі </w:t>
            </w:r>
          </w:p>
        </w:tc>
        <w:tc>
          <w:tcPr>
            <w:tcW w:w="4111" w:type="dxa"/>
            <w:tcBorders>
              <w:top w:val="single" w:sz="4" w:space="0" w:color="000000"/>
              <w:left w:val="single" w:sz="4" w:space="0" w:color="000000"/>
              <w:bottom w:val="single" w:sz="4" w:space="0" w:color="000000"/>
              <w:right w:val="single" w:sz="4" w:space="0" w:color="000000"/>
            </w:tcBorders>
            <w:hideMark/>
          </w:tcPr>
          <w:p w14:paraId="5E7B1D9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Оқушылар арасында </w:t>
            </w:r>
            <w:r>
              <w:rPr>
                <w:rFonts w:ascii="Times New Roman" w:hAnsi="Times New Roman"/>
                <w:sz w:val="23"/>
                <w:szCs w:val="23"/>
                <w:lang w:val="kk-KZ"/>
              </w:rPr>
              <w:t>деструктивті діни секталары, экстремизм мен терроризм идеялары туралы білімдері тереңдетіледі</w:t>
            </w:r>
          </w:p>
        </w:tc>
      </w:tr>
      <w:tr w:rsidR="000E269D" w14:paraId="0E74262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0652E5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7</w:t>
            </w:r>
          </w:p>
        </w:tc>
        <w:tc>
          <w:tcPr>
            <w:tcW w:w="3034" w:type="dxa"/>
            <w:tcBorders>
              <w:top w:val="single" w:sz="4" w:space="0" w:color="000000"/>
              <w:left w:val="single" w:sz="4" w:space="0" w:color="000000"/>
              <w:bottom w:val="single" w:sz="4" w:space="0" w:color="000000"/>
              <w:right w:val="single" w:sz="4" w:space="0" w:color="000000"/>
            </w:tcBorders>
            <w:hideMark/>
          </w:tcPr>
          <w:p w14:paraId="14AF1E1E" w14:textId="77777777" w:rsidR="000E269D" w:rsidRDefault="000E269D" w:rsidP="000E269D">
            <w:pPr>
              <w:pStyle w:val="af1"/>
              <w:spacing w:line="256" w:lineRule="auto"/>
              <w:rPr>
                <w:rFonts w:ascii="Times New Roman" w:hAnsi="Times New Roman"/>
                <w:sz w:val="23"/>
                <w:szCs w:val="23"/>
                <w:lang w:val="kk-KZ"/>
              </w:rPr>
            </w:pPr>
            <w:r>
              <w:rPr>
                <w:rFonts w:ascii="Times New Roman" w:hAnsi="Times New Roman"/>
                <w:sz w:val="23"/>
                <w:szCs w:val="23"/>
                <w:lang w:val="kk-KZ"/>
              </w:rPr>
              <w:t>Ата-аналарды педагогикалық қолдау аясындағы «Даналық  мектебі клубы» жобасын іске асыру</w:t>
            </w:r>
          </w:p>
        </w:tc>
        <w:tc>
          <w:tcPr>
            <w:tcW w:w="1984" w:type="dxa"/>
            <w:tcBorders>
              <w:top w:val="single" w:sz="4" w:space="0" w:color="000000"/>
              <w:left w:val="single" w:sz="4" w:space="0" w:color="000000"/>
              <w:bottom w:val="single" w:sz="4" w:space="0" w:color="000000"/>
              <w:right w:val="single" w:sz="4" w:space="0" w:color="000000"/>
            </w:tcBorders>
            <w:hideMark/>
          </w:tcPr>
          <w:p w14:paraId="1D2310F5"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Аға буынның педагогикалық әлеуетін өзектендіру арқылы ата-аналардың позитвті мәдениетін дамытуға жәрдемдесу</w:t>
            </w:r>
          </w:p>
        </w:tc>
        <w:tc>
          <w:tcPr>
            <w:tcW w:w="1843" w:type="dxa"/>
            <w:tcBorders>
              <w:top w:val="single" w:sz="4" w:space="0" w:color="000000"/>
              <w:left w:val="single" w:sz="4" w:space="0" w:color="000000"/>
              <w:bottom w:val="single" w:sz="4" w:space="0" w:color="000000"/>
              <w:right w:val="single" w:sz="4" w:space="0" w:color="000000"/>
            </w:tcBorders>
            <w:hideMark/>
          </w:tcPr>
          <w:p w14:paraId="654E5959"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жетілдіру</w:t>
            </w:r>
          </w:p>
        </w:tc>
        <w:tc>
          <w:tcPr>
            <w:tcW w:w="1701" w:type="dxa"/>
            <w:tcBorders>
              <w:top w:val="single" w:sz="4" w:space="0" w:color="000000"/>
              <w:left w:val="single" w:sz="4" w:space="0" w:color="000000"/>
              <w:bottom w:val="single" w:sz="4" w:space="0" w:color="000000"/>
              <w:right w:val="single" w:sz="4" w:space="0" w:color="000000"/>
            </w:tcBorders>
            <w:hideMark/>
          </w:tcPr>
          <w:p w14:paraId="09C69D1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Сынып жетекшілер, 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2384B167" w14:textId="504AF96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Тәрбие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34968B8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Ата-аналардың позитвті мәдениеті қалыптасады</w:t>
            </w:r>
          </w:p>
        </w:tc>
      </w:tr>
      <w:tr w:rsidR="000E269D" w14:paraId="1B46EDE5"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18E81A5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6. Білім сапасын бағалау</w:t>
            </w:r>
          </w:p>
        </w:tc>
      </w:tr>
      <w:tr w:rsidR="001B46D0" w:rsidRPr="00D80FBA" w14:paraId="43212485"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0B213AD1" w14:textId="77777777" w:rsidR="001B46D0" w:rsidRDefault="001B46D0" w:rsidP="001B46D0">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14DA287D" w14:textId="77777777" w:rsidR="001B46D0" w:rsidRDefault="001B46D0" w:rsidP="001B46D0">
            <w:pPr>
              <w:pStyle w:val="af1"/>
              <w:spacing w:line="256" w:lineRule="auto"/>
              <w:rPr>
                <w:rFonts w:ascii="Times New Roman" w:eastAsia="Times New Roman" w:hAnsi="Times New Roman"/>
                <w:color w:val="000000"/>
                <w:sz w:val="24"/>
                <w:szCs w:val="24"/>
                <w:lang w:val="kk-KZ"/>
              </w:rPr>
            </w:pPr>
            <w:r>
              <w:rPr>
                <w:rFonts w:ascii="Times New Roman" w:hAnsi="Times New Roman"/>
                <w:sz w:val="24"/>
                <w:szCs w:val="24"/>
                <w:lang w:val="kk-KZ"/>
              </w:rPr>
              <w:t>Мектеп жасына дейінгі балалардың білім, білік дағдыларын бақылау, мониторинг жүргізу</w:t>
            </w:r>
          </w:p>
        </w:tc>
        <w:tc>
          <w:tcPr>
            <w:tcW w:w="1984" w:type="dxa"/>
            <w:tcBorders>
              <w:top w:val="single" w:sz="4" w:space="0" w:color="000000"/>
              <w:left w:val="single" w:sz="4" w:space="0" w:color="000000"/>
              <w:bottom w:val="single" w:sz="4" w:space="0" w:color="000000"/>
              <w:right w:val="single" w:sz="4" w:space="0" w:color="000000"/>
            </w:tcBorders>
            <w:hideMark/>
          </w:tcPr>
          <w:p w14:paraId="104FFE9B" w14:textId="77777777" w:rsidR="001B46D0" w:rsidRDefault="001B46D0" w:rsidP="001B46D0">
            <w:pPr>
              <w:pStyle w:val="af1"/>
              <w:spacing w:line="256"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hideMark/>
          </w:tcPr>
          <w:p w14:paraId="67E746D0" w14:textId="77777777" w:rsidR="001B46D0" w:rsidRDefault="001B46D0" w:rsidP="001B46D0">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E9496D8" w14:textId="741A0611" w:rsidR="001B46D0" w:rsidRDefault="001B46D0" w:rsidP="001B46D0">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Шағын орталық, МАД тәрбиешілері</w:t>
            </w:r>
          </w:p>
        </w:tc>
        <w:tc>
          <w:tcPr>
            <w:tcW w:w="1984" w:type="dxa"/>
            <w:tcBorders>
              <w:top w:val="single" w:sz="4" w:space="0" w:color="000000"/>
              <w:left w:val="single" w:sz="4" w:space="0" w:color="000000"/>
              <w:bottom w:val="single" w:sz="4" w:space="0" w:color="000000"/>
              <w:right w:val="single" w:sz="4" w:space="0" w:color="000000"/>
            </w:tcBorders>
            <w:hideMark/>
          </w:tcPr>
          <w:p w14:paraId="156BAAEC" w14:textId="138359BC" w:rsidR="001B46D0" w:rsidRDefault="001B46D0" w:rsidP="001B46D0">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Бастауыш сынып оқу ісі меңгерушісі</w:t>
            </w:r>
          </w:p>
        </w:tc>
        <w:tc>
          <w:tcPr>
            <w:tcW w:w="4111" w:type="dxa"/>
            <w:tcBorders>
              <w:top w:val="single" w:sz="4" w:space="0" w:color="000000"/>
              <w:left w:val="single" w:sz="4" w:space="0" w:color="000000"/>
              <w:bottom w:val="single" w:sz="4" w:space="0" w:color="000000"/>
              <w:right w:val="single" w:sz="4" w:space="0" w:color="000000"/>
            </w:tcBorders>
            <w:hideMark/>
          </w:tcPr>
          <w:p w14:paraId="5E88DA07" w14:textId="3DE4AB3B" w:rsidR="001B46D0" w:rsidRDefault="001B46D0" w:rsidP="001B46D0">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жасына дейінгі балалардың білім, білік дағдылары анықталады</w:t>
            </w:r>
          </w:p>
        </w:tc>
      </w:tr>
      <w:tr w:rsidR="000E269D" w:rsidRPr="00D80FBA" w14:paraId="5549354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6982E45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hideMark/>
          </w:tcPr>
          <w:p w14:paraId="5D7E0E1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Сыртқы бақылау нәтижесі бойынша сандық , сапалық анализ жасау</w:t>
            </w:r>
          </w:p>
        </w:tc>
        <w:tc>
          <w:tcPr>
            <w:tcW w:w="1984" w:type="dxa"/>
            <w:tcBorders>
              <w:top w:val="single" w:sz="4" w:space="0" w:color="000000"/>
              <w:left w:val="single" w:sz="4" w:space="0" w:color="000000"/>
              <w:bottom w:val="single" w:sz="4" w:space="0" w:color="000000"/>
              <w:right w:val="single" w:sz="4" w:space="0" w:color="000000"/>
            </w:tcBorders>
            <w:hideMark/>
          </w:tcPr>
          <w:p w14:paraId="47F0065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 сыртқы бақылауға дайындау, </w:t>
            </w:r>
            <w:r>
              <w:rPr>
                <w:rFonts w:ascii="Times New Roman" w:hAnsi="Times New Roman"/>
                <w:sz w:val="24"/>
                <w:szCs w:val="24"/>
                <w:lang w:val="kk-KZ"/>
              </w:rPr>
              <w:lastRenderedPageBreak/>
              <w:t>нәтижесін сараптау</w:t>
            </w:r>
          </w:p>
        </w:tc>
        <w:tc>
          <w:tcPr>
            <w:tcW w:w="1843" w:type="dxa"/>
            <w:tcBorders>
              <w:top w:val="single" w:sz="4" w:space="0" w:color="000000"/>
              <w:left w:val="single" w:sz="4" w:space="0" w:color="000000"/>
              <w:bottom w:val="single" w:sz="4" w:space="0" w:color="000000"/>
              <w:right w:val="single" w:sz="4" w:space="0" w:color="000000"/>
            </w:tcBorders>
            <w:hideMark/>
          </w:tcPr>
          <w:p w14:paraId="5E30EE7B"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Қазан 2027 сәуір 2028</w:t>
            </w:r>
          </w:p>
        </w:tc>
        <w:tc>
          <w:tcPr>
            <w:tcW w:w="1701" w:type="dxa"/>
            <w:tcBorders>
              <w:top w:val="single" w:sz="4" w:space="0" w:color="000000"/>
              <w:left w:val="single" w:sz="4" w:space="0" w:color="000000"/>
              <w:bottom w:val="single" w:sz="4" w:space="0" w:color="000000"/>
              <w:right w:val="single" w:sz="4" w:space="0" w:color="000000"/>
            </w:tcBorders>
            <w:hideMark/>
          </w:tcPr>
          <w:p w14:paraId="1639D694"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43E9A2D7" w14:textId="0889B96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7518D8F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 жоспарын орындаудағы кедергілер мен қиыншылықтар анықталады</w:t>
            </w:r>
          </w:p>
        </w:tc>
      </w:tr>
      <w:tr w:rsidR="000E269D" w:rsidRPr="00D80FBA" w14:paraId="7D1DD28E"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748ED19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3</w:t>
            </w:r>
          </w:p>
        </w:tc>
        <w:tc>
          <w:tcPr>
            <w:tcW w:w="3034" w:type="dxa"/>
            <w:tcBorders>
              <w:top w:val="single" w:sz="4" w:space="0" w:color="000000"/>
              <w:left w:val="single" w:sz="4" w:space="0" w:color="000000"/>
              <w:bottom w:val="single" w:sz="4" w:space="0" w:color="000000"/>
              <w:right w:val="single" w:sz="4" w:space="0" w:color="000000"/>
            </w:tcBorders>
            <w:hideMark/>
          </w:tcPr>
          <w:p w14:paraId="260C83E6"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бағалаудың формативті және жиынтық бақылауын жүзеге асыру </w:t>
            </w:r>
          </w:p>
        </w:tc>
        <w:tc>
          <w:tcPr>
            <w:tcW w:w="1984" w:type="dxa"/>
            <w:tcBorders>
              <w:top w:val="single" w:sz="4" w:space="0" w:color="000000"/>
              <w:left w:val="single" w:sz="4" w:space="0" w:color="000000"/>
              <w:bottom w:val="single" w:sz="4" w:space="0" w:color="000000"/>
              <w:right w:val="single" w:sz="4" w:space="0" w:color="000000"/>
            </w:tcBorders>
            <w:hideMark/>
          </w:tcPr>
          <w:p w14:paraId="492CDEC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адалдықты ұстану</w:t>
            </w:r>
          </w:p>
        </w:tc>
        <w:tc>
          <w:tcPr>
            <w:tcW w:w="1843" w:type="dxa"/>
            <w:tcBorders>
              <w:top w:val="single" w:sz="4" w:space="0" w:color="000000"/>
              <w:left w:val="single" w:sz="4" w:space="0" w:color="000000"/>
              <w:bottom w:val="single" w:sz="4" w:space="0" w:color="000000"/>
              <w:right w:val="single" w:sz="4" w:space="0" w:color="000000"/>
            </w:tcBorders>
            <w:hideMark/>
          </w:tcPr>
          <w:p w14:paraId="596C4CE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ACFA32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7AB3939E" w14:textId="269B268C"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5632FCE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Оқушылардың білім сапасын бағалауда академиялық адалдық қағидаларын ұстанады</w:t>
            </w:r>
          </w:p>
        </w:tc>
      </w:tr>
      <w:tr w:rsidR="000E269D" w14:paraId="7C465C92" w14:textId="77777777" w:rsidTr="00CD0738">
        <w:trPr>
          <w:trHeight w:val="148"/>
        </w:trPr>
        <w:tc>
          <w:tcPr>
            <w:tcW w:w="15197" w:type="dxa"/>
            <w:gridSpan w:val="7"/>
            <w:tcBorders>
              <w:top w:val="single" w:sz="4" w:space="0" w:color="000000"/>
              <w:left w:val="single" w:sz="4" w:space="0" w:color="000000"/>
              <w:bottom w:val="single" w:sz="4" w:space="0" w:color="000000"/>
              <w:right w:val="single" w:sz="4" w:space="0" w:color="000000"/>
            </w:tcBorders>
            <w:hideMark/>
          </w:tcPr>
          <w:p w14:paraId="7C239635"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b/>
                <w:bCs/>
                <w:sz w:val="24"/>
                <w:szCs w:val="24"/>
              </w:rPr>
              <w:t>7. Педагогтерді әдістемелік сүйемелдеу</w:t>
            </w:r>
          </w:p>
        </w:tc>
      </w:tr>
      <w:tr w:rsidR="000E269D" w:rsidRPr="00D80FBA" w14:paraId="348683B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25A4DD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1</w:t>
            </w:r>
          </w:p>
        </w:tc>
        <w:tc>
          <w:tcPr>
            <w:tcW w:w="3034" w:type="dxa"/>
            <w:tcBorders>
              <w:top w:val="single" w:sz="4" w:space="0" w:color="000000"/>
              <w:left w:val="single" w:sz="4" w:space="0" w:color="000000"/>
              <w:bottom w:val="single" w:sz="4" w:space="0" w:color="000000"/>
              <w:right w:val="single" w:sz="4" w:space="0" w:color="000000"/>
            </w:tcBorders>
            <w:hideMark/>
          </w:tcPr>
          <w:p w14:paraId="4D69143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Перспективалық жоспарға сай мұғалімдерді уақтылы біліктілікті арттыру курстарына жіберу</w:t>
            </w:r>
          </w:p>
        </w:tc>
        <w:tc>
          <w:tcPr>
            <w:tcW w:w="1984" w:type="dxa"/>
            <w:tcBorders>
              <w:top w:val="single" w:sz="4" w:space="0" w:color="000000"/>
              <w:left w:val="single" w:sz="4" w:space="0" w:color="000000"/>
              <w:bottom w:val="single" w:sz="4" w:space="0" w:color="000000"/>
              <w:right w:val="single" w:sz="4" w:space="0" w:color="000000"/>
            </w:tcBorders>
            <w:hideMark/>
          </w:tcPr>
          <w:p w14:paraId="533A278C"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білімі мен білігін көтеру</w:t>
            </w:r>
          </w:p>
        </w:tc>
        <w:tc>
          <w:tcPr>
            <w:tcW w:w="1843" w:type="dxa"/>
            <w:tcBorders>
              <w:top w:val="single" w:sz="4" w:space="0" w:color="000000"/>
              <w:left w:val="single" w:sz="4" w:space="0" w:color="000000"/>
              <w:bottom w:val="single" w:sz="4" w:space="0" w:color="000000"/>
              <w:right w:val="single" w:sz="4" w:space="0" w:color="000000"/>
            </w:tcBorders>
            <w:hideMark/>
          </w:tcPr>
          <w:p w14:paraId="790C1952"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Мамыр 2028ж</w:t>
            </w:r>
          </w:p>
        </w:tc>
        <w:tc>
          <w:tcPr>
            <w:tcW w:w="1701" w:type="dxa"/>
            <w:tcBorders>
              <w:top w:val="single" w:sz="4" w:space="0" w:color="000000"/>
              <w:left w:val="single" w:sz="4" w:space="0" w:color="000000"/>
              <w:bottom w:val="single" w:sz="4" w:space="0" w:color="000000"/>
              <w:right w:val="single" w:sz="4" w:space="0" w:color="000000"/>
            </w:tcBorders>
            <w:hideMark/>
          </w:tcPr>
          <w:p w14:paraId="60345B7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53A5EE06" w14:textId="2922992F"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FA93772" w14:textId="77777777" w:rsidR="000E269D" w:rsidRPr="00CD0738" w:rsidRDefault="000E269D" w:rsidP="000E269D">
            <w:pPr>
              <w:pStyle w:val="af1"/>
              <w:spacing w:line="256" w:lineRule="auto"/>
              <w:rPr>
                <w:rStyle w:val="y2iqfc"/>
                <w:lang w:val="kk-KZ"/>
              </w:rPr>
            </w:pPr>
            <w:r>
              <w:rPr>
                <w:rStyle w:val="y2iqfc"/>
                <w:rFonts w:ascii="Times New Roman" w:hAnsi="Times New Roman"/>
                <w:sz w:val="24"/>
                <w:szCs w:val="24"/>
                <w:lang w:val="kk-KZ"/>
              </w:rPr>
              <w:t>Білім мен дағдыны жаңарту, жаңа</w:t>
            </w:r>
          </w:p>
          <w:p w14:paraId="39C0CD08" w14:textId="77777777" w:rsidR="000E269D" w:rsidRPr="00CD0738" w:rsidRDefault="000E269D" w:rsidP="000E269D">
            <w:pPr>
              <w:pStyle w:val="af1"/>
              <w:spacing w:line="256" w:lineRule="auto"/>
              <w:rPr>
                <w:lang w:val="kk-KZ"/>
              </w:rPr>
            </w:pPr>
            <w:r>
              <w:rPr>
                <w:rStyle w:val="y2iqfc"/>
                <w:rFonts w:ascii="Times New Roman" w:hAnsi="Times New Roman"/>
                <w:sz w:val="24"/>
                <w:szCs w:val="24"/>
                <w:lang w:val="kk-KZ"/>
              </w:rPr>
              <w:t>әдістерді қолдану</w:t>
            </w:r>
          </w:p>
        </w:tc>
      </w:tr>
      <w:tr w:rsidR="000E269D" w:rsidRPr="00D80FBA" w14:paraId="6F62E761"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2778258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2</w:t>
            </w:r>
          </w:p>
        </w:tc>
        <w:tc>
          <w:tcPr>
            <w:tcW w:w="3034" w:type="dxa"/>
            <w:tcBorders>
              <w:top w:val="single" w:sz="4" w:space="0" w:color="000000"/>
              <w:left w:val="single" w:sz="4" w:space="0" w:color="000000"/>
              <w:bottom w:val="single" w:sz="4" w:space="0" w:color="000000"/>
              <w:right w:val="single" w:sz="4" w:space="0" w:color="000000"/>
            </w:tcBorders>
          </w:tcPr>
          <w:p w14:paraId="474567C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Мұғалімдердің біліктілік санатын көтеруге бағытталған жұмыстар</w:t>
            </w:r>
          </w:p>
          <w:p w14:paraId="4CAB9ADB" w14:textId="77777777" w:rsidR="000E269D" w:rsidRDefault="000E269D" w:rsidP="000E269D">
            <w:pPr>
              <w:pStyle w:val="af1"/>
              <w:spacing w:line="256" w:lineRule="auto"/>
              <w:rPr>
                <w:rFonts w:ascii="Times New Roman" w:hAnsi="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E60A1AB"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Санат дәрежесін көтеретін мұғалімдердің кәсіптік деңгейіне мониторинг жүргізу, нәтижесін шығару және біліктілік санатына лайықтылығын анықтау</w:t>
            </w:r>
          </w:p>
        </w:tc>
        <w:tc>
          <w:tcPr>
            <w:tcW w:w="1843" w:type="dxa"/>
            <w:tcBorders>
              <w:top w:val="single" w:sz="4" w:space="0" w:color="000000"/>
              <w:left w:val="single" w:sz="4" w:space="0" w:color="000000"/>
              <w:bottom w:val="single" w:sz="4" w:space="0" w:color="000000"/>
              <w:right w:val="single" w:sz="4" w:space="0" w:color="000000"/>
            </w:tcBorders>
            <w:hideMark/>
          </w:tcPr>
          <w:p w14:paraId="0C26FC5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екі рет</w:t>
            </w:r>
          </w:p>
        </w:tc>
        <w:tc>
          <w:tcPr>
            <w:tcW w:w="1701" w:type="dxa"/>
            <w:tcBorders>
              <w:top w:val="single" w:sz="4" w:space="0" w:color="000000"/>
              <w:left w:val="single" w:sz="4" w:space="0" w:color="000000"/>
              <w:bottom w:val="single" w:sz="4" w:space="0" w:color="000000"/>
              <w:right w:val="single" w:sz="4" w:space="0" w:color="000000"/>
            </w:tcBorders>
            <w:hideMark/>
          </w:tcPr>
          <w:p w14:paraId="4EAC03C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81ABA06" w14:textId="2F5B6F20"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tcPr>
          <w:p w14:paraId="745F36E4" w14:textId="77777777" w:rsidR="000E269D" w:rsidRDefault="000E269D" w:rsidP="000E269D">
            <w:pPr>
              <w:spacing w:before="100" w:beforeAutospacing="1" w:after="100" w:afterAutospacing="1"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Педагогтардың кәсіби даярлық деңгейін – біліктілігін, санаттарын көтеру </w:t>
            </w:r>
          </w:p>
          <w:p w14:paraId="03C9CA4F" w14:textId="77777777" w:rsidR="000E269D" w:rsidRDefault="000E269D" w:rsidP="000E269D">
            <w:pPr>
              <w:pStyle w:val="af1"/>
              <w:spacing w:line="256" w:lineRule="auto"/>
              <w:jc w:val="center"/>
              <w:rPr>
                <w:rFonts w:ascii="Times New Roman" w:hAnsi="Times New Roman"/>
                <w:sz w:val="24"/>
                <w:szCs w:val="24"/>
                <w:lang w:val="kk-KZ"/>
              </w:rPr>
            </w:pPr>
          </w:p>
        </w:tc>
      </w:tr>
      <w:tr w:rsidR="000E269D" w:rsidRPr="00D80FBA" w14:paraId="601C68F9"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053544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3</w:t>
            </w:r>
          </w:p>
        </w:tc>
        <w:tc>
          <w:tcPr>
            <w:tcW w:w="3034" w:type="dxa"/>
            <w:tcBorders>
              <w:top w:val="single" w:sz="4" w:space="0" w:color="000000"/>
              <w:left w:val="single" w:sz="4" w:space="0" w:color="000000"/>
              <w:bottom w:val="single" w:sz="4" w:space="0" w:color="000000"/>
              <w:right w:val="single" w:sz="4" w:space="0" w:color="000000"/>
            </w:tcBorders>
            <w:hideMark/>
          </w:tcPr>
          <w:p w14:paraId="57D5BC5A"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қажеттіліктеріне қарай тренингтер, коучинг, вебинарлар ұйымдастыру</w:t>
            </w:r>
          </w:p>
        </w:tc>
        <w:tc>
          <w:tcPr>
            <w:tcW w:w="1984" w:type="dxa"/>
            <w:tcBorders>
              <w:top w:val="single" w:sz="4" w:space="0" w:color="000000"/>
              <w:left w:val="single" w:sz="4" w:space="0" w:color="000000"/>
              <w:bottom w:val="single" w:sz="4" w:space="0" w:color="000000"/>
              <w:right w:val="single" w:sz="4" w:space="0" w:color="000000"/>
            </w:tcBorders>
            <w:hideMark/>
          </w:tcPr>
          <w:p w14:paraId="3DA7B33E"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әлеуетін арттыру</w:t>
            </w:r>
          </w:p>
        </w:tc>
        <w:tc>
          <w:tcPr>
            <w:tcW w:w="1843" w:type="dxa"/>
            <w:tcBorders>
              <w:top w:val="single" w:sz="4" w:space="0" w:color="000000"/>
              <w:left w:val="single" w:sz="4" w:space="0" w:color="000000"/>
              <w:bottom w:val="single" w:sz="4" w:space="0" w:color="000000"/>
              <w:right w:val="single" w:sz="4" w:space="0" w:color="000000"/>
            </w:tcBorders>
            <w:hideMark/>
          </w:tcPr>
          <w:p w14:paraId="6594369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1FF8D10"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Деңгейлік курстан өткен ұстаздар</w:t>
            </w:r>
          </w:p>
        </w:tc>
        <w:tc>
          <w:tcPr>
            <w:tcW w:w="1984" w:type="dxa"/>
            <w:tcBorders>
              <w:top w:val="single" w:sz="4" w:space="0" w:color="000000"/>
              <w:left w:val="single" w:sz="4" w:space="0" w:color="000000"/>
              <w:bottom w:val="single" w:sz="4" w:space="0" w:color="000000"/>
              <w:right w:val="single" w:sz="4" w:space="0" w:color="000000"/>
            </w:tcBorders>
            <w:hideMark/>
          </w:tcPr>
          <w:p w14:paraId="43D34D7E" w14:textId="61C2EA4D"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1C50BAD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Педагог мамандардың шығармашылық әлеуеті артады, тәжірибе алмасады</w:t>
            </w:r>
          </w:p>
        </w:tc>
      </w:tr>
      <w:tr w:rsidR="000E269D" w:rsidRPr="00D80FBA" w14:paraId="7BDAC44C"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3CF4125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4</w:t>
            </w:r>
          </w:p>
        </w:tc>
        <w:tc>
          <w:tcPr>
            <w:tcW w:w="3034" w:type="dxa"/>
            <w:tcBorders>
              <w:top w:val="single" w:sz="4" w:space="0" w:color="000000"/>
              <w:left w:val="single" w:sz="4" w:space="0" w:color="000000"/>
              <w:bottom w:val="single" w:sz="4" w:space="0" w:color="000000"/>
              <w:right w:val="single" w:sz="4" w:space="0" w:color="000000"/>
            </w:tcBorders>
            <w:hideMark/>
          </w:tcPr>
          <w:p w14:paraId="7A7167ED"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тәлімгер тағайындау, әдістемелік көмек көрсету</w:t>
            </w:r>
          </w:p>
        </w:tc>
        <w:tc>
          <w:tcPr>
            <w:tcW w:w="1984" w:type="dxa"/>
            <w:tcBorders>
              <w:top w:val="single" w:sz="4" w:space="0" w:color="000000"/>
              <w:left w:val="single" w:sz="4" w:space="0" w:color="000000"/>
              <w:bottom w:val="single" w:sz="4" w:space="0" w:color="000000"/>
              <w:right w:val="single" w:sz="4" w:space="0" w:color="000000"/>
            </w:tcBorders>
            <w:hideMark/>
          </w:tcPr>
          <w:p w14:paraId="6BACEFBF"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көрсету, қолдау</w:t>
            </w:r>
          </w:p>
        </w:tc>
        <w:tc>
          <w:tcPr>
            <w:tcW w:w="1843" w:type="dxa"/>
            <w:tcBorders>
              <w:top w:val="single" w:sz="4" w:space="0" w:color="000000"/>
              <w:left w:val="single" w:sz="4" w:space="0" w:color="000000"/>
              <w:bottom w:val="single" w:sz="4" w:space="0" w:color="000000"/>
              <w:right w:val="single" w:sz="4" w:space="0" w:color="000000"/>
            </w:tcBorders>
            <w:hideMark/>
          </w:tcPr>
          <w:p w14:paraId="64766DF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2E64A49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w:t>
            </w:r>
          </w:p>
        </w:tc>
        <w:tc>
          <w:tcPr>
            <w:tcW w:w="1984" w:type="dxa"/>
            <w:tcBorders>
              <w:top w:val="single" w:sz="4" w:space="0" w:color="000000"/>
              <w:left w:val="single" w:sz="4" w:space="0" w:color="000000"/>
              <w:bottom w:val="single" w:sz="4" w:space="0" w:color="000000"/>
              <w:right w:val="single" w:sz="4" w:space="0" w:color="000000"/>
            </w:tcBorders>
            <w:hideMark/>
          </w:tcPr>
          <w:p w14:paraId="660C3B14" w14:textId="0DA3775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Мектеп директоры.</w:t>
            </w:r>
          </w:p>
        </w:tc>
        <w:tc>
          <w:tcPr>
            <w:tcW w:w="4111" w:type="dxa"/>
            <w:tcBorders>
              <w:top w:val="single" w:sz="4" w:space="0" w:color="000000"/>
              <w:left w:val="single" w:sz="4" w:space="0" w:color="000000"/>
              <w:bottom w:val="single" w:sz="4" w:space="0" w:color="000000"/>
              <w:right w:val="single" w:sz="4" w:space="0" w:color="000000"/>
            </w:tcBorders>
            <w:hideMark/>
          </w:tcPr>
          <w:p w14:paraId="7E436DDD"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Жас мамандарға әдістемелік көмек көрсетіледі</w:t>
            </w:r>
          </w:p>
        </w:tc>
      </w:tr>
      <w:tr w:rsidR="000E269D" w14:paraId="22203B78"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12A9921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lastRenderedPageBreak/>
              <w:t>5</w:t>
            </w:r>
          </w:p>
        </w:tc>
        <w:tc>
          <w:tcPr>
            <w:tcW w:w="3034" w:type="dxa"/>
            <w:tcBorders>
              <w:top w:val="single" w:sz="4" w:space="0" w:color="000000"/>
              <w:left w:val="single" w:sz="4" w:space="0" w:color="000000"/>
              <w:bottom w:val="single" w:sz="4" w:space="0" w:color="000000"/>
              <w:right w:val="single" w:sz="4" w:space="0" w:color="000000"/>
            </w:tcBorders>
            <w:hideMark/>
          </w:tcPr>
          <w:p w14:paraId="0E576224"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Озат тәжірибені тарату мақсатында конференцияға, баспасөз  құралдарына материалдарын жариялау</w:t>
            </w:r>
          </w:p>
        </w:tc>
        <w:tc>
          <w:tcPr>
            <w:tcW w:w="1984" w:type="dxa"/>
            <w:tcBorders>
              <w:top w:val="single" w:sz="4" w:space="0" w:color="000000"/>
              <w:left w:val="single" w:sz="4" w:space="0" w:color="000000"/>
              <w:bottom w:val="single" w:sz="4" w:space="0" w:color="000000"/>
              <w:right w:val="single" w:sz="4" w:space="0" w:color="000000"/>
            </w:tcBorders>
            <w:hideMark/>
          </w:tcPr>
          <w:p w14:paraId="495CBF5E"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06264D2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үнемі</w:t>
            </w:r>
          </w:p>
        </w:tc>
        <w:tc>
          <w:tcPr>
            <w:tcW w:w="1701" w:type="dxa"/>
            <w:tcBorders>
              <w:top w:val="single" w:sz="4" w:space="0" w:color="000000"/>
              <w:left w:val="single" w:sz="4" w:space="0" w:color="000000"/>
              <w:bottom w:val="single" w:sz="4" w:space="0" w:color="000000"/>
              <w:right w:val="single" w:sz="4" w:space="0" w:color="000000"/>
            </w:tcBorders>
            <w:hideMark/>
          </w:tcPr>
          <w:p w14:paraId="066A4FAC"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377F3B0C" w14:textId="53264FF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70912B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Озат тәжірибені тарату жұмысы жанданады</w:t>
            </w:r>
          </w:p>
        </w:tc>
      </w:tr>
      <w:tr w:rsidR="000E269D" w:rsidRPr="00D80FBA" w14:paraId="7C2BAC4A" w14:textId="77777777" w:rsidTr="00CD0738">
        <w:trPr>
          <w:trHeight w:val="148"/>
        </w:trPr>
        <w:tc>
          <w:tcPr>
            <w:tcW w:w="540" w:type="dxa"/>
            <w:tcBorders>
              <w:top w:val="single" w:sz="4" w:space="0" w:color="000000"/>
              <w:left w:val="single" w:sz="4" w:space="0" w:color="000000"/>
              <w:bottom w:val="single" w:sz="4" w:space="0" w:color="000000"/>
              <w:right w:val="single" w:sz="4" w:space="0" w:color="000000"/>
            </w:tcBorders>
            <w:hideMark/>
          </w:tcPr>
          <w:p w14:paraId="49963286"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6</w:t>
            </w:r>
          </w:p>
        </w:tc>
        <w:tc>
          <w:tcPr>
            <w:tcW w:w="3034" w:type="dxa"/>
            <w:tcBorders>
              <w:top w:val="single" w:sz="4" w:space="0" w:color="000000"/>
              <w:left w:val="single" w:sz="4" w:space="0" w:color="000000"/>
              <w:bottom w:val="single" w:sz="4" w:space="0" w:color="000000"/>
              <w:right w:val="single" w:sz="4" w:space="0" w:color="000000"/>
            </w:tcBorders>
            <w:hideMark/>
          </w:tcPr>
          <w:p w14:paraId="221D26E8" w14:textId="77777777" w:rsidR="000E269D" w:rsidRDefault="000E269D" w:rsidP="000E269D">
            <w:pPr>
              <w:pStyle w:val="af1"/>
              <w:spacing w:line="256" w:lineRule="auto"/>
              <w:rPr>
                <w:rFonts w:ascii="Times New Roman" w:hAnsi="Times New Roman"/>
                <w:sz w:val="24"/>
                <w:szCs w:val="24"/>
                <w:lang w:val="kk-KZ"/>
              </w:rPr>
            </w:pPr>
            <w:r>
              <w:rPr>
                <w:rFonts w:ascii="Times New Roman" w:hAnsi="Times New Roman"/>
                <w:sz w:val="24"/>
                <w:szCs w:val="24"/>
                <w:lang w:val="kk-KZ"/>
              </w:rPr>
              <w:t>Аудандық, аймақтық, мектепішілік желілік қоғамдастық жұмыстарын жетілдіру (семинарлар өткізу)</w:t>
            </w:r>
          </w:p>
        </w:tc>
        <w:tc>
          <w:tcPr>
            <w:tcW w:w="1984" w:type="dxa"/>
            <w:tcBorders>
              <w:top w:val="single" w:sz="4" w:space="0" w:color="000000"/>
              <w:left w:val="single" w:sz="4" w:space="0" w:color="000000"/>
              <w:bottom w:val="single" w:sz="4" w:space="0" w:color="000000"/>
              <w:right w:val="single" w:sz="4" w:space="0" w:color="000000"/>
            </w:tcBorders>
            <w:hideMark/>
          </w:tcPr>
          <w:p w14:paraId="536A5F28"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w:t>
            </w:r>
          </w:p>
        </w:tc>
        <w:tc>
          <w:tcPr>
            <w:tcW w:w="1843" w:type="dxa"/>
            <w:tcBorders>
              <w:top w:val="single" w:sz="4" w:space="0" w:color="000000"/>
              <w:left w:val="single" w:sz="4" w:space="0" w:color="000000"/>
              <w:bottom w:val="single" w:sz="4" w:space="0" w:color="000000"/>
              <w:right w:val="single" w:sz="4" w:space="0" w:color="000000"/>
            </w:tcBorders>
            <w:hideMark/>
          </w:tcPr>
          <w:p w14:paraId="32D1694F"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Жылына 1 рет</w:t>
            </w:r>
          </w:p>
        </w:tc>
        <w:tc>
          <w:tcPr>
            <w:tcW w:w="1701" w:type="dxa"/>
            <w:tcBorders>
              <w:top w:val="single" w:sz="4" w:space="0" w:color="000000"/>
              <w:left w:val="single" w:sz="4" w:space="0" w:color="000000"/>
              <w:bottom w:val="single" w:sz="4" w:space="0" w:color="000000"/>
              <w:right w:val="single" w:sz="4" w:space="0" w:color="000000"/>
            </w:tcBorders>
            <w:hideMark/>
          </w:tcPr>
          <w:p w14:paraId="26C1C521"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Пән мұғалімдері мен мектеп әкімшілігі</w:t>
            </w:r>
          </w:p>
        </w:tc>
        <w:tc>
          <w:tcPr>
            <w:tcW w:w="1984" w:type="dxa"/>
            <w:tcBorders>
              <w:top w:val="single" w:sz="4" w:space="0" w:color="000000"/>
              <w:left w:val="single" w:sz="4" w:space="0" w:color="000000"/>
              <w:bottom w:val="single" w:sz="4" w:space="0" w:color="000000"/>
              <w:right w:val="single" w:sz="4" w:space="0" w:color="000000"/>
            </w:tcBorders>
            <w:hideMark/>
          </w:tcPr>
          <w:p w14:paraId="72B45D20" w14:textId="7FD6D799"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Мектеп директоры </w:t>
            </w:r>
          </w:p>
          <w:p w14:paraId="0C65822C" w14:textId="701A081B"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 xml:space="preserve">Оқу ісінің меңгерушісі </w:t>
            </w:r>
          </w:p>
        </w:tc>
        <w:tc>
          <w:tcPr>
            <w:tcW w:w="4111" w:type="dxa"/>
            <w:tcBorders>
              <w:top w:val="single" w:sz="4" w:space="0" w:color="000000"/>
              <w:left w:val="single" w:sz="4" w:space="0" w:color="000000"/>
              <w:bottom w:val="single" w:sz="4" w:space="0" w:color="000000"/>
              <w:right w:val="single" w:sz="4" w:space="0" w:color="000000"/>
            </w:tcBorders>
            <w:hideMark/>
          </w:tcPr>
          <w:p w14:paraId="2D3F9B0A" w14:textId="77777777" w:rsidR="000E269D" w:rsidRDefault="000E269D" w:rsidP="000E269D">
            <w:pPr>
              <w:pStyle w:val="af1"/>
              <w:spacing w:line="256" w:lineRule="auto"/>
              <w:jc w:val="center"/>
              <w:rPr>
                <w:rFonts w:ascii="Times New Roman" w:hAnsi="Times New Roman"/>
                <w:sz w:val="24"/>
                <w:szCs w:val="24"/>
                <w:lang w:val="kk-KZ"/>
              </w:rPr>
            </w:pPr>
            <w:r>
              <w:rPr>
                <w:rFonts w:ascii="Times New Roman" w:hAnsi="Times New Roman"/>
                <w:sz w:val="24"/>
                <w:szCs w:val="24"/>
                <w:lang w:val="kk-KZ"/>
              </w:rPr>
              <w:t>Өзара тәжірибе алмасу, озат тәжірибе тарату жұмысы жақсарады</w:t>
            </w:r>
          </w:p>
        </w:tc>
      </w:tr>
    </w:tbl>
    <w:p w14:paraId="327D9509"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16CB4161"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0E97E82E"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74B2DA31"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0C696D75"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4398EB75" w14:textId="77777777" w:rsidR="00CD0738" w:rsidRDefault="00CD0738" w:rsidP="00CD0738">
      <w:pPr>
        <w:pStyle w:val="af1"/>
        <w:jc w:val="center"/>
        <w:rPr>
          <w:rFonts w:ascii="TimesNewRomanPS-BoldMT" w:hAnsi="TimesNewRomanPS-BoldMT" w:cs="TimesNewRomanPS-BoldMT"/>
          <w:b/>
          <w:bCs/>
          <w:sz w:val="28"/>
          <w:szCs w:val="28"/>
          <w:u w:val="single"/>
          <w:lang w:val="kk-KZ"/>
        </w:rPr>
      </w:pPr>
    </w:p>
    <w:p w14:paraId="5C8DCC0E" w14:textId="77777777" w:rsidR="00CD0738" w:rsidRDefault="00CD0738" w:rsidP="00CD0738">
      <w:pPr>
        <w:pStyle w:val="af1"/>
        <w:jc w:val="center"/>
        <w:rPr>
          <w:rFonts w:ascii="TimesNewRomanPS-BoldMT" w:hAnsi="TimesNewRomanPS-BoldMT" w:cs="TimesNewRomanPS-BoldMT"/>
          <w:b/>
          <w:bCs/>
          <w:sz w:val="28"/>
          <w:szCs w:val="28"/>
          <w:lang w:val="kk-KZ"/>
        </w:rPr>
      </w:pPr>
    </w:p>
    <w:p w14:paraId="46DA2C26" w14:textId="77777777" w:rsidR="00CD0738" w:rsidRDefault="00CD0738" w:rsidP="00CD0738">
      <w:pPr>
        <w:pStyle w:val="af1"/>
        <w:jc w:val="center"/>
        <w:rPr>
          <w:rFonts w:ascii="Times New Roman" w:hAnsi="Times New Roman"/>
          <w:b/>
          <w:i/>
          <w:sz w:val="28"/>
          <w:szCs w:val="28"/>
          <w:lang w:val="kk-KZ"/>
        </w:rPr>
      </w:pPr>
    </w:p>
    <w:p w14:paraId="3ADC7955" w14:textId="77777777" w:rsidR="00CD0738" w:rsidRDefault="00CD0738" w:rsidP="00CD0738">
      <w:pPr>
        <w:pStyle w:val="af1"/>
        <w:jc w:val="center"/>
        <w:rPr>
          <w:rFonts w:ascii="Times New Roman" w:hAnsi="Times New Roman"/>
          <w:b/>
          <w:i/>
          <w:sz w:val="28"/>
          <w:szCs w:val="28"/>
          <w:lang w:val="kk-KZ"/>
        </w:rPr>
      </w:pPr>
    </w:p>
    <w:p w14:paraId="37278F51" w14:textId="77777777" w:rsidR="00CD0738" w:rsidRDefault="00CD0738" w:rsidP="00CD0738">
      <w:pPr>
        <w:pStyle w:val="af1"/>
        <w:jc w:val="center"/>
        <w:rPr>
          <w:rFonts w:ascii="Times New Roman" w:hAnsi="Times New Roman"/>
          <w:b/>
          <w:i/>
          <w:sz w:val="28"/>
          <w:szCs w:val="28"/>
          <w:lang w:val="kk-KZ"/>
        </w:rPr>
      </w:pPr>
    </w:p>
    <w:p w14:paraId="03B1DD50" w14:textId="77777777" w:rsidR="00CD0738" w:rsidRDefault="00CD0738" w:rsidP="00CD0738">
      <w:pPr>
        <w:pStyle w:val="af1"/>
        <w:jc w:val="center"/>
        <w:rPr>
          <w:rFonts w:ascii="Times New Roman" w:hAnsi="Times New Roman"/>
          <w:b/>
          <w:i/>
          <w:sz w:val="28"/>
          <w:szCs w:val="28"/>
          <w:lang w:val="kk-KZ"/>
        </w:rPr>
      </w:pPr>
    </w:p>
    <w:p w14:paraId="5983F318" w14:textId="77777777" w:rsidR="00CD0738" w:rsidRDefault="00CD0738" w:rsidP="00CD0738">
      <w:pPr>
        <w:pStyle w:val="af1"/>
        <w:jc w:val="center"/>
        <w:rPr>
          <w:rFonts w:ascii="Times New Roman" w:hAnsi="Times New Roman"/>
          <w:b/>
          <w:i/>
          <w:sz w:val="28"/>
          <w:szCs w:val="28"/>
          <w:lang w:val="kk-KZ"/>
        </w:rPr>
      </w:pPr>
    </w:p>
    <w:p w14:paraId="3611BFED" w14:textId="77777777" w:rsidR="00CD0738" w:rsidRDefault="00CD0738" w:rsidP="00CD0738">
      <w:pPr>
        <w:pStyle w:val="af1"/>
        <w:jc w:val="center"/>
        <w:rPr>
          <w:rFonts w:ascii="Times New Roman" w:hAnsi="Times New Roman"/>
          <w:b/>
          <w:i/>
          <w:sz w:val="28"/>
          <w:szCs w:val="28"/>
          <w:lang w:val="kk-KZ"/>
        </w:rPr>
      </w:pPr>
    </w:p>
    <w:p w14:paraId="61FCC9A0" w14:textId="77777777" w:rsidR="00CD0738" w:rsidRDefault="00CD0738" w:rsidP="00CD0738">
      <w:pPr>
        <w:pStyle w:val="af1"/>
        <w:rPr>
          <w:rFonts w:ascii="Times New Roman" w:hAnsi="Times New Roman"/>
          <w:b/>
          <w:i/>
          <w:color w:val="1F497D"/>
          <w:sz w:val="28"/>
          <w:szCs w:val="28"/>
          <w:lang w:val="kk-KZ"/>
        </w:rPr>
      </w:pPr>
    </w:p>
    <w:p w14:paraId="0DE517D8" w14:textId="77777777" w:rsidR="00DC7EE8" w:rsidRPr="00730CB6" w:rsidRDefault="00DC7EE8" w:rsidP="00DC7EE8">
      <w:pPr>
        <w:spacing w:after="0"/>
        <w:jc w:val="both"/>
        <w:rPr>
          <w:rFonts w:ascii="Times New Roman" w:hAnsi="Times New Roman"/>
          <w:lang w:val="kk-KZ"/>
        </w:rPr>
      </w:pPr>
      <w:r w:rsidRPr="00730CB6">
        <w:rPr>
          <w:rFonts w:ascii="Times New Roman" w:hAnsi="Times New Roman"/>
          <w:color w:val="000000"/>
          <w:sz w:val="28"/>
          <w:lang w:val="kk-KZ"/>
        </w:rPr>
        <w:t>      V. Бағдарламаны іске асыру тетіктері</w:t>
      </w:r>
    </w:p>
    <w:p w14:paraId="5B3BE633" w14:textId="1F5DDF17" w:rsidR="000D074E" w:rsidRPr="00730CB6" w:rsidRDefault="00DC7EE8" w:rsidP="00730CB6">
      <w:pPr>
        <w:spacing w:after="0"/>
        <w:jc w:val="both"/>
        <w:rPr>
          <w:rFonts w:ascii="Times New Roman" w:hAnsi="Times New Roman"/>
          <w:color w:val="000000"/>
          <w:sz w:val="28"/>
          <w:szCs w:val="28"/>
          <w:lang w:val="kk-KZ"/>
        </w:rPr>
      </w:pPr>
      <w:r w:rsidRPr="00730CB6">
        <w:rPr>
          <w:rFonts w:ascii="Times New Roman" w:hAnsi="Times New Roman"/>
          <w:color w:val="000000"/>
          <w:sz w:val="28"/>
          <w:szCs w:val="28"/>
          <w:lang w:val="kk-KZ"/>
        </w:rPr>
        <w:t>      VI. Бағдарламаны іске асырудан күтілетін нәтижелер</w:t>
      </w:r>
    </w:p>
    <w:p w14:paraId="24C56637"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 Мектеп түлектерінің қоғамдағы әлеуметтенуге дайындығы, кәсіби таңдау және оқуды жалғастыру үшін негізгі құзыреттіліктердің қалыптасуының жеткілікті деңгейі.</w:t>
      </w:r>
    </w:p>
    <w:p w14:paraId="43EF242C"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 2. Білім берудің жаңа мазмұнын іске асыру бойынша тұрақты оң динамика.</w:t>
      </w:r>
    </w:p>
    <w:p w14:paraId="484B7DCE"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3. Мектеп бітірушінің құзыреттілік, функционалдық-сауатты тұлғасын қалыптастыру үшін жүйе құраушы негізді қамтамасыз ететін барынша қолайлы орта құру, әр түрлі пән салалары бойынша үштілді білім беруге кезең-кезеңмен көшу үшін жағдайлар жасау.</w:t>
      </w:r>
    </w:p>
    <w:p w14:paraId="13262F2A"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lastRenderedPageBreak/>
        <w:t>4. Ішкі және сыртқы бақылау нәтижелері бойынша оқушыларды оқыту сапасының оң динамикасы.</w:t>
      </w:r>
    </w:p>
    <w:p w14:paraId="3AEC243E"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5.  Олимпиада, әр түрлі зияткерлік конкурстардың жеңімпаздары мен жүлдегерлерінің санының өсуі.</w:t>
      </w:r>
    </w:p>
    <w:p w14:paraId="10372B07"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6. Оқу-тәрбие үрдісінде оқытудың жаңа технологияларын белсенді қолдану.</w:t>
      </w:r>
    </w:p>
    <w:p w14:paraId="2F7A707A"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7. Корпоративтік оқыту қағидаттарында құрылған біліктілікті арттырудың мектепішілік жүйесі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етеді.</w:t>
      </w:r>
    </w:p>
    <w:p w14:paraId="0739D65C"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8.   Білім беру сапасын арттыруға ықпал ететін Педагогтардың желілік өзара іс-қимылын кеңейту.</w:t>
      </w:r>
    </w:p>
    <w:p w14:paraId="50E13953" w14:textId="0798E6F3"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9.   Педагогтардың кәсіби құзыреттілігінің өсуі, оның ішінде оқытудың жобалық, ғылыми-зерттеу әдістерін белсенді пайдаланатын мұғалімдер санының өсуі.</w:t>
      </w:r>
    </w:p>
    <w:p w14:paraId="383587C7"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11. Оның табысты жұмыс істеуін ғана емес, сондай-ақ дамуын қамтамасыз ететін тиімді басқару жүйесі.</w:t>
      </w:r>
    </w:p>
    <w:p w14:paraId="78A6BBB3"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12. Тәрбие жүйесі "Мәңгілік ел" жалпыұлттық идеясын жүзеге асыру, тиімді және уақыт талабы мен талаптарына сай келеді.</w:t>
      </w:r>
    </w:p>
    <w:p w14:paraId="0FE0A563" w14:textId="2F7BBD23"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13. Білім беру сапасын, оқушылардың тәрбиелілік деңгейін, олардың өзін-өзі анықтау қабілетін тәуелсіз зерттеу нәтижелері бойынша мектеп рейтингін арттыру</w:t>
      </w:r>
    </w:p>
    <w:p w14:paraId="6B60FDF1" w14:textId="77777777" w:rsidR="00A94561" w:rsidRPr="006F0E59" w:rsidRDefault="00A94561" w:rsidP="00730CB6">
      <w:pPr>
        <w:spacing w:after="0" w:line="240" w:lineRule="auto"/>
        <w:jc w:val="both"/>
        <w:textAlignment w:val="baseline"/>
        <w:rPr>
          <w:rFonts w:ascii="Times New Roman" w:eastAsia="Times New Roman" w:hAnsi="Times New Roman"/>
          <w:sz w:val="28"/>
          <w:szCs w:val="28"/>
          <w:lang w:val="kk-KZ"/>
        </w:rPr>
      </w:pPr>
      <w:r w:rsidRPr="006F0E59">
        <w:rPr>
          <w:rFonts w:ascii="Times New Roman" w:eastAsia="Times New Roman" w:hAnsi="Times New Roman"/>
          <w:sz w:val="28"/>
          <w:szCs w:val="28"/>
          <w:lang w:val="kk-KZ"/>
        </w:rPr>
        <w:t>10. Мектепішілік және мектептен тыс қосымша білім беру жүйесінде оқитын оқушылар санының өсуі.</w:t>
      </w:r>
    </w:p>
    <w:p w14:paraId="6F442827" w14:textId="77777777" w:rsidR="00A94561" w:rsidRPr="00730CB6" w:rsidRDefault="00A94561" w:rsidP="00730CB6">
      <w:pPr>
        <w:spacing w:after="0"/>
        <w:jc w:val="both"/>
        <w:rPr>
          <w:rFonts w:ascii="Times New Roman" w:hAnsi="Times New Roman"/>
          <w:color w:val="000000" w:themeColor="text1"/>
          <w:sz w:val="28"/>
          <w:szCs w:val="28"/>
          <w:lang w:val="kk-KZ"/>
        </w:rPr>
      </w:pPr>
    </w:p>
    <w:sectPr w:rsidR="00A94561" w:rsidRPr="00730CB6" w:rsidSect="001B46D0">
      <w:pgSz w:w="16838" w:h="11906" w:orient="landscape"/>
      <w:pgMar w:top="851"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1564F540"/>
    <w:name w:val="WW8Num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5FD708E"/>
    <w:multiLevelType w:val="hybridMultilevel"/>
    <w:tmpl w:val="92E4A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2F5F43"/>
    <w:multiLevelType w:val="hybridMultilevel"/>
    <w:tmpl w:val="A90CB8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B7E1F"/>
    <w:multiLevelType w:val="hybridMultilevel"/>
    <w:tmpl w:val="962E0702"/>
    <w:lvl w:ilvl="0" w:tplc="9604ACB8">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B77EC"/>
    <w:multiLevelType w:val="hybridMultilevel"/>
    <w:tmpl w:val="7F96189A"/>
    <w:lvl w:ilvl="0" w:tplc="0A84D4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EF5E5E"/>
    <w:multiLevelType w:val="hybridMultilevel"/>
    <w:tmpl w:val="F8823BE6"/>
    <w:lvl w:ilvl="0" w:tplc="CCEAEC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074271"/>
    <w:multiLevelType w:val="hybridMultilevel"/>
    <w:tmpl w:val="6420BE0E"/>
    <w:lvl w:ilvl="0" w:tplc="94DC3DE6">
      <w:numFmt w:val="bullet"/>
      <w:lvlText w:val=""/>
      <w:lvlJc w:val="left"/>
      <w:pPr>
        <w:ind w:left="825" w:hanging="360"/>
      </w:pPr>
      <w:rPr>
        <w:rFonts w:ascii="Symbol" w:eastAsia="Symbol" w:hAnsi="Symbol" w:cs="Symbol" w:hint="default"/>
        <w:w w:val="99"/>
        <w:sz w:val="28"/>
        <w:szCs w:val="28"/>
        <w:lang w:val="kk-KZ" w:eastAsia="en-US" w:bidi="ar-SA"/>
      </w:rPr>
    </w:lvl>
    <w:lvl w:ilvl="1" w:tplc="F6CEE7C6">
      <w:numFmt w:val="bullet"/>
      <w:lvlText w:val="•"/>
      <w:lvlJc w:val="left"/>
      <w:pPr>
        <w:ind w:left="1715" w:hanging="360"/>
      </w:pPr>
      <w:rPr>
        <w:lang w:val="kk-KZ" w:eastAsia="en-US" w:bidi="ar-SA"/>
      </w:rPr>
    </w:lvl>
    <w:lvl w:ilvl="2" w:tplc="4AC01950">
      <w:numFmt w:val="bullet"/>
      <w:lvlText w:val="•"/>
      <w:lvlJc w:val="left"/>
      <w:pPr>
        <w:ind w:left="2610" w:hanging="360"/>
      </w:pPr>
      <w:rPr>
        <w:lang w:val="kk-KZ" w:eastAsia="en-US" w:bidi="ar-SA"/>
      </w:rPr>
    </w:lvl>
    <w:lvl w:ilvl="3" w:tplc="5FDCECD0">
      <w:numFmt w:val="bullet"/>
      <w:lvlText w:val="•"/>
      <w:lvlJc w:val="left"/>
      <w:pPr>
        <w:ind w:left="3505" w:hanging="360"/>
      </w:pPr>
      <w:rPr>
        <w:lang w:val="kk-KZ" w:eastAsia="en-US" w:bidi="ar-SA"/>
      </w:rPr>
    </w:lvl>
    <w:lvl w:ilvl="4" w:tplc="79A631E0">
      <w:numFmt w:val="bullet"/>
      <w:lvlText w:val="•"/>
      <w:lvlJc w:val="left"/>
      <w:pPr>
        <w:ind w:left="4400" w:hanging="360"/>
      </w:pPr>
      <w:rPr>
        <w:lang w:val="kk-KZ" w:eastAsia="en-US" w:bidi="ar-SA"/>
      </w:rPr>
    </w:lvl>
    <w:lvl w:ilvl="5" w:tplc="BB264586">
      <w:numFmt w:val="bullet"/>
      <w:lvlText w:val="•"/>
      <w:lvlJc w:val="left"/>
      <w:pPr>
        <w:ind w:left="5295" w:hanging="360"/>
      </w:pPr>
      <w:rPr>
        <w:lang w:val="kk-KZ" w:eastAsia="en-US" w:bidi="ar-SA"/>
      </w:rPr>
    </w:lvl>
    <w:lvl w:ilvl="6" w:tplc="87B4AE1A">
      <w:numFmt w:val="bullet"/>
      <w:lvlText w:val="•"/>
      <w:lvlJc w:val="left"/>
      <w:pPr>
        <w:ind w:left="6190" w:hanging="360"/>
      </w:pPr>
      <w:rPr>
        <w:lang w:val="kk-KZ" w:eastAsia="en-US" w:bidi="ar-SA"/>
      </w:rPr>
    </w:lvl>
    <w:lvl w:ilvl="7" w:tplc="B874BE6C">
      <w:numFmt w:val="bullet"/>
      <w:lvlText w:val="•"/>
      <w:lvlJc w:val="left"/>
      <w:pPr>
        <w:ind w:left="7085" w:hanging="360"/>
      </w:pPr>
      <w:rPr>
        <w:lang w:val="kk-KZ" w:eastAsia="en-US" w:bidi="ar-SA"/>
      </w:rPr>
    </w:lvl>
    <w:lvl w:ilvl="8" w:tplc="EB5A80DE">
      <w:numFmt w:val="bullet"/>
      <w:lvlText w:val="•"/>
      <w:lvlJc w:val="left"/>
      <w:pPr>
        <w:ind w:left="7980" w:hanging="360"/>
      </w:pPr>
      <w:rPr>
        <w:lang w:val="kk-KZ" w:eastAsia="en-US" w:bidi="ar-SA"/>
      </w:rPr>
    </w:lvl>
  </w:abstractNum>
  <w:abstractNum w:abstractNumId="7">
    <w:nsid w:val="30421007"/>
    <w:multiLevelType w:val="hybridMultilevel"/>
    <w:tmpl w:val="0872607C"/>
    <w:lvl w:ilvl="0" w:tplc="EB12D53C">
      <w:numFmt w:val="bullet"/>
      <w:lvlText w:val=""/>
      <w:lvlJc w:val="left"/>
      <w:pPr>
        <w:ind w:left="825" w:hanging="360"/>
      </w:pPr>
      <w:rPr>
        <w:w w:val="99"/>
        <w:lang w:val="kk-KZ" w:eastAsia="en-US" w:bidi="ar-SA"/>
      </w:rPr>
    </w:lvl>
    <w:lvl w:ilvl="1" w:tplc="04D2418E">
      <w:numFmt w:val="bullet"/>
      <w:lvlText w:val="•"/>
      <w:lvlJc w:val="left"/>
      <w:pPr>
        <w:ind w:left="1715" w:hanging="360"/>
      </w:pPr>
      <w:rPr>
        <w:lang w:val="kk-KZ" w:eastAsia="en-US" w:bidi="ar-SA"/>
      </w:rPr>
    </w:lvl>
    <w:lvl w:ilvl="2" w:tplc="6B74D16E">
      <w:numFmt w:val="bullet"/>
      <w:lvlText w:val="•"/>
      <w:lvlJc w:val="left"/>
      <w:pPr>
        <w:ind w:left="2610" w:hanging="360"/>
      </w:pPr>
      <w:rPr>
        <w:lang w:val="kk-KZ" w:eastAsia="en-US" w:bidi="ar-SA"/>
      </w:rPr>
    </w:lvl>
    <w:lvl w:ilvl="3" w:tplc="DF10EE2A">
      <w:numFmt w:val="bullet"/>
      <w:lvlText w:val="•"/>
      <w:lvlJc w:val="left"/>
      <w:pPr>
        <w:ind w:left="3505" w:hanging="360"/>
      </w:pPr>
      <w:rPr>
        <w:lang w:val="kk-KZ" w:eastAsia="en-US" w:bidi="ar-SA"/>
      </w:rPr>
    </w:lvl>
    <w:lvl w:ilvl="4" w:tplc="8562A3C4">
      <w:numFmt w:val="bullet"/>
      <w:lvlText w:val="•"/>
      <w:lvlJc w:val="left"/>
      <w:pPr>
        <w:ind w:left="4400" w:hanging="360"/>
      </w:pPr>
      <w:rPr>
        <w:lang w:val="kk-KZ" w:eastAsia="en-US" w:bidi="ar-SA"/>
      </w:rPr>
    </w:lvl>
    <w:lvl w:ilvl="5" w:tplc="2F542B9C">
      <w:numFmt w:val="bullet"/>
      <w:lvlText w:val="•"/>
      <w:lvlJc w:val="left"/>
      <w:pPr>
        <w:ind w:left="5295" w:hanging="360"/>
      </w:pPr>
      <w:rPr>
        <w:lang w:val="kk-KZ" w:eastAsia="en-US" w:bidi="ar-SA"/>
      </w:rPr>
    </w:lvl>
    <w:lvl w:ilvl="6" w:tplc="85604EE8">
      <w:numFmt w:val="bullet"/>
      <w:lvlText w:val="•"/>
      <w:lvlJc w:val="left"/>
      <w:pPr>
        <w:ind w:left="6190" w:hanging="360"/>
      </w:pPr>
      <w:rPr>
        <w:lang w:val="kk-KZ" w:eastAsia="en-US" w:bidi="ar-SA"/>
      </w:rPr>
    </w:lvl>
    <w:lvl w:ilvl="7" w:tplc="A1047F9A">
      <w:numFmt w:val="bullet"/>
      <w:lvlText w:val="•"/>
      <w:lvlJc w:val="left"/>
      <w:pPr>
        <w:ind w:left="7085" w:hanging="360"/>
      </w:pPr>
      <w:rPr>
        <w:lang w:val="kk-KZ" w:eastAsia="en-US" w:bidi="ar-SA"/>
      </w:rPr>
    </w:lvl>
    <w:lvl w:ilvl="8" w:tplc="C0CE1440">
      <w:numFmt w:val="bullet"/>
      <w:lvlText w:val="•"/>
      <w:lvlJc w:val="left"/>
      <w:pPr>
        <w:ind w:left="7980" w:hanging="360"/>
      </w:pPr>
      <w:rPr>
        <w:lang w:val="kk-KZ" w:eastAsia="en-US" w:bidi="ar-SA"/>
      </w:rPr>
    </w:lvl>
  </w:abstractNum>
  <w:abstractNum w:abstractNumId="8">
    <w:nsid w:val="38721F5A"/>
    <w:multiLevelType w:val="hybridMultilevel"/>
    <w:tmpl w:val="D1843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DE2E55"/>
    <w:multiLevelType w:val="hybridMultilevel"/>
    <w:tmpl w:val="02A85F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B100F0D"/>
    <w:multiLevelType w:val="hybridMultilevel"/>
    <w:tmpl w:val="4C3E6656"/>
    <w:lvl w:ilvl="0" w:tplc="846EE96A">
      <w:numFmt w:val="bullet"/>
      <w:lvlText w:val=""/>
      <w:lvlJc w:val="left"/>
      <w:pPr>
        <w:ind w:left="825" w:hanging="360"/>
      </w:pPr>
      <w:rPr>
        <w:rFonts w:ascii="Symbol" w:eastAsia="Symbol" w:hAnsi="Symbol" w:cs="Symbol" w:hint="default"/>
        <w:w w:val="99"/>
        <w:sz w:val="28"/>
        <w:szCs w:val="28"/>
        <w:lang w:val="kk-KZ" w:eastAsia="en-US" w:bidi="ar-SA"/>
      </w:rPr>
    </w:lvl>
    <w:lvl w:ilvl="1" w:tplc="13088A5A">
      <w:numFmt w:val="bullet"/>
      <w:lvlText w:val="•"/>
      <w:lvlJc w:val="left"/>
      <w:pPr>
        <w:ind w:left="1715" w:hanging="360"/>
      </w:pPr>
      <w:rPr>
        <w:lang w:val="kk-KZ" w:eastAsia="en-US" w:bidi="ar-SA"/>
      </w:rPr>
    </w:lvl>
    <w:lvl w:ilvl="2" w:tplc="360E48A0">
      <w:numFmt w:val="bullet"/>
      <w:lvlText w:val="•"/>
      <w:lvlJc w:val="left"/>
      <w:pPr>
        <w:ind w:left="2610" w:hanging="360"/>
      </w:pPr>
      <w:rPr>
        <w:lang w:val="kk-KZ" w:eastAsia="en-US" w:bidi="ar-SA"/>
      </w:rPr>
    </w:lvl>
    <w:lvl w:ilvl="3" w:tplc="92EC1064">
      <w:numFmt w:val="bullet"/>
      <w:lvlText w:val="•"/>
      <w:lvlJc w:val="left"/>
      <w:pPr>
        <w:ind w:left="3505" w:hanging="360"/>
      </w:pPr>
      <w:rPr>
        <w:lang w:val="kk-KZ" w:eastAsia="en-US" w:bidi="ar-SA"/>
      </w:rPr>
    </w:lvl>
    <w:lvl w:ilvl="4" w:tplc="2968D4AE">
      <w:numFmt w:val="bullet"/>
      <w:lvlText w:val="•"/>
      <w:lvlJc w:val="left"/>
      <w:pPr>
        <w:ind w:left="4400" w:hanging="360"/>
      </w:pPr>
      <w:rPr>
        <w:lang w:val="kk-KZ" w:eastAsia="en-US" w:bidi="ar-SA"/>
      </w:rPr>
    </w:lvl>
    <w:lvl w:ilvl="5" w:tplc="BBECEB7A">
      <w:numFmt w:val="bullet"/>
      <w:lvlText w:val="•"/>
      <w:lvlJc w:val="left"/>
      <w:pPr>
        <w:ind w:left="5295" w:hanging="360"/>
      </w:pPr>
      <w:rPr>
        <w:lang w:val="kk-KZ" w:eastAsia="en-US" w:bidi="ar-SA"/>
      </w:rPr>
    </w:lvl>
    <w:lvl w:ilvl="6" w:tplc="298AE964">
      <w:numFmt w:val="bullet"/>
      <w:lvlText w:val="•"/>
      <w:lvlJc w:val="left"/>
      <w:pPr>
        <w:ind w:left="6190" w:hanging="360"/>
      </w:pPr>
      <w:rPr>
        <w:lang w:val="kk-KZ" w:eastAsia="en-US" w:bidi="ar-SA"/>
      </w:rPr>
    </w:lvl>
    <w:lvl w:ilvl="7" w:tplc="5572591C">
      <w:numFmt w:val="bullet"/>
      <w:lvlText w:val="•"/>
      <w:lvlJc w:val="left"/>
      <w:pPr>
        <w:ind w:left="7085" w:hanging="360"/>
      </w:pPr>
      <w:rPr>
        <w:lang w:val="kk-KZ" w:eastAsia="en-US" w:bidi="ar-SA"/>
      </w:rPr>
    </w:lvl>
    <w:lvl w:ilvl="8" w:tplc="04AEE59A">
      <w:numFmt w:val="bullet"/>
      <w:lvlText w:val="•"/>
      <w:lvlJc w:val="left"/>
      <w:pPr>
        <w:ind w:left="7980" w:hanging="360"/>
      </w:pPr>
      <w:rPr>
        <w:lang w:val="kk-KZ" w:eastAsia="en-US" w:bidi="ar-SA"/>
      </w:rPr>
    </w:lvl>
  </w:abstractNum>
  <w:abstractNum w:abstractNumId="11">
    <w:nsid w:val="3D523013"/>
    <w:multiLevelType w:val="multilevel"/>
    <w:tmpl w:val="F4C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A57E3"/>
    <w:multiLevelType w:val="hybridMultilevel"/>
    <w:tmpl w:val="C20E3640"/>
    <w:lvl w:ilvl="0" w:tplc="3CD8A43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7C3437"/>
    <w:multiLevelType w:val="hybridMultilevel"/>
    <w:tmpl w:val="887224B2"/>
    <w:lvl w:ilvl="0" w:tplc="1572FB48">
      <w:start w:val="1"/>
      <w:numFmt w:val="upperRoman"/>
      <w:lvlText w:val="%1."/>
      <w:lvlJc w:val="left"/>
      <w:pPr>
        <w:ind w:left="765" w:hanging="72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4">
    <w:nsid w:val="4680636D"/>
    <w:multiLevelType w:val="hybridMultilevel"/>
    <w:tmpl w:val="55B42A4A"/>
    <w:lvl w:ilvl="0" w:tplc="3CD8A43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B30AED"/>
    <w:multiLevelType w:val="hybridMultilevel"/>
    <w:tmpl w:val="941C79CE"/>
    <w:lvl w:ilvl="0" w:tplc="67DE09FC">
      <w:numFmt w:val="bullet"/>
      <w:lvlText w:val=""/>
      <w:lvlJc w:val="left"/>
      <w:pPr>
        <w:ind w:left="825" w:hanging="360"/>
      </w:pPr>
      <w:rPr>
        <w:rFonts w:ascii="Symbol" w:eastAsia="Symbol" w:hAnsi="Symbol" w:cs="Symbol" w:hint="default"/>
        <w:w w:val="99"/>
        <w:sz w:val="28"/>
        <w:szCs w:val="28"/>
        <w:lang w:val="kk-KZ" w:eastAsia="en-US" w:bidi="ar-SA"/>
      </w:rPr>
    </w:lvl>
    <w:lvl w:ilvl="1" w:tplc="67629FBA">
      <w:numFmt w:val="bullet"/>
      <w:lvlText w:val="•"/>
      <w:lvlJc w:val="left"/>
      <w:pPr>
        <w:ind w:left="1715" w:hanging="360"/>
      </w:pPr>
      <w:rPr>
        <w:lang w:val="kk-KZ" w:eastAsia="en-US" w:bidi="ar-SA"/>
      </w:rPr>
    </w:lvl>
    <w:lvl w:ilvl="2" w:tplc="54FEFA34">
      <w:numFmt w:val="bullet"/>
      <w:lvlText w:val="•"/>
      <w:lvlJc w:val="left"/>
      <w:pPr>
        <w:ind w:left="2610" w:hanging="360"/>
      </w:pPr>
      <w:rPr>
        <w:lang w:val="kk-KZ" w:eastAsia="en-US" w:bidi="ar-SA"/>
      </w:rPr>
    </w:lvl>
    <w:lvl w:ilvl="3" w:tplc="5172167C">
      <w:numFmt w:val="bullet"/>
      <w:lvlText w:val="•"/>
      <w:lvlJc w:val="left"/>
      <w:pPr>
        <w:ind w:left="3505" w:hanging="360"/>
      </w:pPr>
      <w:rPr>
        <w:lang w:val="kk-KZ" w:eastAsia="en-US" w:bidi="ar-SA"/>
      </w:rPr>
    </w:lvl>
    <w:lvl w:ilvl="4" w:tplc="D5C0D458">
      <w:numFmt w:val="bullet"/>
      <w:lvlText w:val="•"/>
      <w:lvlJc w:val="left"/>
      <w:pPr>
        <w:ind w:left="4400" w:hanging="360"/>
      </w:pPr>
      <w:rPr>
        <w:lang w:val="kk-KZ" w:eastAsia="en-US" w:bidi="ar-SA"/>
      </w:rPr>
    </w:lvl>
    <w:lvl w:ilvl="5" w:tplc="B8448BF4">
      <w:numFmt w:val="bullet"/>
      <w:lvlText w:val="•"/>
      <w:lvlJc w:val="left"/>
      <w:pPr>
        <w:ind w:left="5295" w:hanging="360"/>
      </w:pPr>
      <w:rPr>
        <w:lang w:val="kk-KZ" w:eastAsia="en-US" w:bidi="ar-SA"/>
      </w:rPr>
    </w:lvl>
    <w:lvl w:ilvl="6" w:tplc="9D369558">
      <w:numFmt w:val="bullet"/>
      <w:lvlText w:val="•"/>
      <w:lvlJc w:val="left"/>
      <w:pPr>
        <w:ind w:left="6190" w:hanging="360"/>
      </w:pPr>
      <w:rPr>
        <w:lang w:val="kk-KZ" w:eastAsia="en-US" w:bidi="ar-SA"/>
      </w:rPr>
    </w:lvl>
    <w:lvl w:ilvl="7" w:tplc="F71A544A">
      <w:numFmt w:val="bullet"/>
      <w:lvlText w:val="•"/>
      <w:lvlJc w:val="left"/>
      <w:pPr>
        <w:ind w:left="7085" w:hanging="360"/>
      </w:pPr>
      <w:rPr>
        <w:lang w:val="kk-KZ" w:eastAsia="en-US" w:bidi="ar-SA"/>
      </w:rPr>
    </w:lvl>
    <w:lvl w:ilvl="8" w:tplc="31C0E8CA">
      <w:numFmt w:val="bullet"/>
      <w:lvlText w:val="•"/>
      <w:lvlJc w:val="left"/>
      <w:pPr>
        <w:ind w:left="7980" w:hanging="360"/>
      </w:pPr>
      <w:rPr>
        <w:lang w:val="kk-KZ" w:eastAsia="en-US" w:bidi="ar-SA"/>
      </w:rPr>
    </w:lvl>
  </w:abstractNum>
  <w:abstractNum w:abstractNumId="16">
    <w:nsid w:val="4D10115A"/>
    <w:multiLevelType w:val="hybridMultilevel"/>
    <w:tmpl w:val="9CBAFCC2"/>
    <w:lvl w:ilvl="0" w:tplc="48462CAA">
      <w:numFmt w:val="bullet"/>
      <w:lvlText w:val=""/>
      <w:lvlJc w:val="left"/>
      <w:pPr>
        <w:ind w:left="825" w:hanging="360"/>
      </w:pPr>
      <w:rPr>
        <w:rFonts w:ascii="Symbol" w:eastAsia="Symbol" w:hAnsi="Symbol" w:cs="Symbol" w:hint="default"/>
        <w:w w:val="99"/>
        <w:sz w:val="28"/>
        <w:szCs w:val="28"/>
        <w:lang w:val="kk-KZ" w:eastAsia="en-US" w:bidi="ar-SA"/>
      </w:rPr>
    </w:lvl>
    <w:lvl w:ilvl="1" w:tplc="F0C0805E">
      <w:numFmt w:val="bullet"/>
      <w:lvlText w:val="•"/>
      <w:lvlJc w:val="left"/>
      <w:pPr>
        <w:ind w:left="1715" w:hanging="360"/>
      </w:pPr>
      <w:rPr>
        <w:lang w:val="kk-KZ" w:eastAsia="en-US" w:bidi="ar-SA"/>
      </w:rPr>
    </w:lvl>
    <w:lvl w:ilvl="2" w:tplc="19BA41E8">
      <w:numFmt w:val="bullet"/>
      <w:lvlText w:val="•"/>
      <w:lvlJc w:val="left"/>
      <w:pPr>
        <w:ind w:left="2610" w:hanging="360"/>
      </w:pPr>
      <w:rPr>
        <w:lang w:val="kk-KZ" w:eastAsia="en-US" w:bidi="ar-SA"/>
      </w:rPr>
    </w:lvl>
    <w:lvl w:ilvl="3" w:tplc="EF2E7FC6">
      <w:numFmt w:val="bullet"/>
      <w:lvlText w:val="•"/>
      <w:lvlJc w:val="left"/>
      <w:pPr>
        <w:ind w:left="3505" w:hanging="360"/>
      </w:pPr>
      <w:rPr>
        <w:lang w:val="kk-KZ" w:eastAsia="en-US" w:bidi="ar-SA"/>
      </w:rPr>
    </w:lvl>
    <w:lvl w:ilvl="4" w:tplc="58F4119A">
      <w:numFmt w:val="bullet"/>
      <w:lvlText w:val="•"/>
      <w:lvlJc w:val="left"/>
      <w:pPr>
        <w:ind w:left="4400" w:hanging="360"/>
      </w:pPr>
      <w:rPr>
        <w:lang w:val="kk-KZ" w:eastAsia="en-US" w:bidi="ar-SA"/>
      </w:rPr>
    </w:lvl>
    <w:lvl w:ilvl="5" w:tplc="7F44E1C2">
      <w:numFmt w:val="bullet"/>
      <w:lvlText w:val="•"/>
      <w:lvlJc w:val="left"/>
      <w:pPr>
        <w:ind w:left="5295" w:hanging="360"/>
      </w:pPr>
      <w:rPr>
        <w:lang w:val="kk-KZ" w:eastAsia="en-US" w:bidi="ar-SA"/>
      </w:rPr>
    </w:lvl>
    <w:lvl w:ilvl="6" w:tplc="832CAAAE">
      <w:numFmt w:val="bullet"/>
      <w:lvlText w:val="•"/>
      <w:lvlJc w:val="left"/>
      <w:pPr>
        <w:ind w:left="6190" w:hanging="360"/>
      </w:pPr>
      <w:rPr>
        <w:lang w:val="kk-KZ" w:eastAsia="en-US" w:bidi="ar-SA"/>
      </w:rPr>
    </w:lvl>
    <w:lvl w:ilvl="7" w:tplc="7A4E814A">
      <w:numFmt w:val="bullet"/>
      <w:lvlText w:val="•"/>
      <w:lvlJc w:val="left"/>
      <w:pPr>
        <w:ind w:left="7085" w:hanging="360"/>
      </w:pPr>
      <w:rPr>
        <w:lang w:val="kk-KZ" w:eastAsia="en-US" w:bidi="ar-SA"/>
      </w:rPr>
    </w:lvl>
    <w:lvl w:ilvl="8" w:tplc="941ECB00">
      <w:numFmt w:val="bullet"/>
      <w:lvlText w:val="•"/>
      <w:lvlJc w:val="left"/>
      <w:pPr>
        <w:ind w:left="7980" w:hanging="360"/>
      </w:pPr>
      <w:rPr>
        <w:lang w:val="kk-KZ" w:eastAsia="en-US" w:bidi="ar-SA"/>
      </w:rPr>
    </w:lvl>
  </w:abstractNum>
  <w:abstractNum w:abstractNumId="17">
    <w:nsid w:val="57BF7966"/>
    <w:multiLevelType w:val="hybridMultilevel"/>
    <w:tmpl w:val="17A0AAF8"/>
    <w:lvl w:ilvl="0" w:tplc="E3AAB65A">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2222F9"/>
    <w:multiLevelType w:val="multilevel"/>
    <w:tmpl w:val="D7AC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C908F9"/>
    <w:multiLevelType w:val="hybridMultilevel"/>
    <w:tmpl w:val="D78A633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nsid w:val="733A3ACA"/>
    <w:multiLevelType w:val="hybridMultilevel"/>
    <w:tmpl w:val="FCDE58C6"/>
    <w:lvl w:ilvl="0" w:tplc="536A7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4"/>
  </w:num>
  <w:num w:numId="6">
    <w:abstractNumId w:val="18"/>
  </w:num>
  <w:num w:numId="7">
    <w:abstractNumId w:val="17"/>
  </w:num>
  <w:num w:numId="8">
    <w:abstractNumId w:val="19"/>
  </w:num>
  <w:num w:numId="9">
    <w:abstractNumId w:val="14"/>
  </w:num>
  <w:num w:numId="10">
    <w:abstractNumId w:val="5"/>
  </w:num>
  <w:num w:numId="11">
    <w:abstractNumId w:val="12"/>
  </w:num>
  <w:num w:numId="12">
    <w:abstractNumId w:val="20"/>
  </w:num>
  <w:num w:numId="13">
    <w:abstractNumId w:val="9"/>
  </w:num>
  <w:num w:numId="14">
    <w:abstractNumId w:val="13"/>
  </w:num>
  <w:num w:numId="15">
    <w:abstractNumId w:val="11"/>
  </w:num>
  <w:num w:numId="16">
    <w:abstractNumId w:val="0"/>
  </w:num>
  <w:num w:numId="17">
    <w:abstractNumId w:val="10"/>
  </w:num>
  <w:num w:numId="18">
    <w:abstractNumId w:val="6"/>
  </w:num>
  <w:num w:numId="19">
    <w:abstractNumId w:val="16"/>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4E"/>
    <w:rsid w:val="00011C08"/>
    <w:rsid w:val="000158EC"/>
    <w:rsid w:val="00016DD0"/>
    <w:rsid w:val="000219BB"/>
    <w:rsid w:val="00082CB6"/>
    <w:rsid w:val="00096542"/>
    <w:rsid w:val="000A4E7E"/>
    <w:rsid w:val="000A50E7"/>
    <w:rsid w:val="000D074E"/>
    <w:rsid w:val="000D405D"/>
    <w:rsid w:val="000E132E"/>
    <w:rsid w:val="000E269D"/>
    <w:rsid w:val="00152D38"/>
    <w:rsid w:val="00162FAB"/>
    <w:rsid w:val="0017332B"/>
    <w:rsid w:val="00183490"/>
    <w:rsid w:val="00194411"/>
    <w:rsid w:val="001A770C"/>
    <w:rsid w:val="001B46D0"/>
    <w:rsid w:val="001C325B"/>
    <w:rsid w:val="001C57B7"/>
    <w:rsid w:val="00210EE0"/>
    <w:rsid w:val="00236A92"/>
    <w:rsid w:val="00237240"/>
    <w:rsid w:val="00271602"/>
    <w:rsid w:val="00277246"/>
    <w:rsid w:val="002C1524"/>
    <w:rsid w:val="002D14D1"/>
    <w:rsid w:val="00312F37"/>
    <w:rsid w:val="003303DF"/>
    <w:rsid w:val="00343800"/>
    <w:rsid w:val="00346E3D"/>
    <w:rsid w:val="00347A7F"/>
    <w:rsid w:val="003B47F5"/>
    <w:rsid w:val="003E5237"/>
    <w:rsid w:val="003E5FFD"/>
    <w:rsid w:val="00423163"/>
    <w:rsid w:val="00445265"/>
    <w:rsid w:val="004536D6"/>
    <w:rsid w:val="00473D6A"/>
    <w:rsid w:val="00484436"/>
    <w:rsid w:val="004B6AB3"/>
    <w:rsid w:val="00525262"/>
    <w:rsid w:val="005341DE"/>
    <w:rsid w:val="00534E9F"/>
    <w:rsid w:val="00544E51"/>
    <w:rsid w:val="0059341E"/>
    <w:rsid w:val="005B2583"/>
    <w:rsid w:val="005B7B3D"/>
    <w:rsid w:val="005C6EA8"/>
    <w:rsid w:val="005D005F"/>
    <w:rsid w:val="005E470B"/>
    <w:rsid w:val="00606C00"/>
    <w:rsid w:val="006237FB"/>
    <w:rsid w:val="00636545"/>
    <w:rsid w:val="006454F1"/>
    <w:rsid w:val="006466F7"/>
    <w:rsid w:val="00662CFC"/>
    <w:rsid w:val="006F0E59"/>
    <w:rsid w:val="006F3680"/>
    <w:rsid w:val="006F65B9"/>
    <w:rsid w:val="007168BC"/>
    <w:rsid w:val="00730CB6"/>
    <w:rsid w:val="00761564"/>
    <w:rsid w:val="00766CCC"/>
    <w:rsid w:val="00782392"/>
    <w:rsid w:val="007A115E"/>
    <w:rsid w:val="007B5C51"/>
    <w:rsid w:val="007C4917"/>
    <w:rsid w:val="00825150"/>
    <w:rsid w:val="00832D25"/>
    <w:rsid w:val="008B2848"/>
    <w:rsid w:val="008B7266"/>
    <w:rsid w:val="008D2F14"/>
    <w:rsid w:val="008F6E64"/>
    <w:rsid w:val="008F7BE3"/>
    <w:rsid w:val="00907549"/>
    <w:rsid w:val="0092115D"/>
    <w:rsid w:val="0095462E"/>
    <w:rsid w:val="00963608"/>
    <w:rsid w:val="009C4FFB"/>
    <w:rsid w:val="009D2F28"/>
    <w:rsid w:val="009D7E60"/>
    <w:rsid w:val="009E5092"/>
    <w:rsid w:val="00A46DAA"/>
    <w:rsid w:val="00A50C33"/>
    <w:rsid w:val="00A50C4B"/>
    <w:rsid w:val="00A82C9B"/>
    <w:rsid w:val="00A94561"/>
    <w:rsid w:val="00A96EAB"/>
    <w:rsid w:val="00AC767B"/>
    <w:rsid w:val="00AE1A8B"/>
    <w:rsid w:val="00AF59BF"/>
    <w:rsid w:val="00B04470"/>
    <w:rsid w:val="00B35FA5"/>
    <w:rsid w:val="00B66733"/>
    <w:rsid w:val="00BB08B0"/>
    <w:rsid w:val="00BB5BAE"/>
    <w:rsid w:val="00C02DE8"/>
    <w:rsid w:val="00C12C03"/>
    <w:rsid w:val="00C2459F"/>
    <w:rsid w:val="00C26602"/>
    <w:rsid w:val="00C459A0"/>
    <w:rsid w:val="00C77374"/>
    <w:rsid w:val="00C86040"/>
    <w:rsid w:val="00CB7AA3"/>
    <w:rsid w:val="00CD0738"/>
    <w:rsid w:val="00CF13D4"/>
    <w:rsid w:val="00D042DC"/>
    <w:rsid w:val="00D17663"/>
    <w:rsid w:val="00D23A3C"/>
    <w:rsid w:val="00D30B19"/>
    <w:rsid w:val="00D7309F"/>
    <w:rsid w:val="00D80FBA"/>
    <w:rsid w:val="00D867E8"/>
    <w:rsid w:val="00D94D96"/>
    <w:rsid w:val="00DB1C0F"/>
    <w:rsid w:val="00DC7EE8"/>
    <w:rsid w:val="00DD3CB4"/>
    <w:rsid w:val="00DE0F43"/>
    <w:rsid w:val="00DE18B8"/>
    <w:rsid w:val="00DF4FC4"/>
    <w:rsid w:val="00E14DCF"/>
    <w:rsid w:val="00E2482C"/>
    <w:rsid w:val="00E32688"/>
    <w:rsid w:val="00E33B4C"/>
    <w:rsid w:val="00E465CA"/>
    <w:rsid w:val="00E717F6"/>
    <w:rsid w:val="00E85556"/>
    <w:rsid w:val="00EF7DF4"/>
    <w:rsid w:val="00F553D9"/>
    <w:rsid w:val="00F71C8E"/>
    <w:rsid w:val="00F83A0A"/>
    <w:rsid w:val="00F87B14"/>
    <w:rsid w:val="00FC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E"/>
    <w:pPr>
      <w:spacing w:after="200" w:line="276" w:lineRule="auto"/>
    </w:pPr>
    <w:rPr>
      <w:rFonts w:ascii="Calibri" w:eastAsia="Calibri" w:hAnsi="Calibri" w:cs="Times New Roman"/>
    </w:rPr>
  </w:style>
  <w:style w:type="paragraph" w:styleId="1">
    <w:name w:val="heading 1"/>
    <w:basedOn w:val="a"/>
    <w:link w:val="10"/>
    <w:uiPriority w:val="9"/>
    <w:qFormat/>
    <w:rsid w:val="0034380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7E8"/>
    <w:pPr>
      <w:ind w:left="720"/>
      <w:contextualSpacing/>
    </w:pPr>
  </w:style>
  <w:style w:type="paragraph" w:styleId="a4">
    <w:name w:val="Normal (Web)"/>
    <w:basedOn w:val="a"/>
    <w:uiPriority w:val="99"/>
    <w:rsid w:val="008D2F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D2F14"/>
  </w:style>
  <w:style w:type="character" w:customStyle="1" w:styleId="10">
    <w:name w:val="Заголовок 1 Знак"/>
    <w:basedOn w:val="a0"/>
    <w:link w:val="1"/>
    <w:uiPriority w:val="9"/>
    <w:rsid w:val="00343800"/>
    <w:rPr>
      <w:rFonts w:ascii="Times New Roman" w:eastAsia="Times New Roman" w:hAnsi="Times New Roman" w:cs="Times New Roman"/>
      <w:b/>
      <w:bCs/>
      <w:kern w:val="36"/>
      <w:sz w:val="48"/>
      <w:szCs w:val="48"/>
    </w:rPr>
  </w:style>
  <w:style w:type="character" w:styleId="a5">
    <w:name w:val="Strong"/>
    <w:basedOn w:val="a0"/>
    <w:uiPriority w:val="22"/>
    <w:qFormat/>
    <w:rsid w:val="00761564"/>
    <w:rPr>
      <w:b/>
      <w:bCs/>
    </w:rPr>
  </w:style>
  <w:style w:type="paragraph" w:styleId="HTML">
    <w:name w:val="HTML Preformatted"/>
    <w:basedOn w:val="a"/>
    <w:link w:val="HTML0"/>
    <w:uiPriority w:val="99"/>
    <w:unhideWhenUsed/>
    <w:rsid w:val="00623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237FB"/>
    <w:rPr>
      <w:rFonts w:ascii="Courier New" w:eastAsia="Times New Roman" w:hAnsi="Courier New" w:cs="Courier New"/>
      <w:sz w:val="20"/>
      <w:szCs w:val="20"/>
    </w:rPr>
  </w:style>
  <w:style w:type="character" w:customStyle="1" w:styleId="y2iqfc">
    <w:name w:val="y2iqfc"/>
    <w:basedOn w:val="a0"/>
    <w:rsid w:val="006237FB"/>
  </w:style>
  <w:style w:type="table" w:styleId="a6">
    <w:name w:val="Table Grid"/>
    <w:basedOn w:val="a1"/>
    <w:uiPriority w:val="39"/>
    <w:rsid w:val="005B7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rsid w:val="005B7B3D"/>
    <w:rPr>
      <w:color w:val="0563C1" w:themeColor="hyperlink"/>
      <w:u w:val="single"/>
    </w:rPr>
  </w:style>
  <w:style w:type="character" w:styleId="a8">
    <w:name w:val="FollowedHyperlink"/>
    <w:basedOn w:val="a0"/>
    <w:uiPriority w:val="99"/>
    <w:semiHidden/>
    <w:unhideWhenUsed/>
    <w:rsid w:val="00CD0738"/>
    <w:rPr>
      <w:color w:val="954F72" w:themeColor="followedHyperlink"/>
      <w:u w:val="single"/>
    </w:rPr>
  </w:style>
  <w:style w:type="paragraph" w:customStyle="1" w:styleId="msonormal0">
    <w:name w:val="msonormal"/>
    <w:basedOn w:val="a"/>
    <w:uiPriority w:val="99"/>
    <w:rsid w:val="00CD0738"/>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semiHidden/>
    <w:unhideWhenUsed/>
    <w:rsid w:val="00CD0738"/>
    <w:pPr>
      <w:tabs>
        <w:tab w:val="center" w:pos="4677"/>
        <w:tab w:val="right" w:pos="9355"/>
      </w:tabs>
      <w:spacing w:after="0" w:line="240" w:lineRule="auto"/>
      <w:ind w:left="360"/>
    </w:pPr>
    <w:rPr>
      <w:rFonts w:ascii="Times New Roman" w:hAnsi="Times New Roman"/>
      <w:sz w:val="28"/>
      <w:szCs w:val="28"/>
      <w:lang w:val="kk-KZ"/>
    </w:rPr>
  </w:style>
  <w:style w:type="character" w:customStyle="1" w:styleId="aa">
    <w:name w:val="Верхний колонтитул Знак"/>
    <w:basedOn w:val="a0"/>
    <w:link w:val="a9"/>
    <w:uiPriority w:val="99"/>
    <w:semiHidden/>
    <w:rsid w:val="00CD0738"/>
    <w:rPr>
      <w:rFonts w:ascii="Times New Roman" w:eastAsia="Calibri" w:hAnsi="Times New Roman" w:cs="Times New Roman"/>
      <w:sz w:val="28"/>
      <w:szCs w:val="28"/>
      <w:lang w:val="kk-KZ"/>
    </w:rPr>
  </w:style>
  <w:style w:type="paragraph" w:styleId="ab">
    <w:name w:val="footer"/>
    <w:basedOn w:val="a"/>
    <w:link w:val="ac"/>
    <w:uiPriority w:val="99"/>
    <w:semiHidden/>
    <w:unhideWhenUsed/>
    <w:rsid w:val="00CD0738"/>
    <w:pPr>
      <w:tabs>
        <w:tab w:val="center" w:pos="4677"/>
        <w:tab w:val="right" w:pos="9355"/>
      </w:tabs>
      <w:spacing w:after="0" w:line="240" w:lineRule="auto"/>
      <w:ind w:left="360"/>
    </w:pPr>
    <w:rPr>
      <w:rFonts w:ascii="Times New Roman" w:hAnsi="Times New Roman"/>
      <w:sz w:val="28"/>
      <w:szCs w:val="28"/>
      <w:lang w:val="kk-KZ"/>
    </w:rPr>
  </w:style>
  <w:style w:type="character" w:customStyle="1" w:styleId="ac">
    <w:name w:val="Нижний колонтитул Знак"/>
    <w:basedOn w:val="a0"/>
    <w:link w:val="ab"/>
    <w:uiPriority w:val="99"/>
    <w:semiHidden/>
    <w:rsid w:val="00CD0738"/>
    <w:rPr>
      <w:rFonts w:ascii="Times New Roman" w:eastAsia="Calibri" w:hAnsi="Times New Roman" w:cs="Times New Roman"/>
      <w:sz w:val="28"/>
      <w:szCs w:val="28"/>
      <w:lang w:val="kk-KZ"/>
    </w:rPr>
  </w:style>
  <w:style w:type="paragraph" w:styleId="ad">
    <w:name w:val="Body Text Indent"/>
    <w:basedOn w:val="a"/>
    <w:link w:val="ae"/>
    <w:uiPriority w:val="99"/>
    <w:semiHidden/>
    <w:unhideWhenUsed/>
    <w:rsid w:val="00CD0738"/>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e">
    <w:name w:val="Основной текст с отступом Знак"/>
    <w:basedOn w:val="a0"/>
    <w:link w:val="ad"/>
    <w:uiPriority w:val="99"/>
    <w:semiHidden/>
    <w:rsid w:val="00CD0738"/>
    <w:rPr>
      <w:rFonts w:ascii="Times New Roman" w:eastAsia="Times New Roman" w:hAnsi="Times New Roman" w:cs="Times New Roman"/>
      <w:sz w:val="20"/>
      <w:szCs w:val="20"/>
      <w:lang w:val="ru-RU" w:eastAsia="ru-RU"/>
    </w:rPr>
  </w:style>
  <w:style w:type="paragraph" w:styleId="af">
    <w:name w:val="Balloon Text"/>
    <w:basedOn w:val="a"/>
    <w:link w:val="af0"/>
    <w:uiPriority w:val="99"/>
    <w:semiHidden/>
    <w:unhideWhenUsed/>
    <w:rsid w:val="00CD0738"/>
    <w:pPr>
      <w:spacing w:after="0" w:line="240" w:lineRule="auto"/>
      <w:ind w:left="360"/>
    </w:pPr>
    <w:rPr>
      <w:rFonts w:ascii="Tahoma" w:hAnsi="Tahoma" w:cs="Tahoma"/>
      <w:sz w:val="16"/>
      <w:szCs w:val="16"/>
      <w:lang w:val="kk-KZ"/>
    </w:rPr>
  </w:style>
  <w:style w:type="character" w:customStyle="1" w:styleId="af0">
    <w:name w:val="Текст выноски Знак"/>
    <w:basedOn w:val="a0"/>
    <w:link w:val="af"/>
    <w:uiPriority w:val="99"/>
    <w:semiHidden/>
    <w:rsid w:val="00CD0738"/>
    <w:rPr>
      <w:rFonts w:ascii="Tahoma" w:eastAsia="Calibri" w:hAnsi="Tahoma" w:cs="Tahoma"/>
      <w:sz w:val="16"/>
      <w:szCs w:val="16"/>
      <w:lang w:val="kk-KZ"/>
    </w:rPr>
  </w:style>
  <w:style w:type="paragraph" w:styleId="af1">
    <w:name w:val="No Spacing"/>
    <w:uiPriority w:val="1"/>
    <w:qFormat/>
    <w:rsid w:val="00CD0738"/>
    <w:pPr>
      <w:spacing w:after="0" w:line="240" w:lineRule="auto"/>
    </w:pPr>
    <w:rPr>
      <w:rFonts w:ascii="Calibri" w:eastAsia="Calibri" w:hAnsi="Calibri" w:cs="Times New Roman"/>
    </w:rPr>
  </w:style>
  <w:style w:type="paragraph" w:customStyle="1" w:styleId="Default">
    <w:name w:val="Default"/>
    <w:uiPriority w:val="99"/>
    <w:rsid w:val="00CD07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Верхний колонтитул Знак1"/>
    <w:basedOn w:val="a0"/>
    <w:uiPriority w:val="99"/>
    <w:semiHidden/>
    <w:rsid w:val="00CD0738"/>
    <w:rPr>
      <w:rFonts w:ascii="Calibri" w:eastAsia="Times New Roman" w:hAnsi="Calibri" w:cs="Times New Roman" w:hint="default"/>
      <w:lang w:eastAsia="ru-RU"/>
    </w:rPr>
  </w:style>
  <w:style w:type="character" w:customStyle="1" w:styleId="12">
    <w:name w:val="Текст выноски Знак1"/>
    <w:basedOn w:val="a0"/>
    <w:uiPriority w:val="99"/>
    <w:semiHidden/>
    <w:rsid w:val="00CD0738"/>
    <w:rPr>
      <w:rFonts w:ascii="Segoe UI" w:eastAsia="Times New Roman" w:hAnsi="Segoe UI" w:cs="Segoe UI" w:hint="default"/>
      <w:sz w:val="18"/>
      <w:szCs w:val="18"/>
      <w:lang w:eastAsia="ru-RU"/>
    </w:rPr>
  </w:style>
  <w:style w:type="paragraph" w:styleId="af2">
    <w:name w:val="Body Text"/>
    <w:basedOn w:val="a"/>
    <w:link w:val="af3"/>
    <w:uiPriority w:val="99"/>
    <w:unhideWhenUsed/>
    <w:rsid w:val="00CD0738"/>
    <w:pPr>
      <w:spacing w:after="120"/>
    </w:pPr>
  </w:style>
  <w:style w:type="character" w:customStyle="1" w:styleId="af3">
    <w:name w:val="Основной текст Знак"/>
    <w:basedOn w:val="a0"/>
    <w:link w:val="af2"/>
    <w:uiPriority w:val="99"/>
    <w:rsid w:val="00CD0738"/>
    <w:rPr>
      <w:rFonts w:ascii="Calibri" w:eastAsia="Calibri" w:hAnsi="Calibri" w:cs="Times New Roman"/>
      <w:lang w:val="ru-RU"/>
    </w:rPr>
  </w:style>
  <w:style w:type="paragraph" w:customStyle="1" w:styleId="TableParagraph">
    <w:name w:val="Table Paragraph"/>
    <w:basedOn w:val="a"/>
    <w:uiPriority w:val="1"/>
    <w:qFormat/>
    <w:rsid w:val="00525262"/>
    <w:pPr>
      <w:widowControl w:val="0"/>
      <w:autoSpaceDE w:val="0"/>
      <w:autoSpaceDN w:val="0"/>
      <w:spacing w:after="0" w:line="240" w:lineRule="auto"/>
    </w:pPr>
    <w:rPr>
      <w:rFonts w:ascii="Times New Roman" w:eastAsia="Times New Roman" w:hAnsi="Times New Roman"/>
      <w:lang w:val="kk-KZ"/>
    </w:rPr>
  </w:style>
  <w:style w:type="character" w:customStyle="1" w:styleId="fontstyle01">
    <w:name w:val="fontstyle01"/>
    <w:basedOn w:val="a0"/>
    <w:rsid w:val="009D2F28"/>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E"/>
    <w:pPr>
      <w:spacing w:after="200" w:line="276" w:lineRule="auto"/>
    </w:pPr>
    <w:rPr>
      <w:rFonts w:ascii="Calibri" w:eastAsia="Calibri" w:hAnsi="Calibri" w:cs="Times New Roman"/>
    </w:rPr>
  </w:style>
  <w:style w:type="paragraph" w:styleId="1">
    <w:name w:val="heading 1"/>
    <w:basedOn w:val="a"/>
    <w:link w:val="10"/>
    <w:uiPriority w:val="9"/>
    <w:qFormat/>
    <w:rsid w:val="0034380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7E8"/>
    <w:pPr>
      <w:ind w:left="720"/>
      <w:contextualSpacing/>
    </w:pPr>
  </w:style>
  <w:style w:type="paragraph" w:styleId="a4">
    <w:name w:val="Normal (Web)"/>
    <w:basedOn w:val="a"/>
    <w:uiPriority w:val="99"/>
    <w:rsid w:val="008D2F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D2F14"/>
  </w:style>
  <w:style w:type="character" w:customStyle="1" w:styleId="10">
    <w:name w:val="Заголовок 1 Знак"/>
    <w:basedOn w:val="a0"/>
    <w:link w:val="1"/>
    <w:uiPriority w:val="9"/>
    <w:rsid w:val="00343800"/>
    <w:rPr>
      <w:rFonts w:ascii="Times New Roman" w:eastAsia="Times New Roman" w:hAnsi="Times New Roman" w:cs="Times New Roman"/>
      <w:b/>
      <w:bCs/>
      <w:kern w:val="36"/>
      <w:sz w:val="48"/>
      <w:szCs w:val="48"/>
    </w:rPr>
  </w:style>
  <w:style w:type="character" w:styleId="a5">
    <w:name w:val="Strong"/>
    <w:basedOn w:val="a0"/>
    <w:uiPriority w:val="22"/>
    <w:qFormat/>
    <w:rsid w:val="00761564"/>
    <w:rPr>
      <w:b/>
      <w:bCs/>
    </w:rPr>
  </w:style>
  <w:style w:type="paragraph" w:styleId="HTML">
    <w:name w:val="HTML Preformatted"/>
    <w:basedOn w:val="a"/>
    <w:link w:val="HTML0"/>
    <w:uiPriority w:val="99"/>
    <w:unhideWhenUsed/>
    <w:rsid w:val="00623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237FB"/>
    <w:rPr>
      <w:rFonts w:ascii="Courier New" w:eastAsia="Times New Roman" w:hAnsi="Courier New" w:cs="Courier New"/>
      <w:sz w:val="20"/>
      <w:szCs w:val="20"/>
    </w:rPr>
  </w:style>
  <w:style w:type="character" w:customStyle="1" w:styleId="y2iqfc">
    <w:name w:val="y2iqfc"/>
    <w:basedOn w:val="a0"/>
    <w:rsid w:val="006237FB"/>
  </w:style>
  <w:style w:type="table" w:styleId="a6">
    <w:name w:val="Table Grid"/>
    <w:basedOn w:val="a1"/>
    <w:uiPriority w:val="39"/>
    <w:rsid w:val="005B7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nhideWhenUsed/>
    <w:rsid w:val="005B7B3D"/>
    <w:rPr>
      <w:color w:val="0563C1" w:themeColor="hyperlink"/>
      <w:u w:val="single"/>
    </w:rPr>
  </w:style>
  <w:style w:type="character" w:styleId="a8">
    <w:name w:val="FollowedHyperlink"/>
    <w:basedOn w:val="a0"/>
    <w:uiPriority w:val="99"/>
    <w:semiHidden/>
    <w:unhideWhenUsed/>
    <w:rsid w:val="00CD0738"/>
    <w:rPr>
      <w:color w:val="954F72" w:themeColor="followedHyperlink"/>
      <w:u w:val="single"/>
    </w:rPr>
  </w:style>
  <w:style w:type="paragraph" w:customStyle="1" w:styleId="msonormal0">
    <w:name w:val="msonormal"/>
    <w:basedOn w:val="a"/>
    <w:uiPriority w:val="99"/>
    <w:rsid w:val="00CD0738"/>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semiHidden/>
    <w:unhideWhenUsed/>
    <w:rsid w:val="00CD0738"/>
    <w:pPr>
      <w:tabs>
        <w:tab w:val="center" w:pos="4677"/>
        <w:tab w:val="right" w:pos="9355"/>
      </w:tabs>
      <w:spacing w:after="0" w:line="240" w:lineRule="auto"/>
      <w:ind w:left="360"/>
    </w:pPr>
    <w:rPr>
      <w:rFonts w:ascii="Times New Roman" w:hAnsi="Times New Roman"/>
      <w:sz w:val="28"/>
      <w:szCs w:val="28"/>
      <w:lang w:val="kk-KZ"/>
    </w:rPr>
  </w:style>
  <w:style w:type="character" w:customStyle="1" w:styleId="aa">
    <w:name w:val="Верхний колонтитул Знак"/>
    <w:basedOn w:val="a0"/>
    <w:link w:val="a9"/>
    <w:uiPriority w:val="99"/>
    <w:semiHidden/>
    <w:rsid w:val="00CD0738"/>
    <w:rPr>
      <w:rFonts w:ascii="Times New Roman" w:eastAsia="Calibri" w:hAnsi="Times New Roman" w:cs="Times New Roman"/>
      <w:sz w:val="28"/>
      <w:szCs w:val="28"/>
      <w:lang w:val="kk-KZ"/>
    </w:rPr>
  </w:style>
  <w:style w:type="paragraph" w:styleId="ab">
    <w:name w:val="footer"/>
    <w:basedOn w:val="a"/>
    <w:link w:val="ac"/>
    <w:uiPriority w:val="99"/>
    <w:semiHidden/>
    <w:unhideWhenUsed/>
    <w:rsid w:val="00CD0738"/>
    <w:pPr>
      <w:tabs>
        <w:tab w:val="center" w:pos="4677"/>
        <w:tab w:val="right" w:pos="9355"/>
      </w:tabs>
      <w:spacing w:after="0" w:line="240" w:lineRule="auto"/>
      <w:ind w:left="360"/>
    </w:pPr>
    <w:rPr>
      <w:rFonts w:ascii="Times New Roman" w:hAnsi="Times New Roman"/>
      <w:sz w:val="28"/>
      <w:szCs w:val="28"/>
      <w:lang w:val="kk-KZ"/>
    </w:rPr>
  </w:style>
  <w:style w:type="character" w:customStyle="1" w:styleId="ac">
    <w:name w:val="Нижний колонтитул Знак"/>
    <w:basedOn w:val="a0"/>
    <w:link w:val="ab"/>
    <w:uiPriority w:val="99"/>
    <w:semiHidden/>
    <w:rsid w:val="00CD0738"/>
    <w:rPr>
      <w:rFonts w:ascii="Times New Roman" w:eastAsia="Calibri" w:hAnsi="Times New Roman" w:cs="Times New Roman"/>
      <w:sz w:val="28"/>
      <w:szCs w:val="28"/>
      <w:lang w:val="kk-KZ"/>
    </w:rPr>
  </w:style>
  <w:style w:type="paragraph" w:styleId="ad">
    <w:name w:val="Body Text Indent"/>
    <w:basedOn w:val="a"/>
    <w:link w:val="ae"/>
    <w:uiPriority w:val="99"/>
    <w:semiHidden/>
    <w:unhideWhenUsed/>
    <w:rsid w:val="00CD0738"/>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e">
    <w:name w:val="Основной текст с отступом Знак"/>
    <w:basedOn w:val="a0"/>
    <w:link w:val="ad"/>
    <w:uiPriority w:val="99"/>
    <w:semiHidden/>
    <w:rsid w:val="00CD0738"/>
    <w:rPr>
      <w:rFonts w:ascii="Times New Roman" w:eastAsia="Times New Roman" w:hAnsi="Times New Roman" w:cs="Times New Roman"/>
      <w:sz w:val="20"/>
      <w:szCs w:val="20"/>
      <w:lang w:val="ru-RU" w:eastAsia="ru-RU"/>
    </w:rPr>
  </w:style>
  <w:style w:type="paragraph" w:styleId="af">
    <w:name w:val="Balloon Text"/>
    <w:basedOn w:val="a"/>
    <w:link w:val="af0"/>
    <w:uiPriority w:val="99"/>
    <w:semiHidden/>
    <w:unhideWhenUsed/>
    <w:rsid w:val="00CD0738"/>
    <w:pPr>
      <w:spacing w:after="0" w:line="240" w:lineRule="auto"/>
      <w:ind w:left="360"/>
    </w:pPr>
    <w:rPr>
      <w:rFonts w:ascii="Tahoma" w:hAnsi="Tahoma" w:cs="Tahoma"/>
      <w:sz w:val="16"/>
      <w:szCs w:val="16"/>
      <w:lang w:val="kk-KZ"/>
    </w:rPr>
  </w:style>
  <w:style w:type="character" w:customStyle="1" w:styleId="af0">
    <w:name w:val="Текст выноски Знак"/>
    <w:basedOn w:val="a0"/>
    <w:link w:val="af"/>
    <w:uiPriority w:val="99"/>
    <w:semiHidden/>
    <w:rsid w:val="00CD0738"/>
    <w:rPr>
      <w:rFonts w:ascii="Tahoma" w:eastAsia="Calibri" w:hAnsi="Tahoma" w:cs="Tahoma"/>
      <w:sz w:val="16"/>
      <w:szCs w:val="16"/>
      <w:lang w:val="kk-KZ"/>
    </w:rPr>
  </w:style>
  <w:style w:type="paragraph" w:styleId="af1">
    <w:name w:val="No Spacing"/>
    <w:uiPriority w:val="1"/>
    <w:qFormat/>
    <w:rsid w:val="00CD0738"/>
    <w:pPr>
      <w:spacing w:after="0" w:line="240" w:lineRule="auto"/>
    </w:pPr>
    <w:rPr>
      <w:rFonts w:ascii="Calibri" w:eastAsia="Calibri" w:hAnsi="Calibri" w:cs="Times New Roman"/>
    </w:rPr>
  </w:style>
  <w:style w:type="paragraph" w:customStyle="1" w:styleId="Default">
    <w:name w:val="Default"/>
    <w:uiPriority w:val="99"/>
    <w:rsid w:val="00CD07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Верхний колонтитул Знак1"/>
    <w:basedOn w:val="a0"/>
    <w:uiPriority w:val="99"/>
    <w:semiHidden/>
    <w:rsid w:val="00CD0738"/>
    <w:rPr>
      <w:rFonts w:ascii="Calibri" w:eastAsia="Times New Roman" w:hAnsi="Calibri" w:cs="Times New Roman" w:hint="default"/>
      <w:lang w:eastAsia="ru-RU"/>
    </w:rPr>
  </w:style>
  <w:style w:type="character" w:customStyle="1" w:styleId="12">
    <w:name w:val="Текст выноски Знак1"/>
    <w:basedOn w:val="a0"/>
    <w:uiPriority w:val="99"/>
    <w:semiHidden/>
    <w:rsid w:val="00CD0738"/>
    <w:rPr>
      <w:rFonts w:ascii="Segoe UI" w:eastAsia="Times New Roman" w:hAnsi="Segoe UI" w:cs="Segoe UI" w:hint="default"/>
      <w:sz w:val="18"/>
      <w:szCs w:val="18"/>
      <w:lang w:eastAsia="ru-RU"/>
    </w:rPr>
  </w:style>
  <w:style w:type="paragraph" w:styleId="af2">
    <w:name w:val="Body Text"/>
    <w:basedOn w:val="a"/>
    <w:link w:val="af3"/>
    <w:uiPriority w:val="99"/>
    <w:unhideWhenUsed/>
    <w:rsid w:val="00CD0738"/>
    <w:pPr>
      <w:spacing w:after="120"/>
    </w:pPr>
  </w:style>
  <w:style w:type="character" w:customStyle="1" w:styleId="af3">
    <w:name w:val="Основной текст Знак"/>
    <w:basedOn w:val="a0"/>
    <w:link w:val="af2"/>
    <w:uiPriority w:val="99"/>
    <w:rsid w:val="00CD0738"/>
    <w:rPr>
      <w:rFonts w:ascii="Calibri" w:eastAsia="Calibri" w:hAnsi="Calibri" w:cs="Times New Roman"/>
      <w:lang w:val="ru-RU"/>
    </w:rPr>
  </w:style>
  <w:style w:type="paragraph" w:customStyle="1" w:styleId="TableParagraph">
    <w:name w:val="Table Paragraph"/>
    <w:basedOn w:val="a"/>
    <w:uiPriority w:val="1"/>
    <w:qFormat/>
    <w:rsid w:val="00525262"/>
    <w:pPr>
      <w:widowControl w:val="0"/>
      <w:autoSpaceDE w:val="0"/>
      <w:autoSpaceDN w:val="0"/>
      <w:spacing w:after="0" w:line="240" w:lineRule="auto"/>
    </w:pPr>
    <w:rPr>
      <w:rFonts w:ascii="Times New Roman" w:eastAsia="Times New Roman" w:hAnsi="Times New Roman"/>
      <w:lang w:val="kk-KZ"/>
    </w:rPr>
  </w:style>
  <w:style w:type="character" w:customStyle="1" w:styleId="fontstyle01">
    <w:name w:val="fontstyle01"/>
    <w:basedOn w:val="a0"/>
    <w:rsid w:val="009D2F28"/>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1364">
      <w:bodyDiv w:val="1"/>
      <w:marLeft w:val="0"/>
      <w:marRight w:val="0"/>
      <w:marTop w:val="0"/>
      <w:marBottom w:val="0"/>
      <w:divBdr>
        <w:top w:val="none" w:sz="0" w:space="0" w:color="auto"/>
        <w:left w:val="none" w:sz="0" w:space="0" w:color="auto"/>
        <w:bottom w:val="none" w:sz="0" w:space="0" w:color="auto"/>
        <w:right w:val="none" w:sz="0" w:space="0" w:color="auto"/>
      </w:divBdr>
    </w:div>
    <w:div w:id="86773608">
      <w:bodyDiv w:val="1"/>
      <w:marLeft w:val="0"/>
      <w:marRight w:val="0"/>
      <w:marTop w:val="0"/>
      <w:marBottom w:val="0"/>
      <w:divBdr>
        <w:top w:val="none" w:sz="0" w:space="0" w:color="auto"/>
        <w:left w:val="none" w:sz="0" w:space="0" w:color="auto"/>
        <w:bottom w:val="none" w:sz="0" w:space="0" w:color="auto"/>
        <w:right w:val="none" w:sz="0" w:space="0" w:color="auto"/>
      </w:divBdr>
    </w:div>
    <w:div w:id="247278526">
      <w:bodyDiv w:val="1"/>
      <w:marLeft w:val="0"/>
      <w:marRight w:val="0"/>
      <w:marTop w:val="0"/>
      <w:marBottom w:val="0"/>
      <w:divBdr>
        <w:top w:val="none" w:sz="0" w:space="0" w:color="auto"/>
        <w:left w:val="none" w:sz="0" w:space="0" w:color="auto"/>
        <w:bottom w:val="none" w:sz="0" w:space="0" w:color="auto"/>
        <w:right w:val="none" w:sz="0" w:space="0" w:color="auto"/>
      </w:divBdr>
    </w:div>
    <w:div w:id="255791222">
      <w:bodyDiv w:val="1"/>
      <w:marLeft w:val="0"/>
      <w:marRight w:val="0"/>
      <w:marTop w:val="0"/>
      <w:marBottom w:val="0"/>
      <w:divBdr>
        <w:top w:val="none" w:sz="0" w:space="0" w:color="auto"/>
        <w:left w:val="none" w:sz="0" w:space="0" w:color="auto"/>
        <w:bottom w:val="none" w:sz="0" w:space="0" w:color="auto"/>
        <w:right w:val="none" w:sz="0" w:space="0" w:color="auto"/>
      </w:divBdr>
    </w:div>
    <w:div w:id="312178127">
      <w:bodyDiv w:val="1"/>
      <w:marLeft w:val="0"/>
      <w:marRight w:val="0"/>
      <w:marTop w:val="0"/>
      <w:marBottom w:val="0"/>
      <w:divBdr>
        <w:top w:val="none" w:sz="0" w:space="0" w:color="auto"/>
        <w:left w:val="none" w:sz="0" w:space="0" w:color="auto"/>
        <w:bottom w:val="none" w:sz="0" w:space="0" w:color="auto"/>
        <w:right w:val="none" w:sz="0" w:space="0" w:color="auto"/>
      </w:divBdr>
    </w:div>
    <w:div w:id="335763731">
      <w:bodyDiv w:val="1"/>
      <w:marLeft w:val="0"/>
      <w:marRight w:val="0"/>
      <w:marTop w:val="0"/>
      <w:marBottom w:val="0"/>
      <w:divBdr>
        <w:top w:val="none" w:sz="0" w:space="0" w:color="auto"/>
        <w:left w:val="none" w:sz="0" w:space="0" w:color="auto"/>
        <w:bottom w:val="none" w:sz="0" w:space="0" w:color="auto"/>
        <w:right w:val="none" w:sz="0" w:space="0" w:color="auto"/>
      </w:divBdr>
    </w:div>
    <w:div w:id="340012207">
      <w:bodyDiv w:val="1"/>
      <w:marLeft w:val="0"/>
      <w:marRight w:val="0"/>
      <w:marTop w:val="0"/>
      <w:marBottom w:val="0"/>
      <w:divBdr>
        <w:top w:val="none" w:sz="0" w:space="0" w:color="auto"/>
        <w:left w:val="none" w:sz="0" w:space="0" w:color="auto"/>
        <w:bottom w:val="none" w:sz="0" w:space="0" w:color="auto"/>
        <w:right w:val="none" w:sz="0" w:space="0" w:color="auto"/>
      </w:divBdr>
    </w:div>
    <w:div w:id="381174034">
      <w:bodyDiv w:val="1"/>
      <w:marLeft w:val="0"/>
      <w:marRight w:val="0"/>
      <w:marTop w:val="0"/>
      <w:marBottom w:val="0"/>
      <w:divBdr>
        <w:top w:val="none" w:sz="0" w:space="0" w:color="auto"/>
        <w:left w:val="none" w:sz="0" w:space="0" w:color="auto"/>
        <w:bottom w:val="none" w:sz="0" w:space="0" w:color="auto"/>
        <w:right w:val="none" w:sz="0" w:space="0" w:color="auto"/>
      </w:divBdr>
    </w:div>
    <w:div w:id="449205085">
      <w:bodyDiv w:val="1"/>
      <w:marLeft w:val="0"/>
      <w:marRight w:val="0"/>
      <w:marTop w:val="0"/>
      <w:marBottom w:val="0"/>
      <w:divBdr>
        <w:top w:val="none" w:sz="0" w:space="0" w:color="auto"/>
        <w:left w:val="none" w:sz="0" w:space="0" w:color="auto"/>
        <w:bottom w:val="none" w:sz="0" w:space="0" w:color="auto"/>
        <w:right w:val="none" w:sz="0" w:space="0" w:color="auto"/>
      </w:divBdr>
    </w:div>
    <w:div w:id="475222114">
      <w:bodyDiv w:val="1"/>
      <w:marLeft w:val="0"/>
      <w:marRight w:val="0"/>
      <w:marTop w:val="0"/>
      <w:marBottom w:val="0"/>
      <w:divBdr>
        <w:top w:val="none" w:sz="0" w:space="0" w:color="auto"/>
        <w:left w:val="none" w:sz="0" w:space="0" w:color="auto"/>
        <w:bottom w:val="none" w:sz="0" w:space="0" w:color="auto"/>
        <w:right w:val="none" w:sz="0" w:space="0" w:color="auto"/>
      </w:divBdr>
    </w:div>
    <w:div w:id="538665417">
      <w:bodyDiv w:val="1"/>
      <w:marLeft w:val="0"/>
      <w:marRight w:val="0"/>
      <w:marTop w:val="0"/>
      <w:marBottom w:val="0"/>
      <w:divBdr>
        <w:top w:val="none" w:sz="0" w:space="0" w:color="auto"/>
        <w:left w:val="none" w:sz="0" w:space="0" w:color="auto"/>
        <w:bottom w:val="none" w:sz="0" w:space="0" w:color="auto"/>
        <w:right w:val="none" w:sz="0" w:space="0" w:color="auto"/>
      </w:divBdr>
    </w:div>
    <w:div w:id="580914574">
      <w:bodyDiv w:val="1"/>
      <w:marLeft w:val="0"/>
      <w:marRight w:val="0"/>
      <w:marTop w:val="0"/>
      <w:marBottom w:val="0"/>
      <w:divBdr>
        <w:top w:val="none" w:sz="0" w:space="0" w:color="auto"/>
        <w:left w:val="none" w:sz="0" w:space="0" w:color="auto"/>
        <w:bottom w:val="none" w:sz="0" w:space="0" w:color="auto"/>
        <w:right w:val="none" w:sz="0" w:space="0" w:color="auto"/>
      </w:divBdr>
    </w:div>
    <w:div w:id="622154310">
      <w:bodyDiv w:val="1"/>
      <w:marLeft w:val="0"/>
      <w:marRight w:val="0"/>
      <w:marTop w:val="0"/>
      <w:marBottom w:val="0"/>
      <w:divBdr>
        <w:top w:val="none" w:sz="0" w:space="0" w:color="auto"/>
        <w:left w:val="none" w:sz="0" w:space="0" w:color="auto"/>
        <w:bottom w:val="none" w:sz="0" w:space="0" w:color="auto"/>
        <w:right w:val="none" w:sz="0" w:space="0" w:color="auto"/>
      </w:divBdr>
    </w:div>
    <w:div w:id="708916833">
      <w:bodyDiv w:val="1"/>
      <w:marLeft w:val="0"/>
      <w:marRight w:val="0"/>
      <w:marTop w:val="0"/>
      <w:marBottom w:val="0"/>
      <w:divBdr>
        <w:top w:val="none" w:sz="0" w:space="0" w:color="auto"/>
        <w:left w:val="none" w:sz="0" w:space="0" w:color="auto"/>
        <w:bottom w:val="none" w:sz="0" w:space="0" w:color="auto"/>
        <w:right w:val="none" w:sz="0" w:space="0" w:color="auto"/>
      </w:divBdr>
    </w:div>
    <w:div w:id="856890415">
      <w:bodyDiv w:val="1"/>
      <w:marLeft w:val="0"/>
      <w:marRight w:val="0"/>
      <w:marTop w:val="0"/>
      <w:marBottom w:val="0"/>
      <w:divBdr>
        <w:top w:val="none" w:sz="0" w:space="0" w:color="auto"/>
        <w:left w:val="none" w:sz="0" w:space="0" w:color="auto"/>
        <w:bottom w:val="none" w:sz="0" w:space="0" w:color="auto"/>
        <w:right w:val="none" w:sz="0" w:space="0" w:color="auto"/>
      </w:divBdr>
    </w:div>
    <w:div w:id="882252416">
      <w:bodyDiv w:val="1"/>
      <w:marLeft w:val="0"/>
      <w:marRight w:val="0"/>
      <w:marTop w:val="0"/>
      <w:marBottom w:val="0"/>
      <w:divBdr>
        <w:top w:val="none" w:sz="0" w:space="0" w:color="auto"/>
        <w:left w:val="none" w:sz="0" w:space="0" w:color="auto"/>
        <w:bottom w:val="none" w:sz="0" w:space="0" w:color="auto"/>
        <w:right w:val="none" w:sz="0" w:space="0" w:color="auto"/>
      </w:divBdr>
    </w:div>
    <w:div w:id="973832146">
      <w:bodyDiv w:val="1"/>
      <w:marLeft w:val="0"/>
      <w:marRight w:val="0"/>
      <w:marTop w:val="0"/>
      <w:marBottom w:val="0"/>
      <w:divBdr>
        <w:top w:val="none" w:sz="0" w:space="0" w:color="auto"/>
        <w:left w:val="none" w:sz="0" w:space="0" w:color="auto"/>
        <w:bottom w:val="none" w:sz="0" w:space="0" w:color="auto"/>
        <w:right w:val="none" w:sz="0" w:space="0" w:color="auto"/>
      </w:divBdr>
    </w:div>
    <w:div w:id="1011644743">
      <w:bodyDiv w:val="1"/>
      <w:marLeft w:val="0"/>
      <w:marRight w:val="0"/>
      <w:marTop w:val="0"/>
      <w:marBottom w:val="0"/>
      <w:divBdr>
        <w:top w:val="none" w:sz="0" w:space="0" w:color="auto"/>
        <w:left w:val="none" w:sz="0" w:space="0" w:color="auto"/>
        <w:bottom w:val="none" w:sz="0" w:space="0" w:color="auto"/>
        <w:right w:val="none" w:sz="0" w:space="0" w:color="auto"/>
      </w:divBdr>
    </w:div>
    <w:div w:id="1038433731">
      <w:bodyDiv w:val="1"/>
      <w:marLeft w:val="0"/>
      <w:marRight w:val="0"/>
      <w:marTop w:val="0"/>
      <w:marBottom w:val="0"/>
      <w:divBdr>
        <w:top w:val="none" w:sz="0" w:space="0" w:color="auto"/>
        <w:left w:val="none" w:sz="0" w:space="0" w:color="auto"/>
        <w:bottom w:val="none" w:sz="0" w:space="0" w:color="auto"/>
        <w:right w:val="none" w:sz="0" w:space="0" w:color="auto"/>
      </w:divBdr>
    </w:div>
    <w:div w:id="1079912368">
      <w:bodyDiv w:val="1"/>
      <w:marLeft w:val="0"/>
      <w:marRight w:val="0"/>
      <w:marTop w:val="0"/>
      <w:marBottom w:val="0"/>
      <w:divBdr>
        <w:top w:val="none" w:sz="0" w:space="0" w:color="auto"/>
        <w:left w:val="none" w:sz="0" w:space="0" w:color="auto"/>
        <w:bottom w:val="none" w:sz="0" w:space="0" w:color="auto"/>
        <w:right w:val="none" w:sz="0" w:space="0" w:color="auto"/>
      </w:divBdr>
    </w:div>
    <w:div w:id="1095788228">
      <w:bodyDiv w:val="1"/>
      <w:marLeft w:val="0"/>
      <w:marRight w:val="0"/>
      <w:marTop w:val="0"/>
      <w:marBottom w:val="0"/>
      <w:divBdr>
        <w:top w:val="none" w:sz="0" w:space="0" w:color="auto"/>
        <w:left w:val="none" w:sz="0" w:space="0" w:color="auto"/>
        <w:bottom w:val="none" w:sz="0" w:space="0" w:color="auto"/>
        <w:right w:val="none" w:sz="0" w:space="0" w:color="auto"/>
      </w:divBdr>
    </w:div>
    <w:div w:id="1121266987">
      <w:bodyDiv w:val="1"/>
      <w:marLeft w:val="0"/>
      <w:marRight w:val="0"/>
      <w:marTop w:val="0"/>
      <w:marBottom w:val="0"/>
      <w:divBdr>
        <w:top w:val="none" w:sz="0" w:space="0" w:color="auto"/>
        <w:left w:val="none" w:sz="0" w:space="0" w:color="auto"/>
        <w:bottom w:val="none" w:sz="0" w:space="0" w:color="auto"/>
        <w:right w:val="none" w:sz="0" w:space="0" w:color="auto"/>
      </w:divBdr>
    </w:div>
    <w:div w:id="1125654680">
      <w:bodyDiv w:val="1"/>
      <w:marLeft w:val="0"/>
      <w:marRight w:val="0"/>
      <w:marTop w:val="0"/>
      <w:marBottom w:val="0"/>
      <w:divBdr>
        <w:top w:val="none" w:sz="0" w:space="0" w:color="auto"/>
        <w:left w:val="none" w:sz="0" w:space="0" w:color="auto"/>
        <w:bottom w:val="none" w:sz="0" w:space="0" w:color="auto"/>
        <w:right w:val="none" w:sz="0" w:space="0" w:color="auto"/>
      </w:divBdr>
    </w:div>
    <w:div w:id="1150558746">
      <w:bodyDiv w:val="1"/>
      <w:marLeft w:val="0"/>
      <w:marRight w:val="0"/>
      <w:marTop w:val="0"/>
      <w:marBottom w:val="0"/>
      <w:divBdr>
        <w:top w:val="none" w:sz="0" w:space="0" w:color="auto"/>
        <w:left w:val="none" w:sz="0" w:space="0" w:color="auto"/>
        <w:bottom w:val="none" w:sz="0" w:space="0" w:color="auto"/>
        <w:right w:val="none" w:sz="0" w:space="0" w:color="auto"/>
      </w:divBdr>
    </w:div>
    <w:div w:id="1179075579">
      <w:bodyDiv w:val="1"/>
      <w:marLeft w:val="0"/>
      <w:marRight w:val="0"/>
      <w:marTop w:val="0"/>
      <w:marBottom w:val="0"/>
      <w:divBdr>
        <w:top w:val="none" w:sz="0" w:space="0" w:color="auto"/>
        <w:left w:val="none" w:sz="0" w:space="0" w:color="auto"/>
        <w:bottom w:val="none" w:sz="0" w:space="0" w:color="auto"/>
        <w:right w:val="none" w:sz="0" w:space="0" w:color="auto"/>
      </w:divBdr>
    </w:div>
    <w:div w:id="1242787574">
      <w:bodyDiv w:val="1"/>
      <w:marLeft w:val="0"/>
      <w:marRight w:val="0"/>
      <w:marTop w:val="0"/>
      <w:marBottom w:val="0"/>
      <w:divBdr>
        <w:top w:val="none" w:sz="0" w:space="0" w:color="auto"/>
        <w:left w:val="none" w:sz="0" w:space="0" w:color="auto"/>
        <w:bottom w:val="none" w:sz="0" w:space="0" w:color="auto"/>
        <w:right w:val="none" w:sz="0" w:space="0" w:color="auto"/>
      </w:divBdr>
    </w:div>
    <w:div w:id="1391879819">
      <w:bodyDiv w:val="1"/>
      <w:marLeft w:val="0"/>
      <w:marRight w:val="0"/>
      <w:marTop w:val="0"/>
      <w:marBottom w:val="0"/>
      <w:divBdr>
        <w:top w:val="none" w:sz="0" w:space="0" w:color="auto"/>
        <w:left w:val="none" w:sz="0" w:space="0" w:color="auto"/>
        <w:bottom w:val="none" w:sz="0" w:space="0" w:color="auto"/>
        <w:right w:val="none" w:sz="0" w:space="0" w:color="auto"/>
      </w:divBdr>
    </w:div>
    <w:div w:id="1442455001">
      <w:bodyDiv w:val="1"/>
      <w:marLeft w:val="0"/>
      <w:marRight w:val="0"/>
      <w:marTop w:val="0"/>
      <w:marBottom w:val="0"/>
      <w:divBdr>
        <w:top w:val="none" w:sz="0" w:space="0" w:color="auto"/>
        <w:left w:val="none" w:sz="0" w:space="0" w:color="auto"/>
        <w:bottom w:val="none" w:sz="0" w:space="0" w:color="auto"/>
        <w:right w:val="none" w:sz="0" w:space="0" w:color="auto"/>
      </w:divBdr>
    </w:div>
    <w:div w:id="1470248452">
      <w:bodyDiv w:val="1"/>
      <w:marLeft w:val="0"/>
      <w:marRight w:val="0"/>
      <w:marTop w:val="0"/>
      <w:marBottom w:val="0"/>
      <w:divBdr>
        <w:top w:val="none" w:sz="0" w:space="0" w:color="auto"/>
        <w:left w:val="none" w:sz="0" w:space="0" w:color="auto"/>
        <w:bottom w:val="none" w:sz="0" w:space="0" w:color="auto"/>
        <w:right w:val="none" w:sz="0" w:space="0" w:color="auto"/>
      </w:divBdr>
    </w:div>
    <w:div w:id="1538008785">
      <w:bodyDiv w:val="1"/>
      <w:marLeft w:val="0"/>
      <w:marRight w:val="0"/>
      <w:marTop w:val="0"/>
      <w:marBottom w:val="0"/>
      <w:divBdr>
        <w:top w:val="none" w:sz="0" w:space="0" w:color="auto"/>
        <w:left w:val="none" w:sz="0" w:space="0" w:color="auto"/>
        <w:bottom w:val="none" w:sz="0" w:space="0" w:color="auto"/>
        <w:right w:val="none" w:sz="0" w:space="0" w:color="auto"/>
      </w:divBdr>
    </w:div>
    <w:div w:id="1579435106">
      <w:bodyDiv w:val="1"/>
      <w:marLeft w:val="0"/>
      <w:marRight w:val="0"/>
      <w:marTop w:val="0"/>
      <w:marBottom w:val="0"/>
      <w:divBdr>
        <w:top w:val="none" w:sz="0" w:space="0" w:color="auto"/>
        <w:left w:val="none" w:sz="0" w:space="0" w:color="auto"/>
        <w:bottom w:val="none" w:sz="0" w:space="0" w:color="auto"/>
        <w:right w:val="none" w:sz="0" w:space="0" w:color="auto"/>
      </w:divBdr>
    </w:div>
    <w:div w:id="1643076594">
      <w:bodyDiv w:val="1"/>
      <w:marLeft w:val="0"/>
      <w:marRight w:val="0"/>
      <w:marTop w:val="0"/>
      <w:marBottom w:val="0"/>
      <w:divBdr>
        <w:top w:val="none" w:sz="0" w:space="0" w:color="auto"/>
        <w:left w:val="none" w:sz="0" w:space="0" w:color="auto"/>
        <w:bottom w:val="none" w:sz="0" w:space="0" w:color="auto"/>
        <w:right w:val="none" w:sz="0" w:space="0" w:color="auto"/>
      </w:divBdr>
    </w:div>
    <w:div w:id="1702900380">
      <w:bodyDiv w:val="1"/>
      <w:marLeft w:val="0"/>
      <w:marRight w:val="0"/>
      <w:marTop w:val="0"/>
      <w:marBottom w:val="0"/>
      <w:divBdr>
        <w:top w:val="none" w:sz="0" w:space="0" w:color="auto"/>
        <w:left w:val="none" w:sz="0" w:space="0" w:color="auto"/>
        <w:bottom w:val="none" w:sz="0" w:space="0" w:color="auto"/>
        <w:right w:val="none" w:sz="0" w:space="0" w:color="auto"/>
      </w:divBdr>
    </w:div>
    <w:div w:id="1735465552">
      <w:bodyDiv w:val="1"/>
      <w:marLeft w:val="0"/>
      <w:marRight w:val="0"/>
      <w:marTop w:val="0"/>
      <w:marBottom w:val="0"/>
      <w:divBdr>
        <w:top w:val="none" w:sz="0" w:space="0" w:color="auto"/>
        <w:left w:val="none" w:sz="0" w:space="0" w:color="auto"/>
        <w:bottom w:val="none" w:sz="0" w:space="0" w:color="auto"/>
        <w:right w:val="none" w:sz="0" w:space="0" w:color="auto"/>
      </w:divBdr>
    </w:div>
    <w:div w:id="1869832810">
      <w:bodyDiv w:val="1"/>
      <w:marLeft w:val="0"/>
      <w:marRight w:val="0"/>
      <w:marTop w:val="0"/>
      <w:marBottom w:val="0"/>
      <w:divBdr>
        <w:top w:val="none" w:sz="0" w:space="0" w:color="auto"/>
        <w:left w:val="none" w:sz="0" w:space="0" w:color="auto"/>
        <w:bottom w:val="none" w:sz="0" w:space="0" w:color="auto"/>
        <w:right w:val="none" w:sz="0" w:space="0" w:color="auto"/>
      </w:divBdr>
    </w:div>
    <w:div w:id="1880824672">
      <w:bodyDiv w:val="1"/>
      <w:marLeft w:val="0"/>
      <w:marRight w:val="0"/>
      <w:marTop w:val="0"/>
      <w:marBottom w:val="0"/>
      <w:divBdr>
        <w:top w:val="none" w:sz="0" w:space="0" w:color="auto"/>
        <w:left w:val="none" w:sz="0" w:space="0" w:color="auto"/>
        <w:bottom w:val="none" w:sz="0" w:space="0" w:color="auto"/>
        <w:right w:val="none" w:sz="0" w:space="0" w:color="auto"/>
      </w:divBdr>
    </w:div>
    <w:div w:id="2023244371">
      <w:bodyDiv w:val="1"/>
      <w:marLeft w:val="0"/>
      <w:marRight w:val="0"/>
      <w:marTop w:val="0"/>
      <w:marBottom w:val="0"/>
      <w:divBdr>
        <w:top w:val="none" w:sz="0" w:space="0" w:color="auto"/>
        <w:left w:val="none" w:sz="0" w:space="0" w:color="auto"/>
        <w:bottom w:val="none" w:sz="0" w:space="0" w:color="auto"/>
        <w:right w:val="none" w:sz="0" w:space="0" w:color="auto"/>
      </w:divBdr>
    </w:div>
    <w:div w:id="21050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_kenba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7B38-F42B-41F3-BF4D-9B3991B3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62</Pages>
  <Words>13752</Words>
  <Characters>78387</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16</cp:revision>
  <dcterms:created xsi:type="dcterms:W3CDTF">2024-02-23T03:55:00Z</dcterms:created>
  <dcterms:modified xsi:type="dcterms:W3CDTF">2025-10-14T06:17:00Z</dcterms:modified>
</cp:coreProperties>
</file>